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12" w:rsidRDefault="00977912" w:rsidP="00820445">
      <w:pPr>
        <w:pStyle w:val="11"/>
        <w:spacing w:before="0"/>
        <w:ind w:left="993"/>
        <w:rPr>
          <w:spacing w:val="-2"/>
        </w:rPr>
      </w:pPr>
    </w:p>
    <w:p w:rsidR="00281BB2" w:rsidRPr="00CA54FF" w:rsidRDefault="00281BB2" w:rsidP="00820445">
      <w:pPr>
        <w:pStyle w:val="11"/>
        <w:spacing w:before="0"/>
        <w:ind w:left="993"/>
      </w:pPr>
      <w:r w:rsidRPr="00CA54FF">
        <w:rPr>
          <w:spacing w:val="-2"/>
        </w:rPr>
        <w:t>ПОЛОЖЕНИЕ</w:t>
      </w:r>
    </w:p>
    <w:p w:rsidR="00281BB2" w:rsidRPr="00CA54FF" w:rsidRDefault="00281BB2" w:rsidP="00281BB2">
      <w:pPr>
        <w:pStyle w:val="21"/>
        <w:ind w:left="995"/>
        <w:jc w:val="center"/>
        <w:rPr>
          <w:spacing w:val="-2"/>
        </w:rPr>
      </w:pPr>
      <w:r w:rsidRPr="00CA54FF">
        <w:t>о</w:t>
      </w:r>
      <w:r w:rsidRPr="00CA54FF">
        <w:rPr>
          <w:spacing w:val="-1"/>
        </w:rPr>
        <w:t xml:space="preserve"> </w:t>
      </w:r>
      <w:proofErr w:type="gramStart"/>
      <w:r w:rsidRPr="00CA54FF">
        <w:t>пропускном</w:t>
      </w:r>
      <w:proofErr w:type="gramEnd"/>
      <w:r w:rsidRPr="00CA54FF">
        <w:rPr>
          <w:spacing w:val="-1"/>
        </w:rPr>
        <w:t xml:space="preserve"> </w:t>
      </w:r>
      <w:r w:rsidRPr="00CA54FF">
        <w:t>и</w:t>
      </w:r>
      <w:r w:rsidRPr="00CA54FF">
        <w:rPr>
          <w:spacing w:val="-3"/>
        </w:rPr>
        <w:t xml:space="preserve"> </w:t>
      </w:r>
      <w:proofErr w:type="spellStart"/>
      <w:r w:rsidRPr="00CA54FF">
        <w:t>внутриобъектовом</w:t>
      </w:r>
      <w:proofErr w:type="spellEnd"/>
      <w:r w:rsidRPr="00CA54FF">
        <w:rPr>
          <w:spacing w:val="-1"/>
        </w:rPr>
        <w:t xml:space="preserve"> </w:t>
      </w:r>
      <w:r w:rsidRPr="00CA54FF">
        <w:t>режимах</w:t>
      </w:r>
      <w:r w:rsidRPr="00CA54FF">
        <w:rPr>
          <w:spacing w:val="-2"/>
        </w:rPr>
        <w:t xml:space="preserve"> </w:t>
      </w:r>
    </w:p>
    <w:p w:rsidR="00281BB2" w:rsidRPr="005B3DD6" w:rsidRDefault="00281BB2" w:rsidP="00281BB2">
      <w:pPr>
        <w:pStyle w:val="21"/>
        <w:ind w:left="995"/>
        <w:jc w:val="center"/>
      </w:pPr>
      <w:r w:rsidRPr="00CA54FF">
        <w:t>в</w:t>
      </w:r>
      <w:r w:rsidRPr="00CA54FF">
        <w:rPr>
          <w:spacing w:val="-1"/>
        </w:rPr>
        <w:t xml:space="preserve"> </w:t>
      </w:r>
      <w:r w:rsidRPr="00CA54FF">
        <w:t>М</w:t>
      </w:r>
      <w:r w:rsidR="005B3DD6">
        <w:t>Б</w:t>
      </w:r>
      <w:r w:rsidRPr="00CA54FF">
        <w:t>ОУ</w:t>
      </w:r>
      <w:r w:rsidRPr="00CA54FF">
        <w:rPr>
          <w:spacing w:val="-3"/>
        </w:rPr>
        <w:t xml:space="preserve"> </w:t>
      </w:r>
      <w:r w:rsidR="005B3DD6" w:rsidRPr="00A60B6E">
        <w:t xml:space="preserve">– </w:t>
      </w:r>
      <w:proofErr w:type="gramStart"/>
      <w:r w:rsidR="005B3DD6">
        <w:rPr>
          <w:lang w:val="en-US"/>
        </w:rPr>
        <w:t>C</w:t>
      </w:r>
      <w:proofErr w:type="spellStart"/>
      <w:proofErr w:type="gramEnd"/>
      <w:r w:rsidR="005B3DD6">
        <w:t>ебякинской</w:t>
      </w:r>
      <w:proofErr w:type="spellEnd"/>
      <w:r w:rsidR="005B3DD6">
        <w:t xml:space="preserve"> ООШ</w:t>
      </w:r>
    </w:p>
    <w:p w:rsidR="00281BB2" w:rsidRPr="00CA54FF" w:rsidRDefault="00281BB2" w:rsidP="00281BB2">
      <w:pPr>
        <w:pStyle w:val="a3"/>
        <w:jc w:val="center"/>
        <w:rPr>
          <w:b/>
          <w:sz w:val="24"/>
          <w:szCs w:val="24"/>
        </w:rPr>
      </w:pPr>
    </w:p>
    <w:p w:rsidR="00281BB2" w:rsidRPr="00CA54FF" w:rsidRDefault="00281BB2" w:rsidP="00820445">
      <w:pPr>
        <w:pStyle w:val="31"/>
        <w:numPr>
          <w:ilvl w:val="0"/>
          <w:numId w:val="8"/>
        </w:numPr>
        <w:spacing w:before="0"/>
        <w:ind w:left="1276"/>
        <w:jc w:val="center"/>
        <w:rPr>
          <w:sz w:val="24"/>
          <w:szCs w:val="24"/>
        </w:rPr>
      </w:pPr>
      <w:r w:rsidRPr="00CA54FF">
        <w:rPr>
          <w:sz w:val="24"/>
          <w:szCs w:val="24"/>
        </w:rPr>
        <w:t>О</w:t>
      </w:r>
      <w:r w:rsidR="00CA54FF">
        <w:rPr>
          <w:sz w:val="24"/>
          <w:szCs w:val="24"/>
        </w:rPr>
        <w:t>БЩИЕ ПОЛОЖЕНИЯ</w:t>
      </w:r>
    </w:p>
    <w:p w:rsidR="00A81C3A" w:rsidRPr="00CA54FF" w:rsidRDefault="00A81C3A" w:rsidP="00A81C3A">
      <w:pPr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1.1 </w:t>
      </w: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. Настоящее Положение разработано на основании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Закона Российской Федерации «Об образовании в Российской Федерации», </w:t>
      </w:r>
      <w:proofErr w:type="gramStart"/>
      <w:r w:rsidRPr="00CA54FF">
        <w:rPr>
          <w:rFonts w:eastAsia="SimSun"/>
          <w:color w:val="000000"/>
          <w:sz w:val="24"/>
          <w:szCs w:val="24"/>
          <w:lang w:eastAsia="zh-CN"/>
        </w:rPr>
        <w:t>от</w:t>
      </w:r>
      <w:proofErr w:type="gramEnd"/>
      <w:r w:rsidRPr="00CA54FF">
        <w:rPr>
          <w:rFonts w:eastAsia="SimSun"/>
          <w:color w:val="000000"/>
          <w:sz w:val="24"/>
          <w:szCs w:val="24"/>
          <w:lang w:eastAsia="zh-CN"/>
        </w:rPr>
        <w:t xml:space="preserve"> </w:t>
      </w:r>
    </w:p>
    <w:p w:rsidR="00A81C3A" w:rsidRPr="00CA54FF" w:rsidRDefault="00A81C3A" w:rsidP="00A81C3A">
      <w:pPr>
        <w:pStyle w:val="a6"/>
        <w:widowControl/>
        <w:autoSpaceDE/>
        <w:autoSpaceDN/>
        <w:ind w:left="777" w:firstLine="0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29.12.2012 № 273;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Федерального закона «О противодействии терроризму» от 06.03.2006 № 35</w:t>
      </w:r>
      <w:r w:rsidRPr="00CA54FF">
        <w:rPr>
          <w:rFonts w:eastAsia="SimSun"/>
          <w:color w:val="0000FF"/>
          <w:sz w:val="24"/>
          <w:szCs w:val="24"/>
          <w:lang w:eastAsia="zh-CN"/>
        </w:rPr>
        <w:t xml:space="preserve">,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proofErr w:type="gramStart"/>
      <w:r w:rsidRPr="00CA54FF">
        <w:rPr>
          <w:rFonts w:eastAsia="SimSun"/>
          <w:color w:val="000000"/>
          <w:sz w:val="24"/>
          <w:szCs w:val="24"/>
          <w:lang w:eastAsia="zh-CN"/>
        </w:rPr>
        <w:t xml:space="preserve">Федерального закона «О противодействии экстремистской деятельности» (с </w:t>
      </w:r>
      <w:proofErr w:type="gramEnd"/>
    </w:p>
    <w:p w:rsidR="00A81C3A" w:rsidRPr="00CA54FF" w:rsidRDefault="00A81C3A" w:rsidP="00A81C3A">
      <w:pPr>
        <w:pStyle w:val="a6"/>
        <w:widowControl/>
        <w:autoSpaceDE/>
        <w:autoSpaceDN/>
        <w:ind w:left="777" w:firstLine="0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изменениями и дополнениями) от 25.07.2002 г. № 114-ФЗ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Указа президента РФ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от 14.06.2012г. № 581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Трудового кодекса РФ от 30.12.2001 г. №197 ФЗ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Правил противопожарного режима в Российской Федерации с изменениями, принятыми постановлением Правительства РФ от 17.02.2014 № 113; </w:t>
      </w:r>
    </w:p>
    <w:p w:rsidR="00A81C3A" w:rsidRPr="00CA54FF" w:rsidRDefault="00A81C3A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Закона РФ от 11.03.1992 № 2487-1 «О частной детективной и охранной деят</w:t>
      </w:r>
      <w:r w:rsidR="00CA54FF">
        <w:rPr>
          <w:rFonts w:eastAsia="SimSun"/>
          <w:color w:val="000000"/>
          <w:sz w:val="24"/>
          <w:szCs w:val="24"/>
          <w:lang w:eastAsia="zh-CN"/>
        </w:rPr>
        <w:t>ельности в РФ» (с изм. и доп.)</w:t>
      </w:r>
    </w:p>
    <w:p w:rsidR="00CA54FF" w:rsidRPr="00CA54FF" w:rsidRDefault="00CA54FF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Приказа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Росстандарта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от 01.11.2024 №1590-ст,  утверждающего действие  «ГОСТ 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Р</w:t>
      </w:r>
      <w:proofErr w:type="gramEnd"/>
      <w:r>
        <w:rPr>
          <w:rFonts w:eastAsia="SimSun"/>
          <w:color w:val="000000"/>
          <w:sz w:val="24"/>
          <w:szCs w:val="24"/>
          <w:lang w:eastAsia="zh-CN"/>
        </w:rPr>
        <w:t xml:space="preserve"> 58485-2024. Национальный стандарт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РФ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.О</w:t>
      </w:r>
      <w:proofErr w:type="gramEnd"/>
      <w:r>
        <w:rPr>
          <w:rFonts w:eastAsia="SimSun"/>
          <w:color w:val="000000"/>
          <w:sz w:val="24"/>
          <w:szCs w:val="24"/>
          <w:lang w:eastAsia="zh-CN"/>
        </w:rPr>
        <w:t>беспечение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безопасности образовательных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организаций.Оказание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охранных услуг на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обьектах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дошкольных, общеобразовательных и профессиональных образовательных организаций. Общие требования»</w:t>
      </w:r>
    </w:p>
    <w:p w:rsidR="00A81C3A" w:rsidRPr="00CA54FF" w:rsidRDefault="005B3DD6" w:rsidP="00A81C3A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Устав МБОУ –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Себякинская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ООШ</w:t>
      </w:r>
      <w:r w:rsidR="00A81C3A" w:rsidRPr="00CA54FF">
        <w:rPr>
          <w:rFonts w:eastAsia="SimSun"/>
          <w:color w:val="000000"/>
          <w:sz w:val="24"/>
          <w:szCs w:val="24"/>
          <w:lang w:eastAsia="zh-CN"/>
        </w:rPr>
        <w:t xml:space="preserve">, </w:t>
      </w:r>
    </w:p>
    <w:p w:rsidR="00A81C3A" w:rsidRPr="00CA54FF" w:rsidRDefault="00A81C3A" w:rsidP="00A81C3A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сотрудников, граждан в здании </w:t>
      </w:r>
      <w:r w:rsidR="005B3DD6">
        <w:rPr>
          <w:rFonts w:eastAsia="SimSun"/>
          <w:color w:val="000000"/>
          <w:sz w:val="24"/>
          <w:szCs w:val="24"/>
          <w:lang w:eastAsia="zh-CN"/>
        </w:rPr>
        <w:t xml:space="preserve">МБОУ – </w:t>
      </w:r>
      <w:proofErr w:type="spellStart"/>
      <w:r w:rsidR="005B3DD6">
        <w:rPr>
          <w:rFonts w:eastAsia="SimSun"/>
          <w:color w:val="000000"/>
          <w:sz w:val="24"/>
          <w:szCs w:val="24"/>
          <w:lang w:eastAsia="zh-CN"/>
        </w:rPr>
        <w:t>Себякинская</w:t>
      </w:r>
      <w:proofErr w:type="spellEnd"/>
      <w:r w:rsidR="005B3DD6">
        <w:rPr>
          <w:rFonts w:eastAsia="SimSun"/>
          <w:color w:val="000000"/>
          <w:sz w:val="24"/>
          <w:szCs w:val="24"/>
          <w:lang w:eastAsia="zh-CN"/>
        </w:rPr>
        <w:t xml:space="preserve"> ООШ</w:t>
      </w:r>
      <w:proofErr w:type="gramStart"/>
      <w:r w:rsidR="005B3DD6">
        <w:rPr>
          <w:rFonts w:eastAsia="SimSun"/>
          <w:color w:val="000000"/>
          <w:sz w:val="24"/>
          <w:szCs w:val="24"/>
          <w:lang w:eastAsia="zh-CN"/>
        </w:rPr>
        <w:t>,</w:t>
      </w:r>
      <w:r w:rsidRPr="00CA54FF">
        <w:rPr>
          <w:rFonts w:eastAsia="SimSun"/>
          <w:color w:val="000000"/>
          <w:sz w:val="24"/>
          <w:szCs w:val="24"/>
          <w:lang w:eastAsia="zh-CN"/>
        </w:rPr>
        <w:t xml:space="preserve">, </w:t>
      </w:r>
      <w:proofErr w:type="gramEnd"/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>1.3. Пропускной режим возлагается на сторожа в ночное время.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1.4. Ответственность за осуществление контрольно-пропускного режима в </w:t>
      </w:r>
      <w:r w:rsidR="005B3DD6">
        <w:rPr>
          <w:rFonts w:eastAsia="SimSun"/>
          <w:color w:val="000000"/>
          <w:sz w:val="24"/>
          <w:szCs w:val="24"/>
          <w:lang w:eastAsia="zh-CN"/>
        </w:rPr>
        <w:t xml:space="preserve">МБОУ – </w:t>
      </w:r>
      <w:proofErr w:type="spellStart"/>
      <w:r w:rsidR="005B3DD6">
        <w:rPr>
          <w:rFonts w:eastAsia="SimSun"/>
          <w:color w:val="000000"/>
          <w:sz w:val="24"/>
          <w:szCs w:val="24"/>
          <w:lang w:eastAsia="zh-CN"/>
        </w:rPr>
        <w:t>Себякинской</w:t>
      </w:r>
      <w:proofErr w:type="spellEnd"/>
      <w:r w:rsidR="005B3DD6">
        <w:rPr>
          <w:rFonts w:eastAsia="SimSun"/>
          <w:color w:val="000000"/>
          <w:sz w:val="24"/>
          <w:szCs w:val="24"/>
          <w:lang w:eastAsia="zh-CN"/>
        </w:rPr>
        <w:t xml:space="preserve"> ООШ, </w:t>
      </w: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возлагается </w:t>
      </w:r>
      <w:proofErr w:type="gramStart"/>
      <w:r w:rsidRPr="00A81C3A">
        <w:rPr>
          <w:rFonts w:eastAsia="SimSun"/>
          <w:color w:val="000000"/>
          <w:sz w:val="24"/>
          <w:szCs w:val="24"/>
          <w:lang w:eastAsia="zh-CN"/>
        </w:rPr>
        <w:t>на</w:t>
      </w:r>
      <w:proofErr w:type="gramEnd"/>
      <w:r w:rsidRPr="00A81C3A">
        <w:rPr>
          <w:rFonts w:eastAsia="SimSun"/>
          <w:color w:val="000000"/>
          <w:sz w:val="24"/>
          <w:szCs w:val="24"/>
          <w:lang w:eastAsia="zh-CN"/>
        </w:rPr>
        <w:t xml:space="preserve">: </w:t>
      </w:r>
    </w:p>
    <w:p w:rsidR="00A81C3A" w:rsidRPr="004710E9" w:rsidRDefault="005B3DD6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/>
        </w:rPr>
        <w:t>директора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="00A81C3A" w:rsidRPr="004710E9">
        <w:rPr>
          <w:rFonts w:eastAsia="SimSun"/>
          <w:color w:val="000000"/>
          <w:sz w:val="24"/>
          <w:szCs w:val="24"/>
          <w:lang w:eastAsia="zh-CN"/>
        </w:rPr>
        <w:t>,</w:t>
      </w:r>
      <w:proofErr w:type="gramEnd"/>
      <w:r w:rsidR="00A81C3A" w:rsidRPr="004710E9">
        <w:rPr>
          <w:rFonts w:eastAsia="SimSun"/>
          <w:color w:val="000000"/>
          <w:sz w:val="24"/>
          <w:szCs w:val="24"/>
          <w:lang w:eastAsia="zh-CN"/>
        </w:rPr>
        <w:t xml:space="preserve"> (или лица, его замещающего); </w:t>
      </w:r>
    </w:p>
    <w:p w:rsidR="00A81C3A" w:rsidRPr="005B3DD6" w:rsidRDefault="005B3DD6" w:rsidP="005B3DD6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>
        <w:rPr>
          <w:rFonts w:eastAsia="SimSun"/>
          <w:color w:val="000000"/>
          <w:sz w:val="24"/>
          <w:szCs w:val="24"/>
          <w:lang w:eastAsia="zh-CN"/>
        </w:rPr>
        <w:t>дежурного учителя</w:t>
      </w:r>
      <w:r w:rsidR="004710E9">
        <w:rPr>
          <w:rFonts w:eastAsia="SimSun"/>
          <w:color w:val="000000"/>
          <w:sz w:val="24"/>
          <w:szCs w:val="24"/>
          <w:lang w:eastAsia="zh-CN"/>
        </w:rPr>
        <w:t xml:space="preserve">, на которого возлагается обязанность по регулированию, в том числе пропускного  и </w:t>
      </w:r>
      <w:proofErr w:type="spellStart"/>
      <w:r w:rsidR="004710E9">
        <w:rPr>
          <w:rFonts w:eastAsia="SimSun"/>
          <w:color w:val="000000"/>
          <w:sz w:val="24"/>
          <w:szCs w:val="24"/>
          <w:lang w:eastAsia="zh-CN"/>
        </w:rPr>
        <w:t>внутриобьектового</w:t>
      </w:r>
      <w:proofErr w:type="spellEnd"/>
      <w:r w:rsidR="004710E9">
        <w:rPr>
          <w:rFonts w:eastAsia="SimSun"/>
          <w:color w:val="000000"/>
          <w:sz w:val="24"/>
          <w:szCs w:val="24"/>
          <w:lang w:eastAsia="zh-CN"/>
        </w:rPr>
        <w:t xml:space="preserve"> режима, и по контролю над соблюдением мер антитеррористической защищенности</w:t>
      </w:r>
      <w:r w:rsidR="00A81C3A" w:rsidRPr="005B3DD6">
        <w:rPr>
          <w:rFonts w:eastAsia="SimSun"/>
          <w:color w:val="000000"/>
          <w:sz w:val="24"/>
          <w:szCs w:val="24"/>
          <w:lang w:eastAsia="zh-CN"/>
        </w:rPr>
        <w:t xml:space="preserve"> </w:t>
      </w:r>
    </w:p>
    <w:p w:rsidR="00A81C3A" w:rsidRPr="004710E9" w:rsidRDefault="00A81C3A" w:rsidP="004710E9">
      <w:pPr>
        <w:pStyle w:val="a6"/>
        <w:widowControl/>
        <w:numPr>
          <w:ilvl w:val="0"/>
          <w:numId w:val="11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>сторож</w:t>
      </w:r>
      <w:r w:rsidR="005B3DD6">
        <w:rPr>
          <w:rFonts w:eastAsia="SimSun"/>
          <w:color w:val="000000"/>
          <w:sz w:val="24"/>
          <w:szCs w:val="24"/>
          <w:lang w:eastAsia="zh-CN"/>
        </w:rPr>
        <w:t>а</w:t>
      </w: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 с 20:00 до 08:00;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1.5.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школы;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1.6. Персонал школы, обучающиеся и их родители (законные представители) должны быть ознакомлены с разработанным и утвержденным Положением. </w:t>
      </w:r>
    </w:p>
    <w:p w:rsidR="00A81C3A" w:rsidRPr="00A81C3A" w:rsidRDefault="00A81C3A" w:rsidP="00A81C3A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1.7. 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и на официальном сайте школы. </w:t>
      </w:r>
    </w:p>
    <w:p w:rsidR="00A81C3A" w:rsidRPr="00A81C3A" w:rsidRDefault="00A81C3A" w:rsidP="001313D3">
      <w:pPr>
        <w:widowControl/>
        <w:autoSpaceDE/>
        <w:autoSpaceDN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1.9. Контрольно-пропускной пункт оборудуется местом несения службы охраны, оснащается пакетом всех документов по организации пропускного и </w:t>
      </w:r>
      <w:proofErr w:type="spellStart"/>
      <w:r w:rsidRPr="00A81C3A">
        <w:rPr>
          <w:rFonts w:eastAsia="SimSun"/>
          <w:color w:val="000000"/>
          <w:sz w:val="24"/>
          <w:szCs w:val="24"/>
          <w:lang w:eastAsia="zh-CN"/>
        </w:rPr>
        <w:t>внутриобъектового</w:t>
      </w:r>
      <w:proofErr w:type="spellEnd"/>
      <w:r w:rsidRPr="00A81C3A">
        <w:rPr>
          <w:rFonts w:eastAsia="SimSun"/>
          <w:color w:val="000000"/>
          <w:sz w:val="24"/>
          <w:szCs w:val="24"/>
          <w:lang w:eastAsia="zh-CN"/>
        </w:rPr>
        <w:t xml:space="preserve"> режима и оборудуется кнопкой тревожной сигнализации. </w:t>
      </w:r>
    </w:p>
    <w:p w:rsidR="00A81C3A" w:rsidRPr="00A81C3A" w:rsidRDefault="00A81C3A" w:rsidP="001313D3">
      <w:pPr>
        <w:widowControl/>
        <w:autoSpaceDE/>
        <w:autoSpaceDN/>
        <w:jc w:val="both"/>
        <w:rPr>
          <w:rFonts w:eastAsia="SimSun"/>
          <w:sz w:val="24"/>
          <w:szCs w:val="24"/>
          <w:lang w:eastAsia="ru-RU"/>
        </w:rPr>
      </w:pP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1.10. Запасные выходы открываются </w:t>
      </w:r>
      <w:proofErr w:type="gramStart"/>
      <w:r w:rsidRPr="00A81C3A">
        <w:rPr>
          <w:rFonts w:eastAsia="SimSun"/>
          <w:color w:val="000000"/>
          <w:sz w:val="24"/>
          <w:szCs w:val="24"/>
          <w:lang w:eastAsia="zh-CN"/>
        </w:rPr>
        <w:t>с</w:t>
      </w:r>
      <w:proofErr w:type="gramEnd"/>
      <w:r w:rsidRPr="00A81C3A">
        <w:rPr>
          <w:rFonts w:eastAsia="SimSun"/>
          <w:color w:val="000000"/>
          <w:sz w:val="24"/>
          <w:szCs w:val="24"/>
          <w:lang w:eastAsia="zh-CN"/>
        </w:rPr>
        <w:t xml:space="preserve"> щеколд по разрешению директора, а в ее отсутствие – с разрешения </w:t>
      </w:r>
      <w:r w:rsidRPr="00A81C3A">
        <w:rPr>
          <w:rFonts w:eastAsia="SimSun"/>
          <w:sz w:val="24"/>
          <w:szCs w:val="24"/>
          <w:lang w:eastAsia="ru-RU"/>
        </w:rPr>
        <w:t>д</w:t>
      </w:r>
      <w:r w:rsidRPr="00A81C3A">
        <w:rPr>
          <w:rFonts w:eastAsia="SimSun"/>
          <w:color w:val="000000"/>
          <w:sz w:val="24"/>
          <w:szCs w:val="24"/>
          <w:lang w:eastAsia="zh-CN"/>
        </w:rPr>
        <w:t xml:space="preserve">ежурного администратора. На период открытия запасного выхода, </w:t>
      </w:r>
      <w:proofErr w:type="gramStart"/>
      <w:r w:rsidRPr="00A81C3A">
        <w:rPr>
          <w:rFonts w:eastAsia="SimSun"/>
          <w:color w:val="000000"/>
          <w:sz w:val="24"/>
          <w:szCs w:val="24"/>
          <w:lang w:eastAsia="zh-CN"/>
        </w:rPr>
        <w:t>контроль за</w:t>
      </w:r>
      <w:proofErr w:type="gramEnd"/>
      <w:r w:rsidRPr="00A81C3A">
        <w:rPr>
          <w:rFonts w:eastAsia="SimSun"/>
          <w:color w:val="000000"/>
          <w:sz w:val="24"/>
          <w:szCs w:val="24"/>
          <w:lang w:eastAsia="zh-CN"/>
        </w:rPr>
        <w:t xml:space="preserve"> выходом осуществляет лицо, его открывшее. 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 xml:space="preserve">11. </w:t>
      </w:r>
      <w:r w:rsidRPr="00CA54FF">
        <w:rPr>
          <w:sz w:val="24"/>
          <w:szCs w:val="24"/>
        </w:rPr>
        <w:t>Положение устанавливает порядок допуска учащихся и их родителей (законных представителей), сотрудников и посетителей на территорию учебного заведения, вноса и выноса материальных средств, въезда и выезда автотранспорта, а также правила пребывания и поведения в учреждении.</w:t>
      </w:r>
    </w:p>
    <w:p w:rsidR="00AB716A" w:rsidRPr="00CA54FF" w:rsidRDefault="00281BB2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12</w:t>
      </w:r>
      <w:r w:rsidRPr="00CA54FF">
        <w:rPr>
          <w:sz w:val="24"/>
          <w:szCs w:val="24"/>
        </w:rPr>
        <w:t xml:space="preserve"> Пропускной режим устанавливается в целях</w:t>
      </w:r>
      <w:r w:rsidR="00AB716A" w:rsidRPr="00CA54FF">
        <w:rPr>
          <w:sz w:val="24"/>
          <w:szCs w:val="24"/>
        </w:rPr>
        <w:t>:</w:t>
      </w:r>
    </w:p>
    <w:p w:rsidR="00AB716A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</w:t>
      </w:r>
      <w:r w:rsidR="00281BB2" w:rsidRPr="00CA54FF">
        <w:rPr>
          <w:sz w:val="24"/>
          <w:szCs w:val="24"/>
        </w:rPr>
        <w:t xml:space="preserve"> обеспечения прохода (выхода) обучающихся, сотрудников и посетителей в</w:t>
      </w:r>
      <w:r w:rsidRPr="00CA54FF">
        <w:rPr>
          <w:sz w:val="24"/>
          <w:szCs w:val="24"/>
        </w:rPr>
        <w:t xml:space="preserve"> здание</w:t>
      </w:r>
      <w:proofErr w:type="gramStart"/>
      <w:r w:rsidRPr="00CA54FF">
        <w:rPr>
          <w:sz w:val="24"/>
          <w:szCs w:val="24"/>
        </w:rPr>
        <w:t xml:space="preserve"> ;</w:t>
      </w:r>
      <w:proofErr w:type="gramEnd"/>
    </w:p>
    <w:p w:rsidR="00AB716A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</w:t>
      </w:r>
      <w:r w:rsidR="00281BB2" w:rsidRPr="00CA54FF">
        <w:rPr>
          <w:sz w:val="24"/>
          <w:szCs w:val="24"/>
        </w:rPr>
        <w:t xml:space="preserve">  вноса </w:t>
      </w:r>
      <w:r w:rsidRPr="00CA54FF">
        <w:rPr>
          <w:sz w:val="24"/>
          <w:szCs w:val="24"/>
        </w:rPr>
        <w:t>(выноса) материальных ценностей;</w:t>
      </w:r>
    </w:p>
    <w:p w:rsidR="00281BB2" w:rsidRPr="00CA54FF" w:rsidRDefault="00AB716A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 исключение</w:t>
      </w:r>
      <w:r w:rsidR="00201CB1" w:rsidRPr="00CA54FF">
        <w:rPr>
          <w:sz w:val="24"/>
          <w:szCs w:val="24"/>
        </w:rPr>
        <w:t xml:space="preserve"> несанкционированного проникновения</w:t>
      </w:r>
      <w:r w:rsidR="00281BB2" w:rsidRPr="00CA54FF">
        <w:rPr>
          <w:sz w:val="24"/>
          <w:szCs w:val="24"/>
        </w:rPr>
        <w:t xml:space="preserve"> граждан, транспортных средств и посторонних предметов на территорию и в здание</w:t>
      </w:r>
      <w:proofErr w:type="gramStart"/>
      <w:r w:rsidR="00281BB2" w:rsidRPr="00CA54FF">
        <w:rPr>
          <w:sz w:val="24"/>
          <w:szCs w:val="24"/>
        </w:rPr>
        <w:t xml:space="preserve"> </w:t>
      </w:r>
      <w:r w:rsidR="00201CB1" w:rsidRPr="00CA54FF">
        <w:rPr>
          <w:sz w:val="24"/>
          <w:szCs w:val="24"/>
        </w:rPr>
        <w:t>;</w:t>
      </w:r>
      <w:proofErr w:type="gramEnd"/>
    </w:p>
    <w:p w:rsidR="00201CB1" w:rsidRPr="00CA54FF" w:rsidRDefault="00201CB1" w:rsidP="001313D3">
      <w:pPr>
        <w:tabs>
          <w:tab w:val="left" w:pos="709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- 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201CB1" w:rsidRPr="00CA54FF" w:rsidRDefault="00201CB1" w:rsidP="001313D3">
      <w:p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CA54FF">
        <w:rPr>
          <w:sz w:val="24"/>
          <w:szCs w:val="24"/>
        </w:rPr>
        <w:t>-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(территории).</w:t>
      </w:r>
      <w:proofErr w:type="gramEnd"/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13</w:t>
      </w:r>
      <w:r w:rsidRPr="00CA54FF">
        <w:rPr>
          <w:sz w:val="24"/>
          <w:szCs w:val="24"/>
        </w:rPr>
        <w:t xml:space="preserve"> </w:t>
      </w:r>
      <w:proofErr w:type="spellStart"/>
      <w:r w:rsidRPr="00CA54FF">
        <w:rPr>
          <w:sz w:val="24"/>
          <w:szCs w:val="24"/>
        </w:rPr>
        <w:t>Внутриобъектовый</w:t>
      </w:r>
      <w:proofErr w:type="spellEnd"/>
      <w:r w:rsidRPr="00CA54FF">
        <w:rPr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в здании ОУ, в соответствии с требованиями внутреннего распорядка и пожарной </w:t>
      </w:r>
      <w:r w:rsidRPr="00CA54FF">
        <w:rPr>
          <w:spacing w:val="-2"/>
          <w:sz w:val="24"/>
          <w:szCs w:val="24"/>
        </w:rPr>
        <w:t>безопасности.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14</w:t>
      </w:r>
      <w:r w:rsidRPr="00CA54FF">
        <w:rPr>
          <w:sz w:val="24"/>
          <w:szCs w:val="24"/>
        </w:rPr>
        <w:t xml:space="preserve"> Требования настоящего положения распространяются в полном объеме на руководителей и сотрудников </w:t>
      </w:r>
      <w:r w:rsidR="005B3DD6">
        <w:rPr>
          <w:rFonts w:eastAsia="SimSun"/>
          <w:color w:val="000000"/>
          <w:sz w:val="24"/>
          <w:szCs w:val="24"/>
          <w:lang w:eastAsia="zh-CN"/>
        </w:rPr>
        <w:t xml:space="preserve">МБОУ – </w:t>
      </w:r>
      <w:proofErr w:type="spellStart"/>
      <w:r w:rsidR="005B3DD6">
        <w:rPr>
          <w:rFonts w:eastAsia="SimSun"/>
          <w:color w:val="000000"/>
          <w:sz w:val="24"/>
          <w:szCs w:val="24"/>
          <w:lang w:eastAsia="zh-CN"/>
        </w:rPr>
        <w:t>Себякинская</w:t>
      </w:r>
      <w:proofErr w:type="spellEnd"/>
      <w:r w:rsidR="005B3DD6">
        <w:rPr>
          <w:rFonts w:eastAsia="SimSun"/>
          <w:color w:val="000000"/>
          <w:sz w:val="24"/>
          <w:szCs w:val="24"/>
          <w:lang w:eastAsia="zh-CN"/>
        </w:rPr>
        <w:t xml:space="preserve"> ООШ,</w:t>
      </w:r>
      <w:r w:rsidRPr="00CA54FF">
        <w:rPr>
          <w:sz w:val="24"/>
          <w:szCs w:val="24"/>
        </w:rPr>
        <w:t xml:space="preserve">, и доводится до них, а </w:t>
      </w:r>
      <w:proofErr w:type="gramStart"/>
      <w:r w:rsidRPr="00CA54FF">
        <w:rPr>
          <w:sz w:val="24"/>
          <w:szCs w:val="24"/>
        </w:rPr>
        <w:t>на</w:t>
      </w:r>
      <w:proofErr w:type="gramEnd"/>
      <w:r w:rsidRPr="00CA54FF">
        <w:rPr>
          <w:sz w:val="24"/>
          <w:szCs w:val="24"/>
        </w:rPr>
        <w:t xml:space="preserve"> обучающихся распространяются в части их касающейся.</w:t>
      </w:r>
    </w:p>
    <w:p w:rsidR="00281BB2" w:rsidRPr="00CA54FF" w:rsidRDefault="00281BB2" w:rsidP="001313D3">
      <w:pPr>
        <w:tabs>
          <w:tab w:val="left" w:pos="1418"/>
        </w:tabs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A81C3A" w:rsidRPr="00CA54FF">
        <w:rPr>
          <w:sz w:val="24"/>
          <w:szCs w:val="24"/>
        </w:rPr>
        <w:t>15</w:t>
      </w:r>
      <w:r w:rsidRPr="00CA54FF">
        <w:rPr>
          <w:b/>
          <w:sz w:val="24"/>
          <w:szCs w:val="24"/>
        </w:rPr>
        <w:t xml:space="preserve"> Стационарный пост охраны (рабочее место охранника)</w:t>
      </w:r>
      <w:r w:rsidRPr="00CA54FF">
        <w:rPr>
          <w:sz w:val="24"/>
          <w:szCs w:val="24"/>
        </w:rPr>
        <w:t xml:space="preserve">– время работы с </w:t>
      </w:r>
      <w:r w:rsidR="00261B3C" w:rsidRPr="00CA54FF">
        <w:rPr>
          <w:sz w:val="24"/>
          <w:szCs w:val="24"/>
        </w:rPr>
        <w:t>7.3</w:t>
      </w:r>
      <w:r w:rsidRPr="00CA54FF">
        <w:rPr>
          <w:sz w:val="24"/>
          <w:szCs w:val="24"/>
        </w:rPr>
        <w:t xml:space="preserve">0 до </w:t>
      </w:r>
      <w:r w:rsidR="00261B3C" w:rsidRPr="00CA54FF">
        <w:rPr>
          <w:sz w:val="24"/>
          <w:szCs w:val="24"/>
        </w:rPr>
        <w:t>1</w:t>
      </w:r>
      <w:r w:rsidR="005B3DD6">
        <w:rPr>
          <w:sz w:val="24"/>
          <w:szCs w:val="24"/>
        </w:rPr>
        <w:t>6</w:t>
      </w:r>
      <w:r w:rsidRPr="00CA54FF">
        <w:rPr>
          <w:sz w:val="24"/>
          <w:szCs w:val="24"/>
        </w:rPr>
        <w:t>.</w:t>
      </w:r>
      <w:r w:rsidR="0082640A" w:rsidRPr="00CA54FF">
        <w:rPr>
          <w:sz w:val="24"/>
          <w:szCs w:val="24"/>
        </w:rPr>
        <w:t>3</w:t>
      </w:r>
      <w:r w:rsidRPr="00CA54FF">
        <w:rPr>
          <w:sz w:val="24"/>
          <w:szCs w:val="24"/>
        </w:rPr>
        <w:t xml:space="preserve">0, оборудовано около главного входа в </w:t>
      </w:r>
      <w:r w:rsidR="005B3DD6">
        <w:rPr>
          <w:bCs/>
          <w:sz w:val="24"/>
          <w:szCs w:val="24"/>
        </w:rPr>
        <w:t>школе</w:t>
      </w:r>
      <w:r w:rsidR="00261B3C" w:rsidRPr="00CA54FF">
        <w:rPr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 и оснащается пакетом документов по организации пропускного и </w:t>
      </w:r>
      <w:proofErr w:type="spellStart"/>
      <w:r w:rsidRPr="00CA54FF">
        <w:rPr>
          <w:sz w:val="24"/>
          <w:szCs w:val="24"/>
        </w:rPr>
        <w:t>внутриобъектового</w:t>
      </w:r>
      <w:proofErr w:type="spellEnd"/>
      <w:r w:rsidRPr="00CA54FF">
        <w:rPr>
          <w:sz w:val="24"/>
          <w:szCs w:val="24"/>
        </w:rPr>
        <w:t xml:space="preserve"> режимов, в том числе образцами пропусков, индикаторами технических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средств охраны, элементами СКУД и постовой документацией.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1313D3" w:rsidRPr="00CA54FF">
        <w:rPr>
          <w:sz w:val="24"/>
          <w:szCs w:val="24"/>
        </w:rPr>
        <w:t>16</w:t>
      </w:r>
      <w:r w:rsidRPr="00CA54FF">
        <w:rPr>
          <w:sz w:val="24"/>
          <w:szCs w:val="24"/>
        </w:rPr>
        <w:t xml:space="preserve"> Требования охранников поста охраны, находящихся при исполнении должностных обязанностей, в части соблюдения правил пропускного и </w:t>
      </w:r>
      <w:proofErr w:type="spellStart"/>
      <w:r w:rsidRPr="00CA54FF">
        <w:rPr>
          <w:sz w:val="24"/>
          <w:szCs w:val="24"/>
        </w:rPr>
        <w:t>внутриобъектового</w:t>
      </w:r>
      <w:proofErr w:type="spellEnd"/>
      <w:r w:rsidRPr="00CA54FF">
        <w:rPr>
          <w:sz w:val="24"/>
          <w:szCs w:val="24"/>
        </w:rPr>
        <w:t xml:space="preserve"> режимов обязательны для исполнения всеми сотрудниками и обучающимися школы, их родителями и законными представителями, работниками подрядных организаций и посетителями учреждения.</w:t>
      </w:r>
    </w:p>
    <w:p w:rsidR="00281BB2" w:rsidRPr="00CA54FF" w:rsidRDefault="00281BB2" w:rsidP="001313D3">
      <w:pPr>
        <w:tabs>
          <w:tab w:val="left" w:pos="1418"/>
        </w:tabs>
        <w:rPr>
          <w:sz w:val="24"/>
          <w:szCs w:val="24"/>
        </w:rPr>
      </w:pPr>
      <w:r w:rsidRPr="00CA54FF">
        <w:rPr>
          <w:sz w:val="24"/>
          <w:szCs w:val="24"/>
        </w:rPr>
        <w:t>1.</w:t>
      </w:r>
      <w:r w:rsidR="001313D3" w:rsidRPr="00CA54FF">
        <w:rPr>
          <w:sz w:val="24"/>
          <w:szCs w:val="24"/>
        </w:rPr>
        <w:t>17</w:t>
      </w:r>
      <w:r w:rsidRPr="00CA54FF">
        <w:rPr>
          <w:sz w:val="24"/>
          <w:szCs w:val="24"/>
        </w:rPr>
        <w:t xml:space="preserve"> Образовательное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учреждение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оборудовано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системой</w:t>
      </w:r>
      <w:r w:rsidRPr="00CA54FF">
        <w:rPr>
          <w:spacing w:val="-6"/>
          <w:sz w:val="24"/>
          <w:szCs w:val="24"/>
        </w:rPr>
        <w:t xml:space="preserve"> </w:t>
      </w:r>
      <w:r w:rsidR="00836DA9" w:rsidRPr="00CA54FF">
        <w:rPr>
          <w:spacing w:val="-2"/>
          <w:sz w:val="24"/>
          <w:szCs w:val="24"/>
        </w:rPr>
        <w:t>контроля и управления доступом</w:t>
      </w:r>
      <w:r w:rsidR="009221E8">
        <w:rPr>
          <w:spacing w:val="-2"/>
          <w:sz w:val="24"/>
          <w:szCs w:val="24"/>
        </w:rPr>
        <w:t>,</w:t>
      </w:r>
      <w:r w:rsidRPr="00CA54FF">
        <w:rPr>
          <w:spacing w:val="-2"/>
          <w:sz w:val="24"/>
          <w:szCs w:val="24"/>
        </w:rPr>
        <w:t xml:space="preserve">, видеонаблюдением ( </w:t>
      </w:r>
      <w:r w:rsidR="009221E8">
        <w:rPr>
          <w:spacing w:val="-2"/>
          <w:sz w:val="24"/>
          <w:szCs w:val="24"/>
        </w:rPr>
        <w:t>4</w:t>
      </w:r>
      <w:r w:rsidRPr="00CA54FF">
        <w:rPr>
          <w:spacing w:val="-2"/>
          <w:sz w:val="24"/>
          <w:szCs w:val="24"/>
        </w:rPr>
        <w:t xml:space="preserve"> наружных</w:t>
      </w:r>
      <w:r w:rsidR="000C324F" w:rsidRPr="00CA54FF">
        <w:rPr>
          <w:spacing w:val="-2"/>
          <w:sz w:val="24"/>
          <w:szCs w:val="24"/>
        </w:rPr>
        <w:t xml:space="preserve"> камер</w:t>
      </w:r>
      <w:r w:rsidR="009221E8">
        <w:rPr>
          <w:spacing w:val="-2"/>
          <w:sz w:val="24"/>
          <w:szCs w:val="24"/>
        </w:rPr>
        <w:t>ы</w:t>
      </w:r>
      <w:r w:rsidRPr="00CA54FF">
        <w:rPr>
          <w:spacing w:val="-2"/>
          <w:sz w:val="24"/>
          <w:szCs w:val="24"/>
        </w:rPr>
        <w:t>)</w:t>
      </w:r>
      <w:r w:rsidR="009221E8">
        <w:rPr>
          <w:spacing w:val="-2"/>
          <w:sz w:val="24"/>
          <w:szCs w:val="24"/>
        </w:rPr>
        <w:t>,</w:t>
      </w:r>
      <w:proofErr w:type="gramStart"/>
      <w:r w:rsidR="009221E8">
        <w:rPr>
          <w:spacing w:val="-2"/>
          <w:sz w:val="24"/>
          <w:szCs w:val="24"/>
        </w:rPr>
        <w:t xml:space="preserve"> </w:t>
      </w:r>
      <w:r w:rsidR="0082640A" w:rsidRPr="00CA54FF">
        <w:rPr>
          <w:spacing w:val="-2"/>
          <w:sz w:val="24"/>
          <w:szCs w:val="24"/>
        </w:rPr>
        <w:t>.</w:t>
      </w:r>
      <w:proofErr w:type="gramEnd"/>
      <w:r w:rsidRPr="00CA54FF">
        <w:rPr>
          <w:sz w:val="24"/>
          <w:szCs w:val="24"/>
        </w:rPr>
        <w:t>Территория огорожена металлическим заборо</w:t>
      </w:r>
      <w:r w:rsidR="000C324F" w:rsidRPr="00CA54FF">
        <w:rPr>
          <w:sz w:val="24"/>
          <w:szCs w:val="24"/>
        </w:rPr>
        <w:t xml:space="preserve">м, в котором имеются </w:t>
      </w:r>
      <w:r w:rsidR="0082640A" w:rsidRPr="00CA54FF">
        <w:rPr>
          <w:sz w:val="24"/>
          <w:szCs w:val="24"/>
        </w:rPr>
        <w:t>2</w:t>
      </w:r>
      <w:r w:rsidRPr="00CA54FF">
        <w:rPr>
          <w:sz w:val="24"/>
          <w:szCs w:val="24"/>
        </w:rPr>
        <w:t xml:space="preserve"> калитки, закрываются на замки в ночное время</w:t>
      </w:r>
      <w:r w:rsidR="000C324F" w:rsidRPr="00CA54FF">
        <w:rPr>
          <w:sz w:val="24"/>
          <w:szCs w:val="24"/>
        </w:rPr>
        <w:t xml:space="preserve"> с 21:00 до 06:0</w:t>
      </w:r>
      <w:r w:rsidR="009221E8">
        <w:rPr>
          <w:sz w:val="24"/>
          <w:szCs w:val="24"/>
        </w:rPr>
        <w:t>0</w:t>
      </w:r>
      <w:r w:rsidR="000C324F"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rPr>
          <w:sz w:val="24"/>
          <w:szCs w:val="24"/>
        </w:rPr>
      </w:pPr>
      <w:r w:rsidRPr="00CA54FF">
        <w:rPr>
          <w:sz w:val="24"/>
          <w:szCs w:val="24"/>
        </w:rPr>
        <w:t>1.1</w:t>
      </w:r>
      <w:r w:rsidR="001313D3" w:rsidRPr="00CA54FF">
        <w:rPr>
          <w:sz w:val="24"/>
          <w:szCs w:val="24"/>
        </w:rPr>
        <w:t>8</w:t>
      </w:r>
      <w:r w:rsidRPr="00CA54FF">
        <w:rPr>
          <w:sz w:val="24"/>
          <w:szCs w:val="24"/>
        </w:rPr>
        <w:t xml:space="preserve"> Входные дв</w:t>
      </w:r>
      <w:r w:rsidR="000C324F" w:rsidRPr="00CA54FF">
        <w:rPr>
          <w:sz w:val="24"/>
          <w:szCs w:val="24"/>
        </w:rPr>
        <w:t>ери, запасные выходы оборудованы замками и</w:t>
      </w:r>
      <w:r w:rsidRPr="00CA54FF">
        <w:rPr>
          <w:sz w:val="24"/>
          <w:szCs w:val="24"/>
        </w:rPr>
        <w:t xml:space="preserve"> запорами.  Запасные выходы </w:t>
      </w:r>
      <w:proofErr w:type="gramStart"/>
      <w:r w:rsidRPr="00CA54FF">
        <w:rPr>
          <w:sz w:val="24"/>
          <w:szCs w:val="24"/>
        </w:rPr>
        <w:t xml:space="preserve">открываются с </w:t>
      </w:r>
      <w:r w:rsidRPr="00CA54FF">
        <w:rPr>
          <w:b/>
          <w:sz w:val="24"/>
          <w:szCs w:val="24"/>
        </w:rPr>
        <w:t xml:space="preserve">разрешения директора </w:t>
      </w:r>
      <w:r w:rsidRPr="00CA54FF">
        <w:rPr>
          <w:sz w:val="24"/>
          <w:szCs w:val="24"/>
        </w:rPr>
        <w:t>возложена</w:t>
      </w:r>
      <w:proofErr w:type="gramEnd"/>
      <w:r w:rsidRPr="00CA54FF">
        <w:rPr>
          <w:sz w:val="24"/>
          <w:szCs w:val="24"/>
        </w:rPr>
        <w:t xml:space="preserve"> ответственность за безопасность, а в их отсутствие - с раз</w:t>
      </w:r>
      <w:r w:rsidR="009221E8">
        <w:rPr>
          <w:sz w:val="24"/>
          <w:szCs w:val="24"/>
        </w:rPr>
        <w:t>решения дежурного учителя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rPr>
          <w:spacing w:val="-2"/>
          <w:sz w:val="24"/>
          <w:szCs w:val="24"/>
        </w:rPr>
      </w:pPr>
      <w:r w:rsidRPr="00CA54FF">
        <w:rPr>
          <w:sz w:val="24"/>
          <w:szCs w:val="24"/>
        </w:rPr>
        <w:t>1.1</w:t>
      </w:r>
      <w:r w:rsidR="001313D3" w:rsidRPr="00CA54FF">
        <w:rPr>
          <w:sz w:val="24"/>
          <w:szCs w:val="24"/>
        </w:rPr>
        <w:t>9</w:t>
      </w:r>
      <w:proofErr w:type="gramStart"/>
      <w:r w:rsidRPr="00CA54FF">
        <w:rPr>
          <w:sz w:val="24"/>
          <w:szCs w:val="24"/>
        </w:rPr>
        <w:t xml:space="preserve"> В</w:t>
      </w:r>
      <w:proofErr w:type="gramEnd"/>
      <w:r w:rsidRPr="00CA54FF">
        <w:rPr>
          <w:sz w:val="24"/>
          <w:szCs w:val="24"/>
        </w:rPr>
        <w:t>се работы при строительстве здания или реконструкции действующих помещений  согласовываются с лицом, на которое в соответствии с приказом директора возложена ответственность за безопасность, с обязательным информированием руководства охранной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организации</w:t>
      </w:r>
    </w:p>
    <w:p w:rsidR="00281BB2" w:rsidRPr="00CA54FF" w:rsidRDefault="00FE698D" w:rsidP="001313D3">
      <w:pPr>
        <w:tabs>
          <w:tab w:val="left" w:pos="1276"/>
        </w:tabs>
        <w:rPr>
          <w:sz w:val="24"/>
          <w:szCs w:val="24"/>
        </w:rPr>
      </w:pPr>
      <w:r w:rsidRPr="00CA54FF">
        <w:rPr>
          <w:sz w:val="24"/>
          <w:szCs w:val="24"/>
        </w:rPr>
        <w:t>1</w:t>
      </w:r>
      <w:r w:rsidR="001313D3" w:rsidRPr="00CA54FF">
        <w:rPr>
          <w:sz w:val="24"/>
          <w:szCs w:val="24"/>
        </w:rPr>
        <w:t>.20</w:t>
      </w:r>
      <w:r w:rsidR="00281BB2" w:rsidRPr="00CA54FF">
        <w:rPr>
          <w:sz w:val="24"/>
          <w:szCs w:val="24"/>
        </w:rPr>
        <w:t xml:space="preserve"> Общая организация пропускного режима, а также реализация организационно-технических мероприятий, связанных с осуществлением пропускного режима, </w:t>
      </w:r>
      <w:r w:rsidR="009221E8">
        <w:rPr>
          <w:sz w:val="24"/>
          <w:szCs w:val="24"/>
        </w:rPr>
        <w:lastRenderedPageBreak/>
        <w:t>осуществляется директором школы</w:t>
      </w:r>
      <w:r w:rsidR="00281BB2" w:rsidRPr="00CA54FF">
        <w:rPr>
          <w:sz w:val="24"/>
          <w:szCs w:val="24"/>
        </w:rPr>
        <w:t>. Пропуск лиц на территории и в здание объекта осуществляет работник охраны.</w:t>
      </w:r>
    </w:p>
    <w:p w:rsidR="00AB716A" w:rsidRPr="00CA54FF" w:rsidRDefault="00AB716A" w:rsidP="00FE698D">
      <w:pPr>
        <w:pStyle w:val="a6"/>
        <w:tabs>
          <w:tab w:val="left" w:pos="1276"/>
        </w:tabs>
        <w:ind w:left="851" w:firstLine="709"/>
        <w:rPr>
          <w:sz w:val="24"/>
          <w:szCs w:val="24"/>
        </w:rPr>
      </w:pPr>
    </w:p>
    <w:p w:rsidR="00CA54FF" w:rsidRPr="00CA54FF" w:rsidRDefault="00281BB2" w:rsidP="001313D3">
      <w:pPr>
        <w:pStyle w:val="31"/>
        <w:numPr>
          <w:ilvl w:val="0"/>
          <w:numId w:val="8"/>
        </w:numPr>
        <w:tabs>
          <w:tab w:val="left" w:pos="567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CA54FF">
        <w:rPr>
          <w:sz w:val="24"/>
          <w:szCs w:val="24"/>
        </w:rPr>
        <w:t>П</w:t>
      </w:r>
      <w:r w:rsidR="00CA54FF" w:rsidRPr="00CA54FF">
        <w:rPr>
          <w:sz w:val="24"/>
          <w:szCs w:val="24"/>
        </w:rPr>
        <w:t>ОРЯДОК ПРОПУСКА (ПРОХОДА) В ЗДАНИЕ И НА ТЕРРИТОРИЮ ОБУЧАЮЩИХСЯ, СОТРУДНИКОВ И ИНЫХ ПОСЕТИТЕЛЕЙ</w:t>
      </w:r>
    </w:p>
    <w:p w:rsidR="00CA54FF" w:rsidRPr="00CA54FF" w:rsidRDefault="00CA54FF" w:rsidP="00CA54FF">
      <w:pPr>
        <w:pStyle w:val="31"/>
        <w:tabs>
          <w:tab w:val="left" w:pos="567"/>
        </w:tabs>
        <w:spacing w:before="0"/>
        <w:jc w:val="right"/>
        <w:rPr>
          <w:b w:val="0"/>
          <w:sz w:val="24"/>
          <w:szCs w:val="24"/>
        </w:rPr>
      </w:pPr>
    </w:p>
    <w:p w:rsidR="00281BB2" w:rsidRPr="00CA54FF" w:rsidRDefault="006D6E0A" w:rsidP="00CA54FF">
      <w:pPr>
        <w:pStyle w:val="31"/>
        <w:tabs>
          <w:tab w:val="left" w:pos="567"/>
        </w:tabs>
        <w:spacing w:befor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A54FF">
        <w:rPr>
          <w:sz w:val="24"/>
          <w:szCs w:val="24"/>
        </w:rPr>
        <w:t>2</w:t>
      </w:r>
      <w:r w:rsidR="00281BB2" w:rsidRPr="00CA54FF">
        <w:rPr>
          <w:b w:val="0"/>
          <w:sz w:val="24"/>
          <w:szCs w:val="24"/>
        </w:rPr>
        <w:t xml:space="preserve">.1 </w:t>
      </w:r>
      <w:r w:rsidR="00FE698D" w:rsidRPr="00CA54FF">
        <w:rPr>
          <w:b w:val="0"/>
          <w:sz w:val="24"/>
          <w:szCs w:val="24"/>
        </w:rPr>
        <w:t>П</w:t>
      </w:r>
      <w:r w:rsidR="00281BB2" w:rsidRPr="00CA54FF">
        <w:rPr>
          <w:b w:val="0"/>
          <w:sz w:val="24"/>
          <w:szCs w:val="24"/>
        </w:rPr>
        <w:t>роход</w:t>
      </w:r>
      <w:r w:rsidR="00FE698D" w:rsidRPr="00CA54FF">
        <w:rPr>
          <w:b w:val="0"/>
          <w:sz w:val="24"/>
          <w:szCs w:val="24"/>
        </w:rPr>
        <w:t xml:space="preserve"> обучающихся, сотрудников и иных посетителей</w:t>
      </w:r>
      <w:r w:rsidR="00BF073C" w:rsidRPr="00CA54FF">
        <w:rPr>
          <w:b w:val="0"/>
          <w:sz w:val="24"/>
          <w:szCs w:val="24"/>
        </w:rPr>
        <w:t xml:space="preserve"> в здание </w:t>
      </w:r>
      <w:r w:rsidR="00281BB2" w:rsidRPr="00CA54FF">
        <w:rPr>
          <w:b w:val="0"/>
          <w:sz w:val="24"/>
          <w:szCs w:val="24"/>
        </w:rPr>
        <w:t>органи</w:t>
      </w:r>
      <w:r w:rsidR="009A0874" w:rsidRPr="00CA54FF">
        <w:rPr>
          <w:b w:val="0"/>
          <w:sz w:val="24"/>
          <w:szCs w:val="24"/>
        </w:rPr>
        <w:t>зовать через центральный вход</w:t>
      </w:r>
      <w:r w:rsidR="00281BB2" w:rsidRPr="00CA54FF">
        <w:rPr>
          <w:b w:val="0"/>
          <w:sz w:val="24"/>
          <w:szCs w:val="24"/>
        </w:rPr>
        <w:t>.</w:t>
      </w:r>
      <w:r w:rsidR="00BF073C" w:rsidRPr="00CA54FF">
        <w:rPr>
          <w:b w:val="0"/>
          <w:sz w:val="24"/>
          <w:szCs w:val="24"/>
        </w:rPr>
        <w:t xml:space="preserve"> Выход </w:t>
      </w:r>
      <w:proofErr w:type="gramStart"/>
      <w:r w:rsidR="00BF073C" w:rsidRPr="00CA54FF">
        <w:rPr>
          <w:b w:val="0"/>
          <w:sz w:val="24"/>
          <w:szCs w:val="24"/>
        </w:rPr>
        <w:t>из</w:t>
      </w:r>
      <w:proofErr w:type="gramEnd"/>
      <w:r w:rsidR="00BF073C" w:rsidRPr="00CA54FF">
        <w:rPr>
          <w:b w:val="0"/>
          <w:sz w:val="24"/>
          <w:szCs w:val="24"/>
        </w:rPr>
        <w:t xml:space="preserve"> </w:t>
      </w:r>
      <w:r w:rsidR="0079321C" w:rsidRPr="00CA54FF">
        <w:rPr>
          <w:b w:val="0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 xml:space="preserve">осуществляется </w:t>
      </w:r>
      <w:proofErr w:type="gramStart"/>
      <w:r w:rsidR="00BF073C" w:rsidRPr="00CA54FF">
        <w:rPr>
          <w:b w:val="0"/>
          <w:sz w:val="24"/>
          <w:szCs w:val="24"/>
        </w:rPr>
        <w:t>через</w:t>
      </w:r>
      <w:proofErr w:type="gramEnd"/>
      <w:r w:rsidR="00BF073C" w:rsidRPr="00CA54FF">
        <w:rPr>
          <w:b w:val="0"/>
          <w:sz w:val="24"/>
          <w:szCs w:val="24"/>
        </w:rPr>
        <w:t xml:space="preserve"> стационарный</w:t>
      </w:r>
      <w:r w:rsidR="00BF073C" w:rsidRPr="00CA54FF">
        <w:rPr>
          <w:b w:val="0"/>
          <w:spacing w:val="-5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>пост</w:t>
      </w:r>
      <w:r w:rsidR="00BF073C" w:rsidRPr="00CA54FF">
        <w:rPr>
          <w:b w:val="0"/>
          <w:spacing w:val="-3"/>
          <w:sz w:val="24"/>
          <w:szCs w:val="24"/>
        </w:rPr>
        <w:t xml:space="preserve"> </w:t>
      </w:r>
      <w:r w:rsidR="00BF073C" w:rsidRPr="00CA54FF">
        <w:rPr>
          <w:b w:val="0"/>
          <w:sz w:val="24"/>
          <w:szCs w:val="24"/>
        </w:rPr>
        <w:t xml:space="preserve">охраны (дневной с </w:t>
      </w:r>
      <w:r w:rsidR="0079321C" w:rsidRPr="00CA54FF">
        <w:rPr>
          <w:b w:val="0"/>
          <w:sz w:val="24"/>
          <w:szCs w:val="24"/>
        </w:rPr>
        <w:t>7.3</w:t>
      </w:r>
      <w:r w:rsidR="009221E8">
        <w:rPr>
          <w:b w:val="0"/>
          <w:sz w:val="24"/>
          <w:szCs w:val="24"/>
        </w:rPr>
        <w:t>0 до16.30</w:t>
      </w:r>
      <w:r w:rsidR="00BF073C" w:rsidRPr="00CA54FF">
        <w:rPr>
          <w:b w:val="0"/>
          <w:sz w:val="24"/>
          <w:szCs w:val="24"/>
        </w:rPr>
        <w:t>). Вход и выход через запасные выходы разрешен для работников школы при возникновении служебной необходимости.</w:t>
      </w:r>
      <w:r w:rsidR="00281BB2" w:rsidRPr="00CA54FF">
        <w:rPr>
          <w:b w:val="0"/>
          <w:sz w:val="24"/>
          <w:szCs w:val="24"/>
        </w:rPr>
        <w:t xml:space="preserve"> </w:t>
      </w:r>
    </w:p>
    <w:p w:rsidR="00281BB2" w:rsidRPr="00CA54FF" w:rsidRDefault="006D6E0A" w:rsidP="001313D3">
      <w:pPr>
        <w:pStyle w:val="a6"/>
        <w:tabs>
          <w:tab w:val="left" w:pos="851"/>
        </w:tabs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 xml:space="preserve">2.2 Обучающиеся, родители (законные представители) на территорию </w:t>
      </w:r>
      <w:r w:rsidR="0079321C" w:rsidRPr="00CA54FF">
        <w:rPr>
          <w:bCs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заходят со стороны ул. </w:t>
      </w:r>
      <w:proofErr w:type="spellStart"/>
      <w:r w:rsidR="0079321C" w:rsidRPr="00CA54FF">
        <w:rPr>
          <w:sz w:val="24"/>
          <w:szCs w:val="24"/>
        </w:rPr>
        <w:t>Лихославльской</w:t>
      </w:r>
      <w:proofErr w:type="spellEnd"/>
      <w:r w:rsidR="0079321C" w:rsidRPr="00CA54FF">
        <w:rPr>
          <w:sz w:val="24"/>
          <w:szCs w:val="24"/>
        </w:rPr>
        <w:t xml:space="preserve"> </w:t>
      </w:r>
      <w:r w:rsidR="00A60B6E">
        <w:rPr>
          <w:sz w:val="24"/>
          <w:szCs w:val="24"/>
        </w:rPr>
        <w:t xml:space="preserve"> с </w:t>
      </w:r>
      <w:r w:rsidR="00A60B6E">
        <w:rPr>
          <w:sz w:val="24"/>
          <w:szCs w:val="24"/>
          <w:lang w:val="en-US"/>
        </w:rPr>
        <w:t>08</w:t>
      </w:r>
      <w:r w:rsidR="00A60B6E">
        <w:rPr>
          <w:sz w:val="24"/>
          <w:szCs w:val="24"/>
        </w:rPr>
        <w:t xml:space="preserve">.15 до </w:t>
      </w:r>
      <w:r w:rsidR="00A60B6E">
        <w:rPr>
          <w:sz w:val="24"/>
          <w:szCs w:val="24"/>
          <w:lang w:val="en-US"/>
        </w:rPr>
        <w:t>16</w:t>
      </w:r>
      <w:r w:rsidR="00A60B6E">
        <w:rPr>
          <w:sz w:val="24"/>
          <w:szCs w:val="24"/>
        </w:rPr>
        <w:t>.</w:t>
      </w:r>
      <w:r w:rsidR="00A60B6E">
        <w:rPr>
          <w:sz w:val="24"/>
          <w:szCs w:val="24"/>
          <w:lang w:val="en-US"/>
        </w:rPr>
        <w:t>30</w:t>
      </w:r>
      <w:r w:rsidR="00281BB2" w:rsidRPr="00CA54FF">
        <w:rPr>
          <w:sz w:val="24"/>
          <w:szCs w:val="24"/>
        </w:rPr>
        <w:t xml:space="preserve">. 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2.3 </w:t>
      </w:r>
      <w:proofErr w:type="gramStart"/>
      <w:r w:rsidRPr="00CA54FF">
        <w:rPr>
          <w:sz w:val="24"/>
          <w:szCs w:val="24"/>
        </w:rPr>
        <w:t>Обучающиеся</w:t>
      </w:r>
      <w:proofErr w:type="gramEnd"/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допускаются в здание ОУ 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установленное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распорядком время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по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спискам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классов 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Учащиеся, прибывшие вне установленного времени, допускаются в</w:t>
      </w:r>
      <w:r w:rsidR="00A60B6E">
        <w:rPr>
          <w:sz w:val="24"/>
          <w:szCs w:val="24"/>
        </w:rPr>
        <w:t xml:space="preserve"> школу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с разрешения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директора,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="00A60B6E">
        <w:rPr>
          <w:sz w:val="24"/>
          <w:szCs w:val="24"/>
        </w:rPr>
        <w:t>либо дежурного учителя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left" w:pos="1418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2.4 Массовый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пропуск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обучающихся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здание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осуществляется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до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начала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занятий,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после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их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окончания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или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 переменах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с учетом рекомендации Федеральной службы по надзору в сфере защиты прав потребителей и благополучия человек</w:t>
      </w:r>
      <w:r w:rsidR="00A60B6E">
        <w:rPr>
          <w:sz w:val="24"/>
          <w:szCs w:val="24"/>
        </w:rPr>
        <w:t xml:space="preserve">. </w:t>
      </w:r>
      <w:r w:rsidRPr="00CA54FF">
        <w:rPr>
          <w:sz w:val="24"/>
          <w:szCs w:val="24"/>
        </w:rPr>
        <w:t>В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период </w:t>
      </w:r>
      <w:proofErr w:type="gramStart"/>
      <w:r w:rsidRPr="00CA54FF">
        <w:rPr>
          <w:sz w:val="24"/>
          <w:szCs w:val="24"/>
        </w:rPr>
        <w:t xml:space="preserve">проведения занятий, обучающиеся допускаются в </w:t>
      </w:r>
      <w:r w:rsidR="00A60B6E">
        <w:rPr>
          <w:bCs/>
          <w:sz w:val="24"/>
          <w:szCs w:val="24"/>
        </w:rPr>
        <w:t>школу</w:t>
      </w:r>
      <w:r w:rsidRPr="00CA54FF">
        <w:rPr>
          <w:sz w:val="24"/>
          <w:szCs w:val="24"/>
        </w:rPr>
        <w:t xml:space="preserve"> и выходят</w:t>
      </w:r>
      <w:proofErr w:type="gramEnd"/>
      <w:r w:rsidRPr="00CA54FF">
        <w:rPr>
          <w:sz w:val="24"/>
          <w:szCs w:val="24"/>
        </w:rPr>
        <w:t xml:space="preserve"> с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разрешения лица, на которое в соответствии с приказом образовательной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организации возложена ответственность за безопасность, или дежурного </w:t>
      </w:r>
      <w:r w:rsidRPr="00CA54FF">
        <w:rPr>
          <w:spacing w:val="-2"/>
          <w:sz w:val="24"/>
          <w:szCs w:val="24"/>
        </w:rPr>
        <w:t>администратора.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2.5 Организованный выпуск группы учащихся за территорию осуществляется по приказу директора школы при проведении выездных культурно-массовых мероприятий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соответствии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планом</w:t>
      </w:r>
      <w:r w:rsidRPr="00CA54FF">
        <w:rPr>
          <w:spacing w:val="-3"/>
          <w:sz w:val="24"/>
          <w:szCs w:val="24"/>
        </w:rPr>
        <w:t xml:space="preserve"> </w:t>
      </w:r>
      <w:r w:rsidRPr="00CA54FF">
        <w:rPr>
          <w:sz w:val="24"/>
          <w:szCs w:val="24"/>
        </w:rPr>
        <w:t>воспитательной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работы, оздоровительных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др. мероприятий, с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разрешения родителей (законных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представителей)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сопровождении назначенных </w:t>
      </w:r>
      <w:r w:rsidR="00A60B6E">
        <w:rPr>
          <w:sz w:val="24"/>
          <w:szCs w:val="24"/>
        </w:rPr>
        <w:t>сопровождающих</w:t>
      </w:r>
      <w:proofErr w:type="gramStart"/>
      <w:r w:rsidR="00A60B6E">
        <w:rPr>
          <w:sz w:val="24"/>
          <w:szCs w:val="24"/>
        </w:rPr>
        <w:t xml:space="preserve"> </w:t>
      </w:r>
      <w:r w:rsidRPr="00CA54FF">
        <w:rPr>
          <w:sz w:val="24"/>
          <w:szCs w:val="24"/>
        </w:rPr>
        <w:t>.</w:t>
      </w:r>
      <w:proofErr w:type="gramEnd"/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clear" w:pos="360"/>
          <w:tab w:val="num" w:pos="851"/>
          <w:tab w:val="left" w:pos="1418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2.6 Сотрудники </w:t>
      </w:r>
      <w:r w:rsidRPr="00CA54FF">
        <w:rPr>
          <w:b/>
          <w:sz w:val="24"/>
          <w:szCs w:val="24"/>
        </w:rPr>
        <w:t xml:space="preserve">допускаются </w:t>
      </w:r>
      <w:r w:rsidRPr="00CA54FF">
        <w:rPr>
          <w:sz w:val="24"/>
          <w:szCs w:val="24"/>
        </w:rPr>
        <w:t>на территорию и в з</w:t>
      </w:r>
      <w:r w:rsidR="00A60B6E">
        <w:rPr>
          <w:sz w:val="24"/>
          <w:szCs w:val="24"/>
        </w:rPr>
        <w:t>дание по  спискам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6"/>
        <w:numPr>
          <w:ilvl w:val="1"/>
          <w:numId w:val="5"/>
        </w:numPr>
        <w:tabs>
          <w:tab w:val="clear" w:pos="360"/>
        </w:tabs>
        <w:ind w:left="0" w:firstLine="0"/>
        <w:rPr>
          <w:sz w:val="24"/>
          <w:szCs w:val="24"/>
        </w:rPr>
      </w:pPr>
    </w:p>
    <w:p w:rsidR="00281BB2" w:rsidRPr="00CA54FF" w:rsidRDefault="00A60B6E" w:rsidP="001313D3">
      <w:pPr>
        <w:pStyle w:val="a6"/>
        <w:tabs>
          <w:tab w:val="left" w:pos="217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2.7</w:t>
      </w:r>
      <w:proofErr w:type="gramStart"/>
      <w:r w:rsidR="00281BB2"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>П</w:t>
      </w:r>
      <w:proofErr w:type="gramEnd"/>
      <w:r w:rsidR="000C324F" w:rsidRPr="00CA54FF">
        <w:rPr>
          <w:sz w:val="24"/>
          <w:szCs w:val="24"/>
        </w:rPr>
        <w:t>ри проведении родительских собраний, праздничных мероприятий классные руководители передают работнику охранной организации списки посетителей, заве</w:t>
      </w:r>
      <w:r>
        <w:rPr>
          <w:sz w:val="24"/>
          <w:szCs w:val="24"/>
        </w:rPr>
        <w:t xml:space="preserve">ренные подписью </w:t>
      </w:r>
      <w:proofErr w:type="spellStart"/>
      <w:r>
        <w:rPr>
          <w:sz w:val="24"/>
          <w:szCs w:val="24"/>
        </w:rPr>
        <w:t>дирекра</w:t>
      </w:r>
      <w:proofErr w:type="spellEnd"/>
      <w:r w:rsidR="000C324F" w:rsidRPr="00CA54FF">
        <w:rPr>
          <w:sz w:val="24"/>
          <w:szCs w:val="24"/>
        </w:rPr>
        <w:t>. Посетители из числа родителей (законных представителей) учащихся могут быть допущены в образовательную организацию при предъявлении документа, удостоверяющего личность</w:t>
      </w:r>
      <w:r w:rsidR="00C35E87" w:rsidRPr="00CA54FF">
        <w:rPr>
          <w:sz w:val="24"/>
          <w:szCs w:val="24"/>
        </w:rPr>
        <w:t xml:space="preserve"> с записью в «Журнале регистрации посетителей»</w:t>
      </w:r>
      <w:r w:rsidR="000C324F" w:rsidRPr="00CA54FF">
        <w:rPr>
          <w:sz w:val="24"/>
          <w:szCs w:val="24"/>
        </w:rPr>
        <w:t>.</w:t>
      </w:r>
    </w:p>
    <w:p w:rsidR="00281BB2" w:rsidRPr="00CA54FF" w:rsidRDefault="00DF286C" w:rsidP="001313D3">
      <w:pPr>
        <w:pStyle w:val="a6"/>
        <w:tabs>
          <w:tab w:val="left" w:pos="207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2.8</w:t>
      </w:r>
      <w:r w:rsidR="00281BB2"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>Сообщение о прибытии родителей (законных представителей) обучающегося в школу может производиться непосредственно самими родителями (законными представителями) классного руково</w:t>
      </w:r>
      <w:r w:rsidR="00A60B6E">
        <w:rPr>
          <w:sz w:val="24"/>
          <w:szCs w:val="24"/>
        </w:rPr>
        <w:t xml:space="preserve">дителя (учителя) </w:t>
      </w:r>
      <w:r w:rsidR="000C324F" w:rsidRPr="00CA54FF">
        <w:rPr>
          <w:sz w:val="24"/>
          <w:szCs w:val="24"/>
        </w:rPr>
        <w:t xml:space="preserve"> своего ребёнка, или охранником в телефонном режиме.</w:t>
      </w:r>
    </w:p>
    <w:p w:rsidR="00281BB2" w:rsidRPr="00CA54FF" w:rsidRDefault="00DF286C" w:rsidP="001313D3">
      <w:pPr>
        <w:pStyle w:val="a6"/>
        <w:tabs>
          <w:tab w:val="left" w:pos="231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2.9</w:t>
      </w:r>
      <w:proofErr w:type="gramStart"/>
      <w:r w:rsidR="00281BB2" w:rsidRPr="00CA54FF">
        <w:rPr>
          <w:sz w:val="24"/>
          <w:szCs w:val="24"/>
        </w:rPr>
        <w:t xml:space="preserve"> </w:t>
      </w:r>
      <w:r w:rsidR="000C324F" w:rsidRPr="00CA54FF">
        <w:rPr>
          <w:sz w:val="24"/>
          <w:szCs w:val="24"/>
        </w:rPr>
        <w:t>Д</w:t>
      </w:r>
      <w:proofErr w:type="gramEnd"/>
      <w:r w:rsidR="000C324F" w:rsidRPr="00CA54FF">
        <w:rPr>
          <w:sz w:val="24"/>
          <w:szCs w:val="24"/>
        </w:rPr>
        <w:t>ля обеспечения пропускного режима пропуск родителей (законных представителей), сотрудников, работников подрядных организаций и посетителей учреждения, осуществляется только через центральный вход и стационарный пост охраны, оборудованный в фойе главного входа.</w:t>
      </w:r>
    </w:p>
    <w:p w:rsidR="00281BB2" w:rsidRPr="00CA54FF" w:rsidRDefault="00DF286C" w:rsidP="001313D3">
      <w:pPr>
        <w:pStyle w:val="a6"/>
        <w:tabs>
          <w:tab w:val="left" w:pos="226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2.10</w:t>
      </w:r>
      <w:r w:rsidR="00281BB2" w:rsidRPr="00CA54FF">
        <w:rPr>
          <w:sz w:val="24"/>
          <w:szCs w:val="24"/>
        </w:rPr>
        <w:t xml:space="preserve"> Регистрация посетителей и родителей (законных представителей) обучающихся производится охранником в «Журнале регистрации посетителей» по документу, удостоверяющему личность.</w:t>
      </w:r>
    </w:p>
    <w:p w:rsidR="00281BB2" w:rsidRPr="00CA54FF" w:rsidRDefault="00DF286C" w:rsidP="001313D3">
      <w:pPr>
        <w:pStyle w:val="a6"/>
        <w:tabs>
          <w:tab w:val="left" w:pos="233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2.11</w:t>
      </w:r>
      <w:r w:rsidR="00281BB2" w:rsidRPr="00CA54FF">
        <w:rPr>
          <w:sz w:val="24"/>
          <w:szCs w:val="24"/>
        </w:rPr>
        <w:t xml:space="preserve"> </w:t>
      </w:r>
      <w:r w:rsidR="00736F27" w:rsidRPr="00CA54FF">
        <w:rPr>
          <w:sz w:val="24"/>
          <w:szCs w:val="24"/>
        </w:rPr>
        <w:t xml:space="preserve">Посетители и родители (законные представители) учащихся допускаются при сопровождении, для встречи и ожидания обучающихся школы в зону ожидания. Зоной ожидания считается центральное крыльцо школы и площадка перед ним. </w:t>
      </w:r>
      <w:r w:rsidR="00281BB2" w:rsidRPr="00CA54FF">
        <w:rPr>
          <w:sz w:val="24"/>
          <w:szCs w:val="24"/>
        </w:rPr>
        <w:t>В отдельных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случаях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они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могут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находиться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здании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вестибюле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разрешения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директора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или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лица,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которое</w:t>
      </w:r>
      <w:r w:rsidR="00BC3FAD" w:rsidRPr="00CA54FF">
        <w:rPr>
          <w:sz w:val="24"/>
          <w:szCs w:val="24"/>
        </w:rPr>
        <w:t>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 соответствии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приказом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образовательной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организации</w:t>
      </w:r>
      <w:r w:rsidR="00BC3FAD" w:rsidRPr="00CA54FF">
        <w:rPr>
          <w:sz w:val="24"/>
          <w:szCs w:val="24"/>
        </w:rPr>
        <w:t>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возложена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ответственность за безопасность, либо дежурного администратора.</w:t>
      </w:r>
    </w:p>
    <w:p w:rsidR="00281BB2" w:rsidRPr="00CA54FF" w:rsidRDefault="00DF286C" w:rsidP="001313D3">
      <w:pPr>
        <w:pStyle w:val="a6"/>
        <w:tabs>
          <w:tab w:val="left" w:pos="20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2.12</w:t>
      </w:r>
      <w:r w:rsidR="00281BB2" w:rsidRPr="00CA54FF">
        <w:rPr>
          <w:sz w:val="24"/>
          <w:szCs w:val="24"/>
        </w:rPr>
        <w:t xml:space="preserve"> Члены кружков и других групп для проведения внеклассных и внеурочных </w:t>
      </w:r>
      <w:r w:rsidR="00281BB2" w:rsidRPr="00CA54FF">
        <w:rPr>
          <w:sz w:val="24"/>
          <w:szCs w:val="24"/>
        </w:rPr>
        <w:lastRenderedPageBreak/>
        <w:t>мероприятий допускаются в шк</w:t>
      </w:r>
      <w:r>
        <w:rPr>
          <w:sz w:val="24"/>
          <w:szCs w:val="24"/>
        </w:rPr>
        <w:t xml:space="preserve">олу согласно списка </w:t>
      </w:r>
      <w:r w:rsidR="00281BB2" w:rsidRPr="00CA54FF">
        <w:rPr>
          <w:sz w:val="24"/>
          <w:szCs w:val="24"/>
        </w:rPr>
        <w:t xml:space="preserve"> в соответствии с расписанием </w:t>
      </w:r>
      <w:r>
        <w:rPr>
          <w:sz w:val="24"/>
          <w:szCs w:val="24"/>
        </w:rPr>
        <w:t xml:space="preserve">занятий, </w:t>
      </w:r>
      <w:proofErr w:type="gramStart"/>
      <w:r>
        <w:rPr>
          <w:sz w:val="24"/>
          <w:szCs w:val="24"/>
        </w:rPr>
        <w:t>заверенными</w:t>
      </w:r>
      <w:proofErr w:type="gramEnd"/>
      <w:r>
        <w:rPr>
          <w:sz w:val="24"/>
          <w:szCs w:val="24"/>
        </w:rPr>
        <w:t xml:space="preserve"> директором</w:t>
      </w:r>
      <w:r w:rsidR="00281BB2" w:rsidRPr="00CA54FF">
        <w:rPr>
          <w:sz w:val="24"/>
          <w:szCs w:val="24"/>
        </w:rPr>
        <w:t>, лица, на которое в соответствии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 приказом директора возложена ответственность за безопасность.</w:t>
      </w:r>
    </w:p>
    <w:p w:rsidR="00281BB2" w:rsidRPr="00CA54FF" w:rsidRDefault="00DF286C" w:rsidP="001313D3">
      <w:pPr>
        <w:pStyle w:val="a6"/>
        <w:tabs>
          <w:tab w:val="left" w:pos="216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2.13</w:t>
      </w:r>
      <w:r w:rsidR="00281BB2" w:rsidRPr="00CA54FF">
        <w:rPr>
          <w:sz w:val="24"/>
          <w:szCs w:val="24"/>
        </w:rPr>
        <w:t xml:space="preserve"> Проход в школу посетителей и родителей (законных представителей) учащихся по личным вопросам к администрации школы возможен по предварительной записи (договорённости) с представителем администрации, о чём </w:t>
      </w:r>
      <w:r w:rsidR="0079321C" w:rsidRPr="00CA54FF">
        <w:rPr>
          <w:sz w:val="24"/>
          <w:szCs w:val="24"/>
        </w:rPr>
        <w:t xml:space="preserve">дежурный </w:t>
      </w:r>
      <w:r w:rsidR="00281BB2" w:rsidRPr="00CA54FF">
        <w:rPr>
          <w:sz w:val="24"/>
          <w:szCs w:val="24"/>
        </w:rPr>
        <w:t>должен быть проинформирован заранее.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случае незапланированного прихода в школу посетителей и родителей (законных представителей) учащихся, охранник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выясняет цель их прихода и пропускает в школу только по личному распоряжению директора школы или заместителя директора по безопасности, и в сопровождении педагогического работника, к которому прибыл посетитель.</w:t>
      </w:r>
    </w:p>
    <w:p w:rsidR="00281BB2" w:rsidRPr="00CA54FF" w:rsidRDefault="00DF286C" w:rsidP="001313D3">
      <w:pPr>
        <w:pStyle w:val="a6"/>
        <w:tabs>
          <w:tab w:val="left" w:pos="236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2.14</w:t>
      </w:r>
      <w:proofErr w:type="gramStart"/>
      <w:r w:rsidR="00281BB2" w:rsidRPr="00CA54FF">
        <w:rPr>
          <w:sz w:val="24"/>
          <w:szCs w:val="24"/>
        </w:rPr>
        <w:t xml:space="preserve"> П</w:t>
      </w:r>
      <w:proofErr w:type="gramEnd"/>
      <w:r w:rsidR="00281BB2" w:rsidRPr="00CA54FF">
        <w:rPr>
          <w:sz w:val="24"/>
          <w:szCs w:val="24"/>
        </w:rPr>
        <w:t>ри проведении массовых праздничных мероприятий (День знаний, День учителя, выпускной и др.), родительских собраний и других мероприятий посетители и родители (законные представители) учащихся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281BB2" w:rsidRPr="00CA54FF" w:rsidRDefault="00DF286C" w:rsidP="001313D3">
      <w:pPr>
        <w:pStyle w:val="a6"/>
        <w:tabs>
          <w:tab w:val="left" w:pos="217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2.15</w:t>
      </w:r>
      <w:r w:rsidR="00281BB2" w:rsidRPr="00CA54FF">
        <w:rPr>
          <w:sz w:val="24"/>
          <w:szCs w:val="24"/>
        </w:rPr>
        <w:t xml:space="preserve"> Посетители, не желающие проходить регистрацию, или не имеющие документа, удостоверяющего личность, с мотивированной ссылкой на Положение о </w:t>
      </w:r>
      <w:proofErr w:type="gramStart"/>
      <w:r w:rsidR="00281BB2" w:rsidRPr="00CA54FF">
        <w:rPr>
          <w:sz w:val="24"/>
          <w:szCs w:val="24"/>
        </w:rPr>
        <w:t>пропускном</w:t>
      </w:r>
      <w:proofErr w:type="gramEnd"/>
      <w:r w:rsidR="00281BB2" w:rsidRPr="00CA54FF">
        <w:rPr>
          <w:sz w:val="24"/>
          <w:szCs w:val="24"/>
        </w:rPr>
        <w:t xml:space="preserve"> и </w:t>
      </w:r>
      <w:proofErr w:type="spellStart"/>
      <w:r w:rsidR="00281BB2" w:rsidRPr="00CA54FF">
        <w:rPr>
          <w:sz w:val="24"/>
          <w:szCs w:val="24"/>
        </w:rPr>
        <w:t>внутриобъектовом</w:t>
      </w:r>
      <w:proofErr w:type="spellEnd"/>
      <w:r w:rsidR="00281BB2" w:rsidRPr="00CA54FF">
        <w:rPr>
          <w:sz w:val="24"/>
          <w:szCs w:val="24"/>
        </w:rPr>
        <w:t xml:space="preserve"> режимах, в </w:t>
      </w:r>
      <w:r>
        <w:rPr>
          <w:bCs/>
          <w:sz w:val="24"/>
          <w:szCs w:val="24"/>
        </w:rPr>
        <w:t>школу</w:t>
      </w:r>
      <w:r w:rsidR="00281BB2" w:rsidRPr="00CA54FF">
        <w:rPr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 xml:space="preserve">не допускаются. </w:t>
      </w:r>
      <w:proofErr w:type="gramStart"/>
      <w:r w:rsidR="00281BB2" w:rsidRPr="00CA54FF">
        <w:rPr>
          <w:sz w:val="24"/>
          <w:szCs w:val="24"/>
        </w:rPr>
        <w:t>При необходимости им предоставляется возможность ознакомиться с копией Положения о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пропускном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</w:t>
      </w:r>
      <w:r w:rsidR="00281BB2" w:rsidRPr="00CA54FF">
        <w:rPr>
          <w:spacing w:val="40"/>
          <w:sz w:val="24"/>
          <w:szCs w:val="24"/>
        </w:rPr>
        <w:t xml:space="preserve"> </w:t>
      </w:r>
      <w:proofErr w:type="spellStart"/>
      <w:r w:rsidR="00281BB2" w:rsidRPr="00CA54FF">
        <w:rPr>
          <w:sz w:val="24"/>
          <w:szCs w:val="24"/>
        </w:rPr>
        <w:t>внутриобъектовом</w:t>
      </w:r>
      <w:proofErr w:type="spellEnd"/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режимах,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находящейся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стационарном</w:t>
      </w:r>
      <w:r w:rsidR="00281BB2" w:rsidRPr="00CA54FF">
        <w:rPr>
          <w:spacing w:val="4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посту </w:t>
      </w:r>
      <w:r w:rsidR="00281BB2" w:rsidRPr="00CA54FF">
        <w:rPr>
          <w:spacing w:val="-2"/>
          <w:sz w:val="24"/>
          <w:szCs w:val="24"/>
        </w:rPr>
        <w:t>охраны.</w:t>
      </w:r>
      <w:proofErr w:type="gramEnd"/>
    </w:p>
    <w:p w:rsidR="00281BB2" w:rsidRPr="00CA54FF" w:rsidRDefault="00DF286C" w:rsidP="001313D3">
      <w:pPr>
        <w:pStyle w:val="a6"/>
        <w:tabs>
          <w:tab w:val="left" w:pos="229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2.16</w:t>
      </w:r>
      <w:r w:rsidR="00281BB2" w:rsidRPr="00CA54FF">
        <w:rPr>
          <w:sz w:val="24"/>
          <w:szCs w:val="24"/>
        </w:rPr>
        <w:t xml:space="preserve"> Передвижение посетителей в здании школы осуществляется в сопровождении работника школы или дежурного администратора.</w:t>
      </w:r>
    </w:p>
    <w:p w:rsidR="00281BB2" w:rsidRPr="00CA54FF" w:rsidRDefault="00DF286C" w:rsidP="001313D3">
      <w:pPr>
        <w:pStyle w:val="a6"/>
        <w:tabs>
          <w:tab w:val="left" w:pos="210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2.17</w:t>
      </w:r>
      <w:r w:rsidR="00281BB2" w:rsidRPr="00CA54FF">
        <w:rPr>
          <w:sz w:val="24"/>
          <w:szCs w:val="24"/>
        </w:rPr>
        <w:t xml:space="preserve"> 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 запрещается.</w:t>
      </w:r>
    </w:p>
    <w:p w:rsidR="00281BB2" w:rsidRPr="00CA54FF" w:rsidRDefault="00DF286C" w:rsidP="001313D3">
      <w:pPr>
        <w:pStyle w:val="a6"/>
        <w:tabs>
          <w:tab w:val="left" w:pos="210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2.18</w:t>
      </w:r>
      <w:r w:rsidR="00281BB2" w:rsidRPr="00CA54FF">
        <w:rPr>
          <w:sz w:val="24"/>
          <w:szCs w:val="24"/>
        </w:rPr>
        <w:t xml:space="preserve">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через пост охраны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обеспечивается охранником и в его сопровождении.</w:t>
      </w:r>
    </w:p>
    <w:p w:rsidR="00281BB2" w:rsidRPr="00CA54FF" w:rsidRDefault="00DF286C" w:rsidP="001313D3">
      <w:pPr>
        <w:pStyle w:val="a6"/>
        <w:tabs>
          <w:tab w:val="left" w:pos="224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2.19</w:t>
      </w:r>
      <w:r w:rsidR="00281BB2" w:rsidRPr="00CA54FF">
        <w:rPr>
          <w:sz w:val="24"/>
          <w:szCs w:val="24"/>
        </w:rPr>
        <w:t xml:space="preserve"> Пропуск собак-проводников осуществляется при наличии документа, подтверждающего ее специальное обучение, выданного по установленной форме.</w:t>
      </w:r>
    </w:p>
    <w:p w:rsidR="00281BB2" w:rsidRPr="00CA54FF" w:rsidRDefault="00DF286C" w:rsidP="001313D3">
      <w:pPr>
        <w:pStyle w:val="a6"/>
        <w:tabs>
          <w:tab w:val="left" w:pos="228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2.20</w:t>
      </w:r>
      <w:r w:rsidR="00281BB2" w:rsidRPr="00CA54FF">
        <w:rPr>
          <w:sz w:val="24"/>
          <w:szCs w:val="24"/>
        </w:rPr>
        <w:t xml:space="preserve"> Рабочим по обслуживанию здания (обслуживающему персоналу (уборщикам) служебных помещений) разрешено находится в здании школы в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рабочие дни до 20.00.</w:t>
      </w:r>
    </w:p>
    <w:p w:rsidR="00281BB2" w:rsidRPr="00CA54FF" w:rsidRDefault="00DF286C" w:rsidP="001313D3">
      <w:pPr>
        <w:pStyle w:val="a6"/>
        <w:tabs>
          <w:tab w:val="left" w:pos="222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2.21</w:t>
      </w:r>
      <w:r w:rsidR="00281BB2" w:rsidRPr="00CA54FF">
        <w:rPr>
          <w:sz w:val="24"/>
          <w:szCs w:val="24"/>
        </w:rPr>
        <w:t xml:space="preserve"> Сотрудникам, обучающимся, родителям (законным представителям), посетителям школы запрещается вносить на территорию школы взрывчатые вещества, горючие и легко - воспламеняющиеся жидкости и материалы, другие материалы и вещества, способные нанести ущерб жизни и здоровью людей.</w:t>
      </w:r>
    </w:p>
    <w:p w:rsidR="00281BB2" w:rsidRPr="00CA54FF" w:rsidRDefault="00DF286C" w:rsidP="001313D3">
      <w:pPr>
        <w:pStyle w:val="a6"/>
        <w:tabs>
          <w:tab w:val="left" w:pos="207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2.22</w:t>
      </w:r>
      <w:r w:rsidR="00281BB2" w:rsidRPr="00CA54FF">
        <w:rPr>
          <w:sz w:val="24"/>
          <w:szCs w:val="24"/>
        </w:rPr>
        <w:t xml:space="preserve"> Документом,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удостоверяющим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личность,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для</w:t>
      </w:r>
      <w:r w:rsidR="00281BB2" w:rsidRPr="00CA54FF">
        <w:rPr>
          <w:spacing w:val="-4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прохода</w:t>
      </w:r>
      <w:r w:rsidR="00281BB2" w:rsidRPr="00CA54FF">
        <w:rPr>
          <w:spacing w:val="-8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территорию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 xml:space="preserve">могут </w:t>
      </w:r>
      <w:r w:rsidR="00281BB2" w:rsidRPr="00CA54FF">
        <w:rPr>
          <w:spacing w:val="-2"/>
          <w:sz w:val="24"/>
          <w:szCs w:val="24"/>
        </w:rPr>
        <w:t>являться: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заграничный паспорт гражданина Российской Федерации или другого государства (для иностранных граждан);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военный</w:t>
      </w:r>
      <w:r w:rsidRPr="00CA54FF">
        <w:rPr>
          <w:spacing w:val="-17"/>
          <w:sz w:val="24"/>
          <w:szCs w:val="24"/>
        </w:rPr>
        <w:t xml:space="preserve"> </w:t>
      </w:r>
      <w:r w:rsidRPr="00CA54FF">
        <w:rPr>
          <w:sz w:val="24"/>
          <w:szCs w:val="24"/>
        </w:rPr>
        <w:t>билет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z w:val="24"/>
          <w:szCs w:val="24"/>
        </w:rPr>
        <w:t>гражданина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z w:val="24"/>
          <w:szCs w:val="24"/>
        </w:rPr>
        <w:t>Российской</w:t>
      </w:r>
      <w:r w:rsidRPr="00CA54FF">
        <w:rPr>
          <w:spacing w:val="-16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Федерации;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33"/>
        </w:tabs>
        <w:jc w:val="left"/>
        <w:rPr>
          <w:sz w:val="24"/>
          <w:szCs w:val="24"/>
        </w:rPr>
      </w:pPr>
      <w:r w:rsidRPr="00CA54FF">
        <w:rPr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281BB2" w:rsidRPr="00CA54FF" w:rsidRDefault="00281BB2" w:rsidP="001313D3">
      <w:pPr>
        <w:pStyle w:val="a6"/>
        <w:numPr>
          <w:ilvl w:val="0"/>
          <w:numId w:val="12"/>
        </w:numPr>
        <w:tabs>
          <w:tab w:val="left" w:pos="1641"/>
        </w:tabs>
        <w:jc w:val="left"/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водительское</w:t>
      </w:r>
      <w:r w:rsidRPr="00CA54FF">
        <w:rPr>
          <w:spacing w:val="4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удостоверение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гражданина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Российской</w:t>
      </w:r>
      <w:r w:rsidRPr="00CA54FF">
        <w:rPr>
          <w:spacing w:val="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Федерации.</w:t>
      </w:r>
    </w:p>
    <w:p w:rsidR="00281BB2" w:rsidRPr="00CA54FF" w:rsidRDefault="00DF286C" w:rsidP="001313D3">
      <w:pPr>
        <w:pStyle w:val="a6"/>
        <w:tabs>
          <w:tab w:val="left" w:pos="221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2.23</w:t>
      </w:r>
      <w:r w:rsidR="00281BB2" w:rsidRPr="00CA54FF">
        <w:rPr>
          <w:sz w:val="24"/>
          <w:szCs w:val="24"/>
        </w:rPr>
        <w:t xml:space="preserve"> Должностные лица органов государственной власти допускаются в образовательную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организацию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основании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служебных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документов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и</w:t>
      </w:r>
      <w:r w:rsidR="00281BB2" w:rsidRPr="00CA54FF">
        <w:rPr>
          <w:spacing w:val="40"/>
          <w:sz w:val="24"/>
          <w:szCs w:val="24"/>
        </w:rPr>
        <w:t xml:space="preserve">  </w:t>
      </w:r>
      <w:r w:rsidR="00281BB2" w:rsidRPr="00CA54FF">
        <w:rPr>
          <w:sz w:val="24"/>
          <w:szCs w:val="24"/>
        </w:rPr>
        <w:t>(или)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lastRenderedPageBreak/>
        <w:t xml:space="preserve">удостоверений личности в соответствии с требованиями федерального </w:t>
      </w:r>
      <w:r w:rsidRPr="00CA54FF">
        <w:rPr>
          <w:spacing w:val="-2"/>
          <w:sz w:val="24"/>
          <w:szCs w:val="24"/>
        </w:rPr>
        <w:t>законодательства.</w:t>
      </w:r>
    </w:p>
    <w:p w:rsidR="00281BB2" w:rsidRPr="00CA54FF" w:rsidRDefault="00DF286C" w:rsidP="001313D3">
      <w:pPr>
        <w:pStyle w:val="a6"/>
        <w:tabs>
          <w:tab w:val="left" w:pos="24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2.24</w:t>
      </w:r>
      <w:r w:rsidR="00281BB2" w:rsidRPr="00CA54FF">
        <w:rPr>
          <w:sz w:val="24"/>
          <w:szCs w:val="24"/>
        </w:rPr>
        <w:t xml:space="preserve"> Рабочие и специалисты ремонтно-строительных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списков.</w:t>
      </w:r>
    </w:p>
    <w:p w:rsidR="00281BB2" w:rsidRPr="00CA54FF" w:rsidRDefault="00DF286C" w:rsidP="001313D3">
      <w:pPr>
        <w:pStyle w:val="a6"/>
        <w:tabs>
          <w:tab w:val="left" w:pos="232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2.25</w:t>
      </w:r>
      <w:r w:rsidR="00281BB2" w:rsidRPr="00CA54FF">
        <w:rPr>
          <w:sz w:val="24"/>
          <w:szCs w:val="24"/>
        </w:rPr>
        <w:t>.1</w:t>
      </w:r>
      <w:proofErr w:type="gramStart"/>
      <w:r w:rsidR="00281BB2" w:rsidRPr="00CA54FF">
        <w:rPr>
          <w:sz w:val="24"/>
          <w:szCs w:val="24"/>
        </w:rPr>
        <w:t xml:space="preserve"> Д</w:t>
      </w:r>
      <w:proofErr w:type="gramEnd"/>
      <w:r w:rsidR="00281BB2" w:rsidRPr="00CA54FF">
        <w:rPr>
          <w:sz w:val="24"/>
          <w:szCs w:val="24"/>
        </w:rPr>
        <w:t>ля обеспечения пропускного режима пропуск работников подрядных организаций и посетителей учреждения осуществляется только через центральный вход и стационарный пост охраны, школы.</w:t>
      </w:r>
    </w:p>
    <w:p w:rsidR="00281BB2" w:rsidRPr="00CA54FF" w:rsidRDefault="00DF286C" w:rsidP="001313D3">
      <w:pPr>
        <w:pStyle w:val="a6"/>
        <w:tabs>
          <w:tab w:val="left" w:pos="2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2.25</w:t>
      </w:r>
      <w:r w:rsidR="00281BB2" w:rsidRPr="00CA54FF">
        <w:rPr>
          <w:sz w:val="24"/>
          <w:szCs w:val="24"/>
        </w:rPr>
        <w:t>.2 Производство ремонтно-строительных работ осуществляется под контролем заместителя директора по ХЧ.</w:t>
      </w:r>
    </w:p>
    <w:p w:rsidR="00281BB2" w:rsidRPr="00CA54FF" w:rsidRDefault="00DF286C" w:rsidP="001313D3">
      <w:pPr>
        <w:pStyle w:val="a6"/>
        <w:tabs>
          <w:tab w:val="left" w:pos="231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2.25</w:t>
      </w:r>
      <w:r w:rsidR="00281BB2" w:rsidRPr="00CA54FF">
        <w:rPr>
          <w:sz w:val="24"/>
          <w:szCs w:val="24"/>
        </w:rPr>
        <w:t>.3</w:t>
      </w:r>
      <w:proofErr w:type="gramStart"/>
      <w:r w:rsidR="00281BB2" w:rsidRPr="00CA54FF">
        <w:rPr>
          <w:sz w:val="24"/>
          <w:szCs w:val="24"/>
        </w:rPr>
        <w:t xml:space="preserve"> В</w:t>
      </w:r>
      <w:proofErr w:type="gramEnd"/>
      <w:r w:rsidR="00281BB2" w:rsidRPr="00CA54FF">
        <w:rPr>
          <w:sz w:val="24"/>
          <w:szCs w:val="24"/>
        </w:rPr>
        <w:t xml:space="preserve"> случае аварии (повреждения) электросети, канализации, водопровода или отопительной системы и выполнения других срочных работ в ночное время, выходные, нерабочие или праздничные дни пропуск работников аварийных служб, прибывших по вызову, осуществляется беспрепятственно по согласованию с директором школы, в сопровождении дежурного администратора или охранника.</w:t>
      </w:r>
    </w:p>
    <w:p w:rsidR="00281BB2" w:rsidRPr="00CA54FF" w:rsidRDefault="00DF286C" w:rsidP="001313D3">
      <w:pPr>
        <w:pStyle w:val="a6"/>
        <w:tabs>
          <w:tab w:val="left" w:pos="225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2.26</w:t>
      </w:r>
      <w:r w:rsidR="00281BB2" w:rsidRPr="00CA54FF">
        <w:rPr>
          <w:sz w:val="24"/>
          <w:szCs w:val="24"/>
        </w:rPr>
        <w:t xml:space="preserve"> Допуск проверяющих лиц осуществляется </w:t>
      </w:r>
      <w:r w:rsidR="00281BB2" w:rsidRPr="00CA54FF">
        <w:rPr>
          <w:b/>
          <w:sz w:val="24"/>
          <w:szCs w:val="24"/>
        </w:rPr>
        <w:t>после предоставления распоряжения</w:t>
      </w:r>
      <w:r w:rsidR="00281BB2" w:rsidRPr="00CA54FF">
        <w:rPr>
          <w:b/>
          <w:spacing w:val="74"/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>о</w:t>
      </w:r>
      <w:r w:rsidR="00281BB2" w:rsidRPr="00CA54FF">
        <w:rPr>
          <w:b/>
          <w:spacing w:val="76"/>
          <w:sz w:val="24"/>
          <w:szCs w:val="24"/>
        </w:rPr>
        <w:t xml:space="preserve"> </w:t>
      </w:r>
      <w:r w:rsidR="00281BB2" w:rsidRPr="00CA54FF">
        <w:rPr>
          <w:b/>
          <w:sz w:val="24"/>
          <w:szCs w:val="24"/>
        </w:rPr>
        <w:t>проверке</w:t>
      </w:r>
      <w:r w:rsidR="00281BB2" w:rsidRPr="00CA54FF">
        <w:rPr>
          <w:sz w:val="24"/>
          <w:szCs w:val="24"/>
        </w:rPr>
        <w:t>,</w:t>
      </w:r>
      <w:r w:rsidR="00281BB2" w:rsidRPr="00CA54FF">
        <w:rPr>
          <w:spacing w:val="6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документов,</w:t>
      </w:r>
      <w:r w:rsidR="00281BB2" w:rsidRPr="00CA54FF">
        <w:rPr>
          <w:spacing w:val="73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удостоверяющих</w:t>
      </w:r>
      <w:r w:rsidR="00281BB2" w:rsidRPr="00CA54FF">
        <w:rPr>
          <w:spacing w:val="69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личность,</w:t>
      </w:r>
      <w:r w:rsidR="00281BB2" w:rsidRPr="00CA54FF">
        <w:rPr>
          <w:spacing w:val="6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с</w:t>
      </w:r>
      <w:r w:rsidR="00281BB2" w:rsidRPr="00CA54FF">
        <w:rPr>
          <w:spacing w:val="67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записью</w:t>
      </w:r>
      <w:r w:rsidR="00281BB2" w:rsidRPr="00CA54FF">
        <w:rPr>
          <w:spacing w:val="68"/>
          <w:sz w:val="24"/>
          <w:szCs w:val="24"/>
        </w:rPr>
        <w:t xml:space="preserve"> </w:t>
      </w:r>
      <w:proofErr w:type="gramStart"/>
      <w:r w:rsidR="00281BB2" w:rsidRPr="00CA54FF">
        <w:rPr>
          <w:sz w:val="24"/>
          <w:szCs w:val="24"/>
        </w:rPr>
        <w:t>в</w:t>
      </w:r>
      <w:proofErr w:type="gramEnd"/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«</w:t>
      </w:r>
      <w:proofErr w:type="gramStart"/>
      <w:r w:rsidRPr="00CA54FF">
        <w:rPr>
          <w:sz w:val="24"/>
          <w:szCs w:val="24"/>
        </w:rPr>
        <w:t>Журнале</w:t>
      </w:r>
      <w:proofErr w:type="gramEnd"/>
      <w:r w:rsidRPr="00CA54FF">
        <w:rPr>
          <w:sz w:val="24"/>
          <w:szCs w:val="24"/>
        </w:rPr>
        <w:t xml:space="preserve"> регистрации посетителей». Посетитель после записи его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данных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в журнале перемещается по территории объекта в сопровождении директора школы или одного из его заместителей.</w:t>
      </w:r>
    </w:p>
    <w:p w:rsidR="00281BB2" w:rsidRPr="00CA54FF" w:rsidRDefault="00DF286C" w:rsidP="001313D3">
      <w:pPr>
        <w:pStyle w:val="a6"/>
        <w:tabs>
          <w:tab w:val="left" w:pos="21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2.27</w:t>
      </w:r>
      <w:r w:rsidR="00281BB2" w:rsidRPr="00CA54FF">
        <w:rPr>
          <w:sz w:val="24"/>
          <w:szCs w:val="24"/>
        </w:rPr>
        <w:t xml:space="preserve"> Допуск на объект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 (ответственного за безопасность).</w:t>
      </w:r>
    </w:p>
    <w:p w:rsidR="00281BB2" w:rsidRPr="00CA54FF" w:rsidRDefault="00DF286C" w:rsidP="001313D3">
      <w:pPr>
        <w:pStyle w:val="a6"/>
        <w:tabs>
          <w:tab w:val="left" w:pos="21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2.28</w:t>
      </w:r>
      <w:r w:rsidR="00281BB2" w:rsidRPr="00CA54FF">
        <w:rPr>
          <w:sz w:val="24"/>
          <w:szCs w:val="24"/>
        </w:rPr>
        <w:t xml:space="preserve"> Допуск на объект лиц, осуществляющих коммерческие и некоммерческие операции (презентации, распространение методических материалов, фотографирование и т.п.), разрешается только по личному распоряжению директора.</w:t>
      </w:r>
    </w:p>
    <w:p w:rsidR="00281BB2" w:rsidRPr="00CA54FF" w:rsidRDefault="00DF286C" w:rsidP="001313D3">
      <w:pPr>
        <w:pStyle w:val="a6"/>
        <w:tabs>
          <w:tab w:val="left" w:pos="223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2.29</w:t>
      </w:r>
      <w:r w:rsidR="00281BB2" w:rsidRPr="00CA54FF">
        <w:rPr>
          <w:sz w:val="24"/>
          <w:szCs w:val="24"/>
        </w:rPr>
        <w:t xml:space="preserve"> Пропускной режим строится на принципах доброжелательности и взаимоуважения участников отношений.</w:t>
      </w:r>
    </w:p>
    <w:p w:rsidR="00281BB2" w:rsidRPr="00CA54FF" w:rsidRDefault="00DF286C" w:rsidP="001313D3">
      <w:pPr>
        <w:pStyle w:val="a6"/>
        <w:tabs>
          <w:tab w:val="left" w:pos="209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2.30</w:t>
      </w:r>
      <w:proofErr w:type="gramStart"/>
      <w:r w:rsidR="00281BB2" w:rsidRPr="00CA54FF">
        <w:rPr>
          <w:sz w:val="24"/>
          <w:szCs w:val="24"/>
        </w:rPr>
        <w:t xml:space="preserve"> В</w:t>
      </w:r>
      <w:proofErr w:type="gramEnd"/>
      <w:r w:rsidR="00281BB2" w:rsidRPr="00CA54FF">
        <w:rPr>
          <w:sz w:val="24"/>
          <w:szCs w:val="24"/>
        </w:rPr>
        <w:t xml:space="preserve"> случае возникновения конфликтных ситуаций, связанных с нарушением пропускного режима сотрудниками, посетителями на территорию объекта, охранник действует в соответствии с настоящим Положением с обязательным уведомлением директора школы.</w:t>
      </w:r>
    </w:p>
    <w:p w:rsidR="00281BB2" w:rsidRPr="00CA54FF" w:rsidRDefault="000F065F" w:rsidP="001313D3">
      <w:pPr>
        <w:pStyle w:val="a6"/>
        <w:tabs>
          <w:tab w:val="left" w:pos="218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2.31</w:t>
      </w:r>
      <w:proofErr w:type="gramStart"/>
      <w:r w:rsidR="00281BB2" w:rsidRPr="00CA54FF">
        <w:rPr>
          <w:sz w:val="24"/>
          <w:szCs w:val="24"/>
        </w:rPr>
        <w:t xml:space="preserve"> П</w:t>
      </w:r>
      <w:proofErr w:type="gramEnd"/>
      <w:r w:rsidR="00281BB2" w:rsidRPr="00CA54FF">
        <w:rPr>
          <w:sz w:val="24"/>
          <w:szCs w:val="24"/>
        </w:rPr>
        <w:t>ри угрозе проникновения на объект лиц, нарушающих пропускной режим,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охранник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вызывает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представителей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правоохранительных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органов,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о</w:t>
      </w:r>
      <w:r w:rsidR="00281BB2" w:rsidRPr="00CA54FF">
        <w:rPr>
          <w:spacing w:val="80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чём</w:t>
      </w:r>
    </w:p>
    <w:p w:rsidR="00281BB2" w:rsidRPr="00CA54FF" w:rsidRDefault="00281BB2" w:rsidP="001313D3">
      <w:pPr>
        <w:pStyle w:val="a3"/>
        <w:rPr>
          <w:sz w:val="24"/>
          <w:szCs w:val="24"/>
        </w:rPr>
      </w:pPr>
      <w:r w:rsidRPr="00CA54FF">
        <w:rPr>
          <w:sz w:val="24"/>
          <w:szCs w:val="24"/>
        </w:rPr>
        <w:t>незамедлительно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информирует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директора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школы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(дежурного</w:t>
      </w:r>
      <w:r w:rsidR="000F065F">
        <w:rPr>
          <w:spacing w:val="80"/>
          <w:sz w:val="24"/>
          <w:szCs w:val="24"/>
        </w:rPr>
        <w:t xml:space="preserve"> учителя</w:t>
      </w:r>
      <w:r w:rsidRPr="00CA54FF">
        <w:rPr>
          <w:sz w:val="24"/>
          <w:szCs w:val="24"/>
        </w:rPr>
        <w:t>)</w:t>
      </w:r>
      <w:r w:rsidRPr="00CA54FF">
        <w:rPr>
          <w:spacing w:val="80"/>
          <w:sz w:val="24"/>
          <w:szCs w:val="24"/>
        </w:rPr>
        <w:t xml:space="preserve"> </w:t>
      </w:r>
      <w:r w:rsidRPr="00CA54FF">
        <w:rPr>
          <w:sz w:val="24"/>
          <w:szCs w:val="24"/>
        </w:rPr>
        <w:t>и ответственного за безопасность.</w:t>
      </w:r>
    </w:p>
    <w:p w:rsidR="00CA54FF" w:rsidRPr="00CA54FF" w:rsidRDefault="00CA54FF" w:rsidP="00CA54FF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CA54FF" w:rsidRPr="00F47776" w:rsidRDefault="00CA54FF" w:rsidP="00F47776">
      <w:pPr>
        <w:pStyle w:val="a6"/>
        <w:widowControl/>
        <w:numPr>
          <w:ilvl w:val="0"/>
          <w:numId w:val="8"/>
        </w:numPr>
        <w:autoSpaceDE/>
        <w:autoSpaceDN/>
        <w:jc w:val="left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ПОРЯДОК И ПРАВИЛА СОБЛЮДЕНИЯ ВНУТРИОБЪЕКТОВОГО РЕЖИМА.</w:t>
      </w:r>
    </w:p>
    <w:p w:rsidR="00F47776" w:rsidRPr="00F47776" w:rsidRDefault="00F47776" w:rsidP="00F47776">
      <w:pPr>
        <w:pStyle w:val="a6"/>
        <w:widowControl/>
        <w:autoSpaceDE/>
        <w:autoSpaceDN/>
        <w:ind w:left="2387" w:firstLine="0"/>
        <w:rPr>
          <w:rFonts w:eastAsia="SimSun"/>
          <w:sz w:val="24"/>
          <w:szCs w:val="24"/>
          <w:lang w:eastAsia="ru-RU"/>
        </w:rPr>
      </w:pP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>.1. В соответствии с правилами внутреннего распорядка дня находиться в здании и на территории школы разрешено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- учащимся – с 08:00 до 19:00 в соответствии работы кружков, секций;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- работникам школы- с 07:30 до 19:00.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В остальное время присутствие учащихся и работников школы осуществляется в соответствии с требованиями, изложенными в Положении.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.2. По окончании работы школы сторож осуществляет его обход по маршруту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>коридор школы (обращается внимание на окна, помещение столовой, запасные выходы, туалеты, спортивный зал)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.3. В целях организации и </w:t>
      </w:r>
      <w:proofErr w:type="gramStart"/>
      <w:r w:rsidRPr="00001547">
        <w:rPr>
          <w:rFonts w:eastAsia="SimSun"/>
          <w:color w:val="000000"/>
          <w:sz w:val="24"/>
          <w:szCs w:val="24"/>
          <w:lang w:eastAsia="zh-CN"/>
        </w:rPr>
        <w:t>контроля за</w:t>
      </w:r>
      <w:proofErr w:type="gramEnd"/>
      <w:r w:rsidRPr="00001547">
        <w:rPr>
          <w:rFonts w:eastAsia="SimSun"/>
          <w:color w:val="000000"/>
          <w:sz w:val="24"/>
          <w:szCs w:val="24"/>
          <w:lang w:eastAsia="zh-CN"/>
        </w:rPr>
        <w:t xml:space="preserve"> соблюдением учебно-воспитательного процесса, а также соблюдения внутреннего распорядка дня из числа педагогов и заместителей директора школы назначаются дежурный администратор и дежурные учителя в соответствии с графиком. Действия дежурного администратора и дежурных учителей </w:t>
      </w:r>
      <w:r w:rsidRPr="00001547"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определяются «Положением о дежурном администраторе», «Положением о дежурном учителе», утвержденных приказом директора школы. Дежурство администрации в нерабочие и праздничные дни определяется приказом директора школы.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.4.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школы и на её территории.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.5. Основные правила и требования пожарной безопасности определяются действующими в школе инструкциями, планом-графиком эвакуации учащихся и всего персонала при возникновении чрезвычайных ситуаций, документами частного охранного предприятия. </w:t>
      </w:r>
    </w:p>
    <w:p w:rsidR="00CA54FF" w:rsidRPr="00001547" w:rsidRDefault="00CA54FF" w:rsidP="00CA54FF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color w:val="000000"/>
          <w:sz w:val="24"/>
          <w:szCs w:val="24"/>
          <w:lang w:eastAsia="zh-CN"/>
        </w:rPr>
        <w:t>.6. В здании и на территории школы запрещается:</w:t>
      </w:r>
    </w:p>
    <w:p w:rsidR="00CA54FF" w:rsidRPr="004710E9" w:rsidRDefault="00CA54FF" w:rsidP="004710E9">
      <w:pPr>
        <w:pStyle w:val="a6"/>
        <w:widowControl/>
        <w:numPr>
          <w:ilvl w:val="0"/>
          <w:numId w:val="23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курить в помещениях и на территории и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разводить костры и сжигать мусор на территории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применять открытый огонь для отогревания водопроводных и других замерзших труб;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проводить огневые, электросварочные и другие виды пожароопасных работ в здании при наличии в помещениях людей;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пользоваться неисправными утюгами, электроплитами и другими электронагревательными приборами в помещениях, занятых детьми;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устраивать склады, архивы и т.д. в подвальных помещениях;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хранить в здании школы легковоспламеняющиеся, горючие жидкости и другие легковоспламеняющиеся материалы;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использовать для отделки стен и потолков горючие материалы;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забивать гвоздями двери эвакуационных выходов, загромождать эвакуационные выходы коробками, мебелью, оборудованием и т.д.;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оставлять без присмотра включенные в сеть электроприборы, пользоваться ими без несгораемой подставки, а также оставлять без присмотра действующие приборы освещения;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использовать электроаппараты и приборы в условиях, не соответствующих рекомендациям (инструкциям) предприятий – 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пользоваться поврежденными розетками, рубильниками, выключателями, другими </w:t>
      </w:r>
      <w:proofErr w:type="spellStart"/>
      <w:r w:rsidRPr="004710E9">
        <w:rPr>
          <w:rFonts w:eastAsia="SimSun"/>
          <w:color w:val="000000"/>
          <w:sz w:val="24"/>
          <w:szCs w:val="24"/>
          <w:lang w:eastAsia="zh-CN"/>
        </w:rPr>
        <w:t>электроустановочными</w:t>
      </w:r>
      <w:proofErr w:type="spellEnd"/>
      <w:r w:rsidRPr="004710E9">
        <w:rPr>
          <w:rFonts w:eastAsia="SimSun"/>
          <w:color w:val="000000"/>
          <w:sz w:val="24"/>
          <w:szCs w:val="24"/>
          <w:lang w:eastAsia="zh-CN"/>
        </w:rPr>
        <w:t xml:space="preserve"> изделиями;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>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4710E9">
        <w:rPr>
          <w:rFonts w:eastAsia="SimSun"/>
          <w:color w:val="000000"/>
          <w:sz w:val="24"/>
          <w:szCs w:val="24"/>
          <w:lang w:eastAsia="zh-CN"/>
        </w:rPr>
        <w:t>рассеивателями</w:t>
      </w:r>
      <w:proofErr w:type="spellEnd"/>
      <w:r w:rsidRPr="004710E9">
        <w:rPr>
          <w:rFonts w:eastAsia="SimSun"/>
          <w:color w:val="000000"/>
          <w:sz w:val="24"/>
          <w:szCs w:val="24"/>
          <w:lang w:eastAsia="zh-CN"/>
        </w:rPr>
        <w:t xml:space="preserve">);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проводить ремонт электрооборудования, сетей, замену электроламп при включенном электропитании;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использовать плавкие некалиброванные вставки или другие самодельные аппараты защиты электросетей от перегрузок и короткого замыкания;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использовать первичные средства пожаротушения для иных, кроме тушения пожара, целей;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проносить в здание и на территорию школы холодное, огнестрельное оружие, колющие и режущие предметы, взрывчатые вещества и пиротехнические изделия, ядовитые, легковоспламеняющиеся, химически опасные, одурманивающие и наркотические вещества, спиртные напитки и спиртосодержащие жидкости;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производить несанкционированную (без разрешения директора или его заместителя по безопасности) видео- и фотосъемку;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самовольно срывать пломбы и печати с опечатанных и опломбированных должностным лицом помещений и оборудования школы;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lastRenderedPageBreak/>
        <w:t xml:space="preserve">проводить политическую и религиозную агитацию и пропаганду среди обучающихся и сотрудников; </w:t>
      </w:r>
    </w:p>
    <w:p w:rsidR="00CA54FF" w:rsidRPr="004710E9" w:rsidRDefault="00CA54FF" w:rsidP="004710E9">
      <w:pPr>
        <w:pStyle w:val="a6"/>
        <w:widowControl/>
        <w:numPr>
          <w:ilvl w:val="0"/>
          <w:numId w:val="22"/>
        </w:numPr>
        <w:autoSpaceDE/>
        <w:autoSpaceDN/>
        <w:rPr>
          <w:rFonts w:eastAsia="SimSun"/>
          <w:sz w:val="24"/>
          <w:szCs w:val="24"/>
          <w:lang w:eastAsia="ru-RU"/>
        </w:rPr>
      </w:pPr>
      <w:r w:rsidRPr="004710E9">
        <w:rPr>
          <w:rFonts w:eastAsia="SimSun"/>
          <w:color w:val="000000"/>
          <w:sz w:val="24"/>
          <w:szCs w:val="24"/>
          <w:lang w:eastAsia="zh-CN"/>
        </w:rPr>
        <w:t>любым другим способом нарушать действующее законодательство Российской Федерации</w:t>
      </w:r>
      <w:r w:rsidR="004710E9" w:rsidRPr="004710E9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4710E9">
        <w:rPr>
          <w:rFonts w:eastAsia="SimSun"/>
          <w:color w:val="000000"/>
          <w:sz w:val="24"/>
          <w:szCs w:val="24"/>
          <w:lang w:eastAsia="zh-CN"/>
        </w:rPr>
        <w:t xml:space="preserve">и локальные акты образовательного учреждения. </w:t>
      </w:r>
    </w:p>
    <w:p w:rsidR="00CA54FF" w:rsidRPr="00CA54FF" w:rsidRDefault="00CA54FF" w:rsidP="00CA54FF">
      <w:pPr>
        <w:pStyle w:val="31"/>
        <w:tabs>
          <w:tab w:val="left" w:pos="2593"/>
        </w:tabs>
        <w:spacing w:before="0"/>
        <w:ind w:left="2387"/>
        <w:rPr>
          <w:sz w:val="24"/>
          <w:szCs w:val="24"/>
        </w:rPr>
      </w:pPr>
    </w:p>
    <w:p w:rsidR="00281BB2" w:rsidRPr="00CA54FF" w:rsidRDefault="00281BB2" w:rsidP="001313D3">
      <w:pPr>
        <w:pStyle w:val="a6"/>
        <w:tabs>
          <w:tab w:val="left" w:pos="1276"/>
          <w:tab w:val="left" w:pos="202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7.</w:t>
      </w:r>
      <w:r w:rsidRPr="00CA54FF">
        <w:rPr>
          <w:sz w:val="24"/>
          <w:szCs w:val="24"/>
        </w:rPr>
        <w:t xml:space="preserve"> В соответствии с правилами внутреннего ра</w:t>
      </w:r>
      <w:r w:rsidR="000F065F">
        <w:rPr>
          <w:sz w:val="24"/>
          <w:szCs w:val="24"/>
        </w:rPr>
        <w:t xml:space="preserve">спорядка дня находиться в школе </w:t>
      </w:r>
      <w:r w:rsidRPr="00CA54FF">
        <w:rPr>
          <w:sz w:val="24"/>
          <w:szCs w:val="24"/>
        </w:rPr>
        <w:t xml:space="preserve">разрешено лицам, категория которых определена в приказе по </w:t>
      </w:r>
      <w:r w:rsidR="000F065F">
        <w:rPr>
          <w:bCs/>
          <w:sz w:val="24"/>
          <w:szCs w:val="24"/>
        </w:rPr>
        <w:t>школе</w:t>
      </w:r>
      <w:r w:rsidRPr="00CA54FF">
        <w:rPr>
          <w:sz w:val="24"/>
          <w:szCs w:val="24"/>
        </w:rPr>
        <w:t>, отдельных списков или выданных им пропусков.</w:t>
      </w:r>
    </w:p>
    <w:p w:rsidR="00281BB2" w:rsidRPr="00CA54FF" w:rsidRDefault="00281BB2" w:rsidP="001313D3">
      <w:pPr>
        <w:pStyle w:val="a6"/>
        <w:tabs>
          <w:tab w:val="left" w:pos="1276"/>
          <w:tab w:val="left" w:pos="201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8.</w:t>
      </w:r>
      <w:r w:rsidRPr="00CA54FF">
        <w:rPr>
          <w:sz w:val="24"/>
          <w:szCs w:val="24"/>
        </w:rPr>
        <w:t xml:space="preserve"> В целях обеспечения пожарной безопасности обучающиеся, сотрудники, посетители обязаны соблюдать требования инструкции о мерах пожарной безопасности в здании  и на ее территории.</w:t>
      </w:r>
    </w:p>
    <w:p w:rsidR="00281BB2" w:rsidRPr="00CA54FF" w:rsidRDefault="00CA54FF" w:rsidP="001313D3">
      <w:pPr>
        <w:pStyle w:val="a6"/>
        <w:tabs>
          <w:tab w:val="left" w:pos="1276"/>
          <w:tab w:val="left" w:pos="1945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3.9.</w:t>
      </w:r>
      <w:r w:rsidR="00281BB2" w:rsidRPr="00CA54FF">
        <w:rPr>
          <w:sz w:val="24"/>
          <w:szCs w:val="24"/>
        </w:rPr>
        <w:t xml:space="preserve"> В</w:t>
      </w:r>
      <w:r w:rsidR="00281BB2" w:rsidRPr="00CA54FF">
        <w:rPr>
          <w:spacing w:val="-7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помещениях</w:t>
      </w:r>
      <w:r w:rsidR="00281BB2" w:rsidRPr="00CA54FF">
        <w:rPr>
          <w:spacing w:val="-5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и</w:t>
      </w:r>
      <w:r w:rsidR="00281BB2" w:rsidRPr="00CA54FF">
        <w:rPr>
          <w:spacing w:val="-3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на</w:t>
      </w:r>
      <w:r w:rsidR="00281BB2" w:rsidRPr="00CA54FF">
        <w:rPr>
          <w:spacing w:val="-2"/>
          <w:sz w:val="24"/>
          <w:szCs w:val="24"/>
        </w:rPr>
        <w:t xml:space="preserve"> </w:t>
      </w:r>
      <w:r w:rsidR="00281BB2" w:rsidRPr="00CA54FF">
        <w:rPr>
          <w:sz w:val="24"/>
          <w:szCs w:val="24"/>
        </w:rPr>
        <w:t>территории</w:t>
      </w:r>
      <w:r w:rsidR="00281BB2" w:rsidRPr="00CA54FF">
        <w:rPr>
          <w:spacing w:val="1"/>
          <w:sz w:val="24"/>
          <w:szCs w:val="24"/>
        </w:rPr>
        <w:t xml:space="preserve"> </w:t>
      </w:r>
      <w:r w:rsidR="0079321C" w:rsidRPr="00CA54FF">
        <w:rPr>
          <w:bCs/>
          <w:sz w:val="24"/>
          <w:szCs w:val="24"/>
        </w:rPr>
        <w:t>МОУ «ЛСОШ №7»</w:t>
      </w:r>
      <w:r w:rsidR="00281BB2" w:rsidRPr="00CA54FF">
        <w:rPr>
          <w:b/>
          <w:spacing w:val="-2"/>
          <w:sz w:val="24"/>
          <w:szCs w:val="24"/>
        </w:rPr>
        <w:t>запрещено</w:t>
      </w:r>
      <w:r w:rsidR="00281BB2" w:rsidRPr="00CA54FF">
        <w:rPr>
          <w:spacing w:val="-2"/>
          <w:sz w:val="24"/>
          <w:szCs w:val="24"/>
        </w:rPr>
        <w:t>: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 xml:space="preserve">нарушать установленные правила учебно-воспитательного процесса и внутреннего распорядка дня </w:t>
      </w:r>
      <w:r w:rsidR="000F065F">
        <w:rPr>
          <w:bCs/>
          <w:sz w:val="24"/>
          <w:szCs w:val="24"/>
        </w:rPr>
        <w:t>школы</w:t>
      </w:r>
      <w:r w:rsidR="0079321C" w:rsidRPr="00CA54FF">
        <w:rPr>
          <w:bCs/>
          <w:sz w:val="24"/>
          <w:szCs w:val="24"/>
        </w:rPr>
        <w:t>»</w:t>
      </w:r>
      <w:r w:rsidRPr="00CA54FF">
        <w:rPr>
          <w:sz w:val="24"/>
          <w:szCs w:val="24"/>
        </w:rPr>
        <w:t>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pacing w:val="-2"/>
          <w:sz w:val="24"/>
          <w:szCs w:val="24"/>
        </w:rPr>
        <w:t>нарушать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правила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противопожарной</w:t>
      </w:r>
      <w:r w:rsidRPr="00CA54FF">
        <w:rPr>
          <w:spacing w:val="2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безопасности;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773"/>
        </w:tabs>
        <w:rPr>
          <w:sz w:val="24"/>
          <w:szCs w:val="24"/>
        </w:rPr>
      </w:pPr>
      <w:r w:rsidRPr="00CA54FF">
        <w:rPr>
          <w:sz w:val="24"/>
          <w:szCs w:val="24"/>
        </w:rPr>
        <w:t>совершать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действия,</w:t>
      </w:r>
      <w:r w:rsidRPr="00CA54FF">
        <w:rPr>
          <w:spacing w:val="-9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нарушающие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установленные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режимы</w:t>
      </w:r>
      <w:r w:rsidRPr="00CA54FF">
        <w:rPr>
          <w:spacing w:val="-8"/>
          <w:sz w:val="24"/>
          <w:szCs w:val="24"/>
        </w:rPr>
        <w:t xml:space="preserve"> </w:t>
      </w:r>
      <w:r w:rsidRPr="00CA54FF">
        <w:rPr>
          <w:sz w:val="24"/>
          <w:szCs w:val="24"/>
        </w:rPr>
        <w:t>функционирования инженерно-технических средств охраны и пожарной сигнализации;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276"/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находиться в состоянии алкогольного и наркотического опьянения, а также потреблять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спиртосодержащую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продукцию,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наркотические</w:t>
      </w:r>
      <w:r w:rsidRPr="00CA54FF">
        <w:rPr>
          <w:spacing w:val="80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80"/>
          <w:w w:val="150"/>
          <w:sz w:val="24"/>
          <w:szCs w:val="24"/>
        </w:rPr>
        <w:t xml:space="preserve">  </w:t>
      </w:r>
      <w:r w:rsidRPr="00CA54FF">
        <w:rPr>
          <w:sz w:val="24"/>
          <w:szCs w:val="24"/>
        </w:rPr>
        <w:t>иные психотропные вещества;</w:t>
      </w:r>
    </w:p>
    <w:p w:rsidR="00281BB2" w:rsidRPr="00CA54FF" w:rsidRDefault="00281BB2" w:rsidP="001313D3">
      <w:pPr>
        <w:pStyle w:val="a6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курить,</w:t>
      </w:r>
      <w:r w:rsidRPr="00CA54FF">
        <w:rPr>
          <w:spacing w:val="-13"/>
          <w:sz w:val="24"/>
          <w:szCs w:val="24"/>
        </w:rPr>
        <w:t xml:space="preserve"> </w:t>
      </w:r>
      <w:r w:rsidRPr="00CA54FF">
        <w:rPr>
          <w:sz w:val="24"/>
          <w:szCs w:val="24"/>
        </w:rPr>
        <w:t>в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том</w:t>
      </w:r>
      <w:r w:rsidRPr="00CA54FF">
        <w:rPr>
          <w:spacing w:val="-12"/>
          <w:sz w:val="24"/>
          <w:szCs w:val="24"/>
        </w:rPr>
        <w:t xml:space="preserve"> </w:t>
      </w:r>
      <w:r w:rsidRPr="00CA54FF">
        <w:rPr>
          <w:sz w:val="24"/>
          <w:szCs w:val="24"/>
        </w:rPr>
        <w:t>числе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электронные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сигареты;</w:t>
      </w:r>
    </w:p>
    <w:p w:rsidR="00AB716A" w:rsidRPr="00CA54FF" w:rsidRDefault="00281BB2" w:rsidP="001313D3">
      <w:pPr>
        <w:pStyle w:val="a6"/>
        <w:numPr>
          <w:ilvl w:val="0"/>
          <w:numId w:val="13"/>
        </w:numPr>
        <w:tabs>
          <w:tab w:val="left" w:pos="1641"/>
        </w:tabs>
        <w:rPr>
          <w:sz w:val="24"/>
          <w:szCs w:val="24"/>
        </w:rPr>
      </w:pPr>
      <w:r w:rsidRPr="00CA54FF">
        <w:rPr>
          <w:sz w:val="24"/>
          <w:szCs w:val="24"/>
        </w:rPr>
        <w:t>выгуливать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собак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z w:val="24"/>
          <w:szCs w:val="24"/>
        </w:rPr>
        <w:t>и</w:t>
      </w:r>
      <w:r w:rsidRPr="00CA54FF">
        <w:rPr>
          <w:spacing w:val="-11"/>
          <w:sz w:val="24"/>
          <w:szCs w:val="24"/>
        </w:rPr>
        <w:t xml:space="preserve"> </w:t>
      </w:r>
      <w:r w:rsidRPr="00CA54FF">
        <w:rPr>
          <w:sz w:val="24"/>
          <w:szCs w:val="24"/>
        </w:rPr>
        <w:t>других</w:t>
      </w:r>
      <w:r w:rsidRPr="00CA54FF">
        <w:rPr>
          <w:spacing w:val="-13"/>
          <w:sz w:val="24"/>
          <w:szCs w:val="24"/>
        </w:rPr>
        <w:t xml:space="preserve"> </w:t>
      </w:r>
      <w:r w:rsidRPr="00CA54FF">
        <w:rPr>
          <w:sz w:val="24"/>
          <w:szCs w:val="24"/>
        </w:rPr>
        <w:t>опасных</w:t>
      </w:r>
      <w:r w:rsidRPr="00CA54FF">
        <w:rPr>
          <w:spacing w:val="-1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>животных.</w:t>
      </w:r>
    </w:p>
    <w:p w:rsidR="00281BB2" w:rsidRPr="00CA54FF" w:rsidRDefault="00281BB2" w:rsidP="001313D3">
      <w:pPr>
        <w:pStyle w:val="a6"/>
        <w:tabs>
          <w:tab w:val="left" w:pos="164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 xml:space="preserve">10. </w:t>
      </w:r>
      <w:r w:rsidRPr="00CA54FF">
        <w:rPr>
          <w:sz w:val="24"/>
          <w:szCs w:val="24"/>
        </w:rPr>
        <w:t xml:space="preserve">Все помещения </w:t>
      </w:r>
      <w:r w:rsidR="000F065F">
        <w:rPr>
          <w:bCs/>
          <w:sz w:val="24"/>
          <w:szCs w:val="24"/>
        </w:rPr>
        <w:t>школы</w:t>
      </w:r>
      <w:r w:rsidRPr="00CA54FF">
        <w:rPr>
          <w:sz w:val="24"/>
          <w:szCs w:val="24"/>
        </w:rPr>
        <w:t xml:space="preserve">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281BB2" w:rsidRPr="00CA54FF" w:rsidRDefault="00281BB2" w:rsidP="001313D3">
      <w:pPr>
        <w:pStyle w:val="a6"/>
        <w:tabs>
          <w:tab w:val="left" w:pos="2061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3.</w:t>
      </w:r>
      <w:r w:rsidR="00CA54FF" w:rsidRPr="00CA54FF">
        <w:rPr>
          <w:sz w:val="24"/>
          <w:szCs w:val="24"/>
        </w:rPr>
        <w:t>11.</w:t>
      </w:r>
      <w:r w:rsidRPr="00CA54FF">
        <w:rPr>
          <w:sz w:val="24"/>
          <w:szCs w:val="24"/>
        </w:rPr>
        <w:t xml:space="preserve"> Ключи от всех помещений хранятся на стационарном посту охраны (рабочем месте охранника). Ключи от отдельных помещений (кабинетов директора) хранятся на стационарном посту охраны (рабочем месте охранника) в опечатанных тубусах.</w:t>
      </w:r>
    </w:p>
    <w:p w:rsidR="001313D3" w:rsidRPr="00CA54FF" w:rsidRDefault="001313D3" w:rsidP="001313D3">
      <w:pPr>
        <w:pStyle w:val="a6"/>
        <w:tabs>
          <w:tab w:val="left" w:pos="2061"/>
        </w:tabs>
        <w:ind w:left="0" w:firstLine="0"/>
        <w:rPr>
          <w:sz w:val="24"/>
          <w:szCs w:val="24"/>
        </w:rPr>
      </w:pPr>
    </w:p>
    <w:p w:rsidR="006D6E0A" w:rsidRPr="00CA54FF" w:rsidRDefault="006D6E0A" w:rsidP="001313D3">
      <w:pPr>
        <w:pStyle w:val="a6"/>
        <w:tabs>
          <w:tab w:val="left" w:pos="1560"/>
          <w:tab w:val="left" w:pos="2005"/>
        </w:tabs>
        <w:ind w:left="0" w:firstLine="0"/>
        <w:rPr>
          <w:sz w:val="24"/>
          <w:szCs w:val="24"/>
        </w:rPr>
      </w:pPr>
    </w:p>
    <w:p w:rsidR="00281BB2" w:rsidRDefault="00281BB2" w:rsidP="000F065F">
      <w:pPr>
        <w:pStyle w:val="31"/>
        <w:numPr>
          <w:ilvl w:val="0"/>
          <w:numId w:val="8"/>
        </w:numPr>
        <w:tabs>
          <w:tab w:val="left" w:pos="2245"/>
        </w:tabs>
        <w:spacing w:before="0"/>
        <w:jc w:val="left"/>
        <w:rPr>
          <w:sz w:val="24"/>
          <w:szCs w:val="24"/>
        </w:rPr>
      </w:pPr>
      <w:r w:rsidRPr="00CA54FF">
        <w:rPr>
          <w:sz w:val="24"/>
          <w:szCs w:val="24"/>
        </w:rPr>
        <w:t>П</w:t>
      </w:r>
      <w:r w:rsidR="006D6E0A">
        <w:rPr>
          <w:sz w:val="24"/>
          <w:szCs w:val="24"/>
        </w:rPr>
        <w:t xml:space="preserve">ОРЯДОК ВЫНОСА (ВНОСА), ВВОЗА, ВЫВОЗА </w:t>
      </w:r>
      <w:proofErr w:type="gramStart"/>
      <w:r w:rsidR="006D6E0A">
        <w:rPr>
          <w:sz w:val="24"/>
          <w:szCs w:val="24"/>
        </w:rPr>
        <w:t>МАТЕРИАЛЬНЫХ</w:t>
      </w:r>
      <w:proofErr w:type="gramEnd"/>
      <w:r w:rsidR="006D6E0A">
        <w:rPr>
          <w:sz w:val="24"/>
          <w:szCs w:val="24"/>
        </w:rPr>
        <w:t xml:space="preserve"> ЦЕННННОСТЕЙ</w:t>
      </w:r>
    </w:p>
    <w:p w:rsidR="006D6E0A" w:rsidRPr="00CA54FF" w:rsidRDefault="006D6E0A" w:rsidP="006D6E0A">
      <w:pPr>
        <w:pStyle w:val="31"/>
        <w:tabs>
          <w:tab w:val="left" w:pos="2245"/>
        </w:tabs>
        <w:spacing w:before="0"/>
        <w:ind w:left="2387"/>
        <w:jc w:val="right"/>
        <w:rPr>
          <w:sz w:val="24"/>
          <w:szCs w:val="24"/>
        </w:rPr>
      </w:pPr>
    </w:p>
    <w:p w:rsidR="00281BB2" w:rsidRPr="00CA54FF" w:rsidRDefault="00281BB2" w:rsidP="001313D3">
      <w:pPr>
        <w:pStyle w:val="a6"/>
        <w:tabs>
          <w:tab w:val="left" w:pos="19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5.1 Имущество (материальные ценности) выносятся из здания  на основании служебной записки, заверенной лицом, на которого </w:t>
      </w:r>
      <w:proofErr w:type="gramStart"/>
      <w:r w:rsidRPr="00CA54FF">
        <w:rPr>
          <w:sz w:val="24"/>
          <w:szCs w:val="24"/>
        </w:rPr>
        <w:t>возложена</w:t>
      </w:r>
      <w:proofErr w:type="gramEnd"/>
      <w:r w:rsidRPr="00CA54FF">
        <w:rPr>
          <w:sz w:val="24"/>
          <w:szCs w:val="24"/>
        </w:rPr>
        <w:t xml:space="preserve"> с разрешения руководителя ОУ.</w:t>
      </w:r>
    </w:p>
    <w:p w:rsidR="00281BB2" w:rsidRPr="00CA54FF" w:rsidRDefault="00281BB2" w:rsidP="001313D3">
      <w:pPr>
        <w:pStyle w:val="a6"/>
        <w:tabs>
          <w:tab w:val="left" w:pos="195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5.2 Крупногабаритные предметы (ящики, коробки, ручная кладь и т.п.), проносятся в здание только после проведенного осмотра охранником </w:t>
      </w:r>
      <w:r w:rsidR="000F065F">
        <w:rPr>
          <w:bCs/>
          <w:sz w:val="24"/>
          <w:szCs w:val="24"/>
        </w:rPr>
        <w:t>школы</w:t>
      </w:r>
      <w:r w:rsidRPr="00CA54FF">
        <w:rPr>
          <w:spacing w:val="40"/>
          <w:sz w:val="24"/>
          <w:szCs w:val="24"/>
        </w:rPr>
        <w:t xml:space="preserve"> </w:t>
      </w:r>
      <w:r w:rsidRPr="00CA54FF">
        <w:rPr>
          <w:sz w:val="24"/>
          <w:szCs w:val="24"/>
        </w:rPr>
        <w:t>(работником по обеспечению охраны образовательных организаций), исключающего пронос запрещенных предметов.</w:t>
      </w:r>
    </w:p>
    <w:p w:rsidR="00281BB2" w:rsidRPr="00CA54FF" w:rsidRDefault="00281BB2" w:rsidP="001313D3">
      <w:pPr>
        <w:pStyle w:val="a6"/>
        <w:tabs>
          <w:tab w:val="left" w:pos="197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5.3</w:t>
      </w:r>
      <w:proofErr w:type="gramStart"/>
      <w:r w:rsidRPr="00CA54FF">
        <w:rPr>
          <w:sz w:val="24"/>
          <w:szCs w:val="24"/>
        </w:rPr>
        <w:t xml:space="preserve"> В</w:t>
      </w:r>
      <w:proofErr w:type="gramEnd"/>
      <w:r w:rsidRPr="00CA54FF">
        <w:rPr>
          <w:sz w:val="24"/>
          <w:szCs w:val="24"/>
        </w:rPr>
        <w:t xml:space="preserve"> случае возникновения подозрений в попытке вноса/выноса запрещённых предметов,</w:t>
      </w:r>
      <w:r w:rsidRPr="00CA54FF">
        <w:rPr>
          <w:spacing w:val="49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а</w:t>
      </w:r>
      <w:r w:rsidRPr="00CA54FF">
        <w:rPr>
          <w:spacing w:val="56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также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выноса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имущества</w:t>
      </w:r>
      <w:r w:rsidRPr="00CA54FF">
        <w:rPr>
          <w:spacing w:val="51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(материальных</w:t>
      </w:r>
      <w:r w:rsidRPr="00CA54FF">
        <w:rPr>
          <w:spacing w:val="49"/>
          <w:w w:val="150"/>
          <w:sz w:val="24"/>
          <w:szCs w:val="24"/>
        </w:rPr>
        <w:t xml:space="preserve"> </w:t>
      </w:r>
      <w:r w:rsidRPr="00CA54FF">
        <w:rPr>
          <w:sz w:val="24"/>
          <w:szCs w:val="24"/>
        </w:rPr>
        <w:t>ценностей)</w:t>
      </w:r>
      <w:r w:rsidRPr="00CA54FF">
        <w:rPr>
          <w:spacing w:val="52"/>
          <w:w w:val="150"/>
          <w:sz w:val="24"/>
          <w:szCs w:val="24"/>
        </w:rPr>
        <w:t xml:space="preserve"> </w:t>
      </w:r>
      <w:r w:rsidRPr="00CA54FF">
        <w:rPr>
          <w:spacing w:val="-2"/>
          <w:sz w:val="24"/>
          <w:szCs w:val="24"/>
        </w:rPr>
        <w:t xml:space="preserve">сотрудниками, </w:t>
      </w:r>
      <w:r w:rsidRPr="00CA54FF">
        <w:rPr>
          <w:sz w:val="24"/>
          <w:szCs w:val="24"/>
        </w:rPr>
        <w:t xml:space="preserve">посетителями, учащимися и их родителями (законными представителями), с их согласия они могут быть подвергнуты внешнему техническому обследованию с применением стационарного </w:t>
      </w:r>
      <w:proofErr w:type="spellStart"/>
      <w:r w:rsidRPr="00CA54FF">
        <w:rPr>
          <w:sz w:val="24"/>
          <w:szCs w:val="24"/>
        </w:rPr>
        <w:t>металлодетектора</w:t>
      </w:r>
      <w:proofErr w:type="spellEnd"/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3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случае отказа посетителя от проведения обследования вносимых/ выносимых предметов</w:t>
      </w:r>
      <w:r w:rsidRPr="00CA54FF">
        <w:rPr>
          <w:spacing w:val="-1"/>
          <w:sz w:val="24"/>
          <w:szCs w:val="24"/>
        </w:rPr>
        <w:t xml:space="preserve"> </w:t>
      </w:r>
      <w:r w:rsidRPr="00CA54FF">
        <w:rPr>
          <w:sz w:val="24"/>
          <w:szCs w:val="24"/>
        </w:rPr>
        <w:t>охранник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вызывает</w:t>
      </w:r>
      <w:r w:rsidRPr="00CA54FF">
        <w:rPr>
          <w:spacing w:val="-6"/>
          <w:sz w:val="24"/>
          <w:szCs w:val="24"/>
        </w:rPr>
        <w:t xml:space="preserve"> </w:t>
      </w:r>
      <w:r w:rsidRPr="00CA54FF">
        <w:rPr>
          <w:sz w:val="24"/>
          <w:szCs w:val="24"/>
        </w:rPr>
        <w:t>ответственного за</w:t>
      </w:r>
      <w:r w:rsidRPr="00CA54FF">
        <w:rPr>
          <w:spacing w:val="-4"/>
          <w:sz w:val="24"/>
          <w:szCs w:val="24"/>
        </w:rPr>
        <w:t xml:space="preserve"> </w:t>
      </w:r>
      <w:r w:rsidRPr="00CA54FF">
        <w:rPr>
          <w:sz w:val="24"/>
          <w:szCs w:val="24"/>
        </w:rPr>
        <w:t>безопасность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>или</w:t>
      </w:r>
      <w:r w:rsidRPr="00CA54FF">
        <w:rPr>
          <w:spacing w:val="-5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дежурного администратора, </w:t>
      </w:r>
      <w:r w:rsidRPr="00CA54FF">
        <w:rPr>
          <w:sz w:val="24"/>
          <w:szCs w:val="24"/>
        </w:rPr>
        <w:lastRenderedPageBreak/>
        <w:t>посетителю предлагается подождать их у входа.</w:t>
      </w:r>
    </w:p>
    <w:p w:rsidR="00281BB2" w:rsidRPr="00CA54FF" w:rsidRDefault="00281BB2" w:rsidP="001313D3">
      <w:pPr>
        <w:jc w:val="both"/>
        <w:rPr>
          <w:sz w:val="24"/>
          <w:szCs w:val="24"/>
        </w:rPr>
      </w:pPr>
      <w:r w:rsidRPr="00CA54FF">
        <w:rPr>
          <w:b/>
          <w:sz w:val="24"/>
          <w:szCs w:val="24"/>
        </w:rPr>
        <w:t xml:space="preserve">При отказе предъявить содержимое ручной клади ответственного за безопасность или дежурному администратору, посетитель не допускается на территорию объекта. </w:t>
      </w:r>
      <w:r w:rsidRPr="00CA54FF">
        <w:rPr>
          <w:sz w:val="24"/>
          <w:szCs w:val="24"/>
        </w:rPr>
        <w:t>В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случае если посетитель,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>не предъявивший к осмотру</w:t>
      </w:r>
      <w:r w:rsidRPr="00CA54FF">
        <w:rPr>
          <w:spacing w:val="-2"/>
          <w:sz w:val="24"/>
          <w:szCs w:val="24"/>
        </w:rPr>
        <w:t xml:space="preserve"> </w:t>
      </w:r>
      <w:r w:rsidRPr="00CA54FF">
        <w:rPr>
          <w:sz w:val="24"/>
          <w:szCs w:val="24"/>
        </w:rPr>
        <w:t xml:space="preserve">ручную кладь, отказывается покинуть объект, охранник вызывает </w:t>
      </w:r>
      <w:r w:rsidRPr="00CA54FF">
        <w:rPr>
          <w:b/>
          <w:sz w:val="24"/>
          <w:szCs w:val="24"/>
        </w:rPr>
        <w:t>наряд полиции</w:t>
      </w:r>
      <w:r w:rsidRPr="00CA54FF">
        <w:rPr>
          <w:sz w:val="24"/>
          <w:szCs w:val="24"/>
        </w:rPr>
        <w:t>, при</w:t>
      </w:r>
      <w:r w:rsidR="00663BE6" w:rsidRPr="00CA54FF">
        <w:rPr>
          <w:sz w:val="24"/>
          <w:szCs w:val="24"/>
        </w:rPr>
        <w:t>меняя средство тревожной кнопки</w:t>
      </w:r>
      <w:r w:rsidRPr="00CA54FF">
        <w:rPr>
          <w:sz w:val="24"/>
          <w:szCs w:val="24"/>
        </w:rPr>
        <w:t>.</w:t>
      </w:r>
    </w:p>
    <w:p w:rsidR="00281BB2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1843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>Вынос/вывоз, внос/ввоз материальных ценностей и грузов по устным распоряжениям или по недооформленным документам с объекта/на объе</w:t>
      </w:r>
      <w:proofErr w:type="gramStart"/>
      <w:r w:rsidRPr="00CA54FF">
        <w:rPr>
          <w:sz w:val="24"/>
          <w:szCs w:val="24"/>
        </w:rPr>
        <w:t>кт стр</w:t>
      </w:r>
      <w:proofErr w:type="gramEnd"/>
      <w:r w:rsidRPr="00CA54FF">
        <w:rPr>
          <w:sz w:val="24"/>
          <w:szCs w:val="24"/>
        </w:rPr>
        <w:t xml:space="preserve">ого </w:t>
      </w:r>
      <w:r w:rsidRPr="00CA54FF">
        <w:rPr>
          <w:spacing w:val="-2"/>
          <w:sz w:val="24"/>
          <w:szCs w:val="24"/>
        </w:rPr>
        <w:t>запрещен.</w:t>
      </w:r>
    </w:p>
    <w:p w:rsidR="0079321C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21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Материальные ценности сторонних (подрядных) предприятий и обслуживающих организаций </w:t>
      </w:r>
      <w:proofErr w:type="gramStart"/>
      <w:r w:rsidRPr="00CA54FF">
        <w:rPr>
          <w:sz w:val="24"/>
          <w:szCs w:val="24"/>
        </w:rPr>
        <w:t>выносятся</w:t>
      </w:r>
      <w:proofErr w:type="gramEnd"/>
      <w:r w:rsidRPr="00CA54FF">
        <w:rPr>
          <w:sz w:val="24"/>
          <w:szCs w:val="24"/>
        </w:rPr>
        <w:t>/вывозятся, вносятся/ввозятся из объекта/на объект по заявкам от руководителей данных организаций, скрепленных их подписью и печатью, по согласованию с заместителем директора по ХЧ и завизированным директором школы.</w:t>
      </w:r>
    </w:p>
    <w:p w:rsidR="00281BB2" w:rsidRPr="00CA54FF" w:rsidRDefault="00281BB2" w:rsidP="001313D3">
      <w:pPr>
        <w:pStyle w:val="a6"/>
        <w:numPr>
          <w:ilvl w:val="1"/>
          <w:numId w:val="10"/>
        </w:numPr>
        <w:tabs>
          <w:tab w:val="left" w:pos="284"/>
          <w:tab w:val="left" w:pos="567"/>
          <w:tab w:val="left" w:pos="2189"/>
        </w:tabs>
        <w:ind w:left="0" w:firstLine="0"/>
        <w:rPr>
          <w:sz w:val="24"/>
          <w:szCs w:val="24"/>
        </w:rPr>
      </w:pPr>
      <w:r w:rsidRPr="00CA54FF">
        <w:rPr>
          <w:sz w:val="24"/>
          <w:szCs w:val="24"/>
        </w:rPr>
        <w:t xml:space="preserve"> Пакеты, бандероли, корреспонденция, поступающие почтовой связью, через службы курьерской доставки и т.д., принимаются в приёмной директора школы и регистрируются в специальном журнале. О любых неожиданных доставках сообщается сотруднику администрации школы. Приём почтовых (грузовых) отправлений на хранение и дальнейшую передачу запрещается</w:t>
      </w:r>
    </w:p>
    <w:p w:rsidR="00281BB2" w:rsidRPr="00CA54FF" w:rsidRDefault="00281BB2" w:rsidP="001313D3">
      <w:pPr>
        <w:pStyle w:val="a6"/>
        <w:ind w:left="0" w:firstLine="0"/>
        <w:rPr>
          <w:sz w:val="24"/>
          <w:szCs w:val="24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КОНТРОЛЬНО-ПРОПУСКНОЙ РЕЖИМ ДЛЯ </w:t>
      </w:r>
      <w:proofErr w:type="gramStart"/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ОБУЧАЮЩИХСЯ</w:t>
      </w:r>
      <w:proofErr w:type="gramEnd"/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ШКОЛЫ.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Обучающиеся допускаются в здание школы по спискам, заверенным печатью и подписью директора школы, находящимся на посту охраны.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Вход в здание школы обучающиеся осуществляют под контролем дежурного администратора, сотрудника охраны, дежурного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.2. Начало занятий в школе в 08:30. Обучающиеся дежурного класса допускаются в здание школы в 07:50, остальные обучающиеся - 08:00. </w:t>
      </w:r>
      <w:proofErr w:type="gramStart"/>
      <w:r w:rsidR="00001547" w:rsidRPr="00001547">
        <w:rPr>
          <w:rFonts w:eastAsia="SimSun"/>
          <w:color w:val="000000"/>
          <w:sz w:val="24"/>
          <w:szCs w:val="24"/>
          <w:lang w:eastAsia="zh-CN"/>
        </w:rPr>
        <w:t>Обучающиеся</w:t>
      </w:r>
      <w:proofErr w:type="gramEnd"/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 обязаны прибыть в школу не позднее 08:25.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.3. В отдельных случаях по приказу директора школы занятия могут начинаться со второго (и далее) урока (во всех случаях обучающиеся должны прийти в школу не позднее, чем за 10 минут до начала занятий).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.4. В случае опоздания, без уважительной причины обучающиеся пропускаются в школу с разрешения дежурного администратора или классного руководителя.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.5. Уходить из </w:t>
      </w:r>
      <w:proofErr w:type="gramStart"/>
      <w:r w:rsidR="00001547" w:rsidRPr="00001547">
        <w:rPr>
          <w:rFonts w:eastAsia="SimSun"/>
          <w:color w:val="000000"/>
          <w:sz w:val="24"/>
          <w:szCs w:val="24"/>
          <w:lang w:eastAsia="zh-CN"/>
        </w:rPr>
        <w:t>школы</w:t>
      </w:r>
      <w:proofErr w:type="gramEnd"/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 до окончания занятий обучающиеся могут с разрешения классного руководителя, медицинского работника или дежурного администратора, с записью в соответствующем журнале.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.6. Выход </w:t>
      </w:r>
      <w:proofErr w:type="gramStart"/>
      <w:r w:rsidR="00001547" w:rsidRPr="00001547">
        <w:rPr>
          <w:rFonts w:eastAsia="SimSun"/>
          <w:color w:val="000000"/>
          <w:sz w:val="24"/>
          <w:szCs w:val="24"/>
          <w:lang w:eastAsia="zh-CN"/>
        </w:rPr>
        <w:t>обучающихся</w:t>
      </w:r>
      <w:proofErr w:type="gramEnd"/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 на уроки физической культуры, труда, на экскурсии осуществляется только в сопровождении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.8. Проход обучающихся в школу на дополнительные занятия после уроков возможен по расписанию, представленному учителем.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>.9. Во время каникул обучающиеся допускаются в школу согласно плану мероприятий на каникулах, утвержденному директором школы.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6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 </w:t>
      </w: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КОНТРОЛЬНО-ПРОПУСКНОЙ РЕЖИМ ДЛЯ РАБОТНИКОВ ШКОЛЫ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lastRenderedPageBreak/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Сотрудники школы допускаются в здание по спискам, заверенным печатью и подписью директора школы, находящимся на посту охраны в соответствии с графиком работы;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>.2. Педагогам рекомендовано прибыть в школу не позднее 0</w:t>
      </w:r>
      <w:r w:rsidR="00977912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>:</w:t>
      </w:r>
      <w:r w:rsidR="00977912">
        <w:rPr>
          <w:rFonts w:eastAsia="SimSun"/>
          <w:color w:val="000000"/>
          <w:sz w:val="24"/>
          <w:szCs w:val="24"/>
          <w:lang w:eastAsia="zh-CN"/>
        </w:rPr>
        <w:t>4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5.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.3. В отдельных случаях, в соответствии с расписанием, утвержденным директором школы, уроки конкретного учителя могут начинаться не с первого урока (во всех случаях педагог обязан прийти в школу не позднее, чем за 15 минут до начала его первого урока).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.4. Учителя, члены администрации обязаны заранее предупредить сотрудника охраны о времени запланированных встреч с отдельными родителями, а также о времени и месте проведения родительских собраний.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>.5. Учителям первых классов приходить в школу с учётом времени, необходимого для встречи детей у входа в школу и сопровождении их до класса, но не позднее 0</w:t>
      </w:r>
      <w:r w:rsidR="00977912">
        <w:rPr>
          <w:rFonts w:eastAsia="SimSun"/>
          <w:color w:val="000000"/>
          <w:sz w:val="24"/>
          <w:szCs w:val="24"/>
          <w:lang w:eastAsia="zh-CN"/>
        </w:rPr>
        <w:t>7:4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0 часов.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.6. Остальные работники школы приходят в школу в соответствии с графиком работы.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.7. Директор и его заместители имеют право допуска в школу в любое время суток.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7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.8. Другие сотрудники могут находиться в помещении школы в нерабочее время, а также в выходные и праздничные дни по приказу (распоряжению) директора школы. 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КОНТРОЛЬНО-ПРОПУСКНОЙ РЕЖИМ ДЛЯ РОДИТЕЛЕЙ (ЗАКОННЫХ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ПРЕДСТАВИТЕЛЕЙ) ОБУЧАЮЩИХСЯ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Родители могут быть допущены в школу при предъявлении документа с фотографией и печатью, удостоверяющего личность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.2. С учителями родители встречаются после уроков или в экстренных случаях во время перемены.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.3. Для встречи с учителями, или администрацией школы родители сообщают сотруднику охраны фамилию, имя, отчество учителя или администратора, к которому они направляются, фамилию, имя своего ребенка, класс в котором он учится. Сотрудник охраны вносит запись в «Журнале учета посетителей».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.4. Родителям не разрешается проходить в школу с крупногабаритными сумками. Сумки необходимо оставить на посту сотрудника охраны или разрешить дежурному их осмотреть.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.5. Проход в школу родителей по личным вопросам к администрации школы возможен по предварительной договоренности, с самой администрацией, о чем сотрудник охраны должен быть проинформирован заранее.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.6. В случае не запланированного прихода в школу родителей, сотрудник охраны выясняет цель их прихода и пропускает в школу только с разрешения администрации.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.7. Родители, пришедшие встречать своих детей по окончании уроков, ожидают их на улице или в коридоре школы.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.8. Для родителей первоклассников в течение первого месяца учебного года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8.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9. Для родителей (законных представителей) отдельных учащихся, по согласованию с директором школы на основании заявления родителей (законных представителей) устанавливается адаптивный контрольно – пропускной режим.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8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>.10. При проведении родительских собраний, праздничных мероприятий классные руководители передают работнику охранного предприятия списки посетителей, заверенные печатью и подписью директора.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lastRenderedPageBreak/>
        <w:t>КОНТРОЛЬНО-ПРОПУСКНОЙ РЕЖИМ ДЛЯ ВЫШЕСТОЯЩИХ ОРГАНИЗАЦИЙ,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ПРОВЕРЯЮЩИХ ЛИЦ И ДРУГИХ ПОСЕТИТЕЛЕЙ ШКОЛЫ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9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.4. В случае возникновения конфликтных ситуаций, связанных с допуском посетителей в здание школы, сотрудник </w:t>
      </w:r>
      <w:proofErr w:type="spellStart"/>
      <w:r w:rsidR="00001547" w:rsidRPr="00001547">
        <w:rPr>
          <w:rFonts w:eastAsia="SimSun"/>
          <w:color w:val="000000"/>
          <w:sz w:val="24"/>
          <w:szCs w:val="24"/>
          <w:lang w:eastAsia="zh-CN"/>
        </w:rPr>
        <w:t>охранны</w:t>
      </w:r>
      <w:proofErr w:type="spellEnd"/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 действует по указанию директора школы или его заместителя. </w:t>
      </w:r>
    </w:p>
    <w:p w:rsidR="004710E9" w:rsidRDefault="004710E9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ПОРЯДОК ПРОНОСА ВЫНОСА </w:t>
      </w:r>
      <w:proofErr w:type="gramStart"/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КРУПНО ГАБАРИТНЫХ</w:t>
      </w:r>
      <w:proofErr w:type="gramEnd"/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ГРУЗОВ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Крупногабаритные предметы, ящики, коробки проносятся в здание школы после проведения их досмотра, исключающего пронос запрещенных предметов в здание школы (взрывчатые вещества, холодное и огнестрельное оружие, наркотики и т.д.).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.2. Материальные ценности выносятся из здания школы на основании служебной записки, подписанной заведующим хозяйством и заверенной директором.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.3. Посторонние (случайные) лица с крупногабаритными сумками в школу не допускаются. </w:t>
      </w: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.4. Посетители, о приходе которых сотрудник охраны предупрежден, могут пройти в школу, предъявив свои документы. </w:t>
      </w:r>
    </w:p>
    <w:p w:rsidR="00001547" w:rsidRDefault="004F4F8E" w:rsidP="00001547">
      <w:pPr>
        <w:widowControl/>
        <w:autoSpaceDE/>
        <w:autoSpaceDN/>
        <w:ind w:left="57"/>
        <w:jc w:val="both"/>
        <w:rPr>
          <w:rFonts w:eastAsia="SimSun"/>
          <w:color w:val="000000"/>
          <w:sz w:val="24"/>
          <w:szCs w:val="24"/>
          <w:lang w:eastAsia="zh-CN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10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.5. При спортивных соревнованиях, участиях в конкурсах, олимпиадах, ярмарках, на базе школы сторонние участники обязаны предоставить сотруднику охраны приказ о проводимом мероприятии, список детей и удостоверение личности </w:t>
      </w:r>
      <w:proofErr w:type="gramStart"/>
      <w:r w:rsidR="00001547" w:rsidRPr="00001547">
        <w:rPr>
          <w:rFonts w:eastAsia="SimSun"/>
          <w:color w:val="000000"/>
          <w:sz w:val="24"/>
          <w:szCs w:val="24"/>
          <w:lang w:eastAsia="zh-CN"/>
        </w:rPr>
        <w:t>ответственного</w:t>
      </w:r>
      <w:proofErr w:type="gramEnd"/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 за сопровождение. </w:t>
      </w:r>
    </w:p>
    <w:p w:rsidR="00977912" w:rsidRPr="00001547" w:rsidRDefault="00977912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977912" w:rsidRPr="00001547" w:rsidRDefault="00977912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</w:p>
    <w:p w:rsidR="00001547" w:rsidRPr="00F47776" w:rsidRDefault="00001547" w:rsidP="000F065F">
      <w:pPr>
        <w:pStyle w:val="a6"/>
        <w:widowControl/>
        <w:numPr>
          <w:ilvl w:val="0"/>
          <w:numId w:val="8"/>
        </w:numPr>
        <w:autoSpaceDE/>
        <w:autoSpaceDN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ОРГАНИЗАЦИЯ И ПОРЯДОК ПРОИЗВОДСТВА РЕМОНТНО-СТРОИТЕЛЬНЫХ</w:t>
      </w:r>
      <w:r w:rsidRPr="00F47776">
        <w:rPr>
          <w:rFonts w:eastAsia="SimSun"/>
          <w:sz w:val="24"/>
          <w:szCs w:val="24"/>
          <w:lang w:eastAsia="ru-RU"/>
        </w:rPr>
        <w:t xml:space="preserve"> </w:t>
      </w:r>
      <w:r w:rsidRPr="00F47776">
        <w:rPr>
          <w:rFonts w:eastAsia="SimSun"/>
          <w:b/>
          <w:bCs/>
          <w:color w:val="000000"/>
          <w:sz w:val="24"/>
          <w:szCs w:val="24"/>
          <w:lang w:eastAsia="zh-CN"/>
        </w:rPr>
        <w:t>РАБОТ В ЗДАНИИ И ПОМЕЩЕНИЯХ</w:t>
      </w:r>
    </w:p>
    <w:p w:rsidR="00F47776" w:rsidRPr="00F47776" w:rsidRDefault="00F47776" w:rsidP="00F47776">
      <w:pPr>
        <w:pStyle w:val="a6"/>
        <w:widowControl/>
        <w:autoSpaceDE/>
        <w:autoSpaceDN/>
        <w:ind w:left="720" w:firstLine="0"/>
        <w:rPr>
          <w:rFonts w:eastAsia="SimSun"/>
          <w:sz w:val="24"/>
          <w:szCs w:val="24"/>
          <w:lang w:eastAsia="ru-RU"/>
        </w:rPr>
      </w:pPr>
    </w:p>
    <w:p w:rsidR="00001547" w:rsidRPr="00001547" w:rsidRDefault="004F4F8E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CA54FF">
        <w:rPr>
          <w:rFonts w:eastAsia="SimSun"/>
          <w:color w:val="000000"/>
          <w:sz w:val="24"/>
          <w:szCs w:val="24"/>
          <w:lang w:eastAsia="zh-CN"/>
        </w:rPr>
        <w:t>12</w:t>
      </w:r>
      <w:r w:rsidR="00001547" w:rsidRPr="00001547">
        <w:rPr>
          <w:rFonts w:eastAsia="SimSun"/>
          <w:color w:val="000000"/>
          <w:sz w:val="24"/>
          <w:szCs w:val="24"/>
          <w:lang w:eastAsia="zh-CN"/>
        </w:rPr>
        <w:t xml:space="preserve">.1. Рабочие и специалисты ремонтно-строительных организаций пропускаются в помещения школы для производства ремонтно-строительных работ по распоряжению директора или на основании заявок, подписанных руководителем вышестоящей организации и при предъявлении документа с фотографией и печатью, удостоверяющего личность. </w:t>
      </w:r>
    </w:p>
    <w:p w:rsidR="00001547" w:rsidRDefault="00001547" w:rsidP="00001547">
      <w:pPr>
        <w:widowControl/>
        <w:autoSpaceDE/>
        <w:autoSpaceDN/>
        <w:ind w:left="57"/>
        <w:jc w:val="center"/>
        <w:rPr>
          <w:rFonts w:eastAsia="SimSun"/>
          <w:b/>
          <w:bCs/>
          <w:color w:val="000000"/>
          <w:sz w:val="24"/>
          <w:szCs w:val="24"/>
          <w:lang w:eastAsia="zh-CN"/>
        </w:rPr>
      </w:pPr>
      <w:r w:rsidRPr="00001547">
        <w:rPr>
          <w:rFonts w:eastAsia="SimSun"/>
          <w:b/>
          <w:bCs/>
          <w:color w:val="000000"/>
          <w:sz w:val="24"/>
          <w:szCs w:val="24"/>
          <w:lang w:eastAsia="zh-CN"/>
        </w:rPr>
        <w:t>1</w:t>
      </w:r>
      <w:r w:rsidR="00977912">
        <w:rPr>
          <w:rFonts w:eastAsia="SimSun"/>
          <w:b/>
          <w:bCs/>
          <w:color w:val="000000"/>
          <w:sz w:val="24"/>
          <w:szCs w:val="24"/>
          <w:lang w:eastAsia="zh-CN"/>
        </w:rPr>
        <w:t>3</w:t>
      </w:r>
      <w:r w:rsidRPr="00001547">
        <w:rPr>
          <w:rFonts w:eastAsia="SimSun"/>
          <w:b/>
          <w:bCs/>
          <w:color w:val="000000"/>
          <w:sz w:val="24"/>
          <w:szCs w:val="24"/>
          <w:lang w:eastAsia="zh-CN"/>
        </w:rPr>
        <w:t>.ОТВЕТСТВЕННОСТЬ</w:t>
      </w:r>
    </w:p>
    <w:p w:rsidR="00F47776" w:rsidRPr="00001547" w:rsidRDefault="00F47776" w:rsidP="00001547">
      <w:pPr>
        <w:widowControl/>
        <w:autoSpaceDE/>
        <w:autoSpaceDN/>
        <w:ind w:left="57"/>
        <w:jc w:val="center"/>
        <w:rPr>
          <w:rFonts w:eastAsia="SimSun"/>
          <w:sz w:val="24"/>
          <w:szCs w:val="24"/>
          <w:lang w:eastAsia="ru-RU"/>
        </w:rPr>
      </w:pPr>
    </w:p>
    <w:p w:rsidR="00001547" w:rsidRPr="00001547" w:rsidRDefault="00001547" w:rsidP="00001547">
      <w:pPr>
        <w:widowControl/>
        <w:autoSpaceDE/>
        <w:autoSpaceDN/>
        <w:ind w:left="57"/>
        <w:jc w:val="both"/>
        <w:rPr>
          <w:rFonts w:eastAsia="SimSun"/>
          <w:sz w:val="24"/>
          <w:szCs w:val="24"/>
          <w:lang w:eastAsia="ru-RU"/>
        </w:rPr>
      </w:pPr>
      <w:r w:rsidRPr="00001547">
        <w:rPr>
          <w:rFonts w:eastAsia="SimSun"/>
          <w:color w:val="000000"/>
          <w:sz w:val="24"/>
          <w:szCs w:val="24"/>
          <w:lang w:eastAsia="zh-CN"/>
        </w:rPr>
        <w:t xml:space="preserve">      Должностные лица школы, допустившие нарушение (несоблюдение) контрольно- пропускного режима, могут быть привлечены к дисциплинарной ответственности, а также к ответственности иного вида (административной, уголовной, гражданской)</w:t>
      </w:r>
    </w:p>
    <w:p w:rsidR="00001547" w:rsidRPr="00001547" w:rsidRDefault="00001547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977912" w:rsidRDefault="00977912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977912" w:rsidRDefault="00977912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F47776" w:rsidRPr="00001547" w:rsidRDefault="00F47776" w:rsidP="00001547">
      <w:pPr>
        <w:widowControl/>
        <w:autoSpaceDE/>
        <w:autoSpaceDN/>
        <w:ind w:left="57"/>
        <w:rPr>
          <w:rFonts w:eastAsia="SimSun"/>
          <w:sz w:val="24"/>
          <w:szCs w:val="24"/>
          <w:lang w:eastAsia="ru-RU"/>
        </w:rPr>
      </w:pPr>
    </w:p>
    <w:p w:rsidR="00977912" w:rsidRPr="00977912" w:rsidRDefault="00977912" w:rsidP="00977912">
      <w:pPr>
        <w:pStyle w:val="Default"/>
        <w:jc w:val="right"/>
        <w:rPr>
          <w:b/>
          <w:i/>
        </w:rPr>
      </w:pPr>
      <w:r w:rsidRPr="00977912">
        <w:rPr>
          <w:b/>
          <w:i/>
        </w:rPr>
        <w:t xml:space="preserve">Приложение </w:t>
      </w:r>
      <w:r>
        <w:rPr>
          <w:b/>
          <w:i/>
        </w:rPr>
        <w:t>2</w:t>
      </w:r>
    </w:p>
    <w:p w:rsidR="00977912" w:rsidRDefault="00977912" w:rsidP="00977912">
      <w:pPr>
        <w:pStyle w:val="Default"/>
        <w:jc w:val="right"/>
        <w:rPr>
          <w:b/>
          <w:i/>
        </w:rPr>
      </w:pPr>
      <w:r w:rsidRPr="00977912">
        <w:rPr>
          <w:b/>
          <w:i/>
        </w:rPr>
        <w:t>к приказу №133-п от 20.06.2025</w:t>
      </w:r>
    </w:p>
    <w:p w:rsidR="00977912" w:rsidRPr="00977912" w:rsidRDefault="00977912" w:rsidP="00977912">
      <w:pPr>
        <w:pStyle w:val="Default"/>
        <w:jc w:val="right"/>
        <w:rPr>
          <w:b/>
          <w:i/>
        </w:rPr>
      </w:pPr>
    </w:p>
    <w:p w:rsidR="005E230C" w:rsidRPr="00CA54FF" w:rsidRDefault="005E230C" w:rsidP="00977912">
      <w:pPr>
        <w:pStyle w:val="Default"/>
        <w:jc w:val="center"/>
      </w:pPr>
      <w:r w:rsidRPr="00CA54FF">
        <w:rPr>
          <w:b/>
          <w:bCs/>
        </w:rPr>
        <w:t xml:space="preserve">Перечень </w:t>
      </w:r>
      <w:proofErr w:type="gramStart"/>
      <w:r w:rsidRPr="00CA54FF">
        <w:rPr>
          <w:b/>
          <w:bCs/>
        </w:rPr>
        <w:t>запрещенных</w:t>
      </w:r>
      <w:proofErr w:type="gramEnd"/>
      <w:r w:rsidRPr="00CA54FF">
        <w:rPr>
          <w:b/>
          <w:bCs/>
        </w:rPr>
        <w:t xml:space="preserve"> к проносу/ввозу на территорию</w:t>
      </w:r>
    </w:p>
    <w:p w:rsidR="005E230C" w:rsidRDefault="00977912" w:rsidP="0097791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объекта </w:t>
      </w:r>
      <w:r w:rsidR="005E230C" w:rsidRPr="00CA54FF">
        <w:rPr>
          <w:b/>
          <w:bCs/>
        </w:rPr>
        <w:t>веществ и устройств.</w:t>
      </w:r>
    </w:p>
    <w:p w:rsidR="00977912" w:rsidRPr="00CA54FF" w:rsidRDefault="00977912" w:rsidP="005E230C">
      <w:pPr>
        <w:pStyle w:val="Default"/>
      </w:pP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1. Любые виды оружия и боеприпасов (холодное, огнестрельное, пневматические, травматические винтовки и пистолеты, газовое оружие) и оружие самообороны (кроме лиц, которым в установленном порядке разрешено хранение и ношение табельного оружия и специальных средств);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2. Имитаторы и муляжи оружия и боеприпасов;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3. Взрывчатые вещества, взрывные устройства, дымовые шашки, сигнальные ракеты;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4. Пиротехнические изделия (фейерверки; бенгальские огни, салюты, хлопушки и т.п.);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5. Электрошоковые устройства;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6. Газовые баллончики, аэрозольные распылители нервнопаралитического и слезоточивого воздействия;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7. Колющие и режущие предметы;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электро-конденсаторы,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9. Огнеопасные, взрывчатые, ядовитые, отравляющие и едко пахнущие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10. Легковоспламеняющиеся, пожароопасные материалы, предметы, жидкости и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11. Радиоактивные материалы и вещества; </w:t>
      </w:r>
    </w:p>
    <w:p w:rsidR="005E230C" w:rsidRPr="00CA54FF" w:rsidRDefault="005E230C" w:rsidP="00977912">
      <w:pPr>
        <w:pStyle w:val="Default"/>
        <w:spacing w:line="360" w:lineRule="auto"/>
      </w:pPr>
      <w:r w:rsidRPr="00CA54FF">
        <w:t xml:space="preserve">12. Табачные изделия, электронные сигареты, наркотические и психотропные вещества и средства, вызывающие опьянение или отравление; </w:t>
      </w:r>
    </w:p>
    <w:p w:rsidR="00281BB2" w:rsidRPr="00CA54FF" w:rsidRDefault="005E230C" w:rsidP="00977912">
      <w:pPr>
        <w:pStyle w:val="a3"/>
        <w:spacing w:line="360" w:lineRule="auto"/>
        <w:rPr>
          <w:sz w:val="24"/>
          <w:szCs w:val="24"/>
        </w:rPr>
      </w:pPr>
      <w:r w:rsidRPr="00CA54FF">
        <w:rPr>
          <w:sz w:val="24"/>
          <w:szCs w:val="24"/>
        </w:rPr>
        <w:t>13. Алкоголь, спиртосодержащие напитки, пиво, энергетические напитки.</w:t>
      </w: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F47776" w:rsidRDefault="00F47776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F47776" w:rsidRPr="00CA54FF" w:rsidRDefault="00F47776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4F4F8E" w:rsidRPr="00CA54FF" w:rsidRDefault="004F4F8E" w:rsidP="00977912">
      <w:pPr>
        <w:pStyle w:val="a3"/>
        <w:spacing w:line="360" w:lineRule="auto"/>
        <w:jc w:val="center"/>
        <w:rPr>
          <w:sz w:val="24"/>
          <w:szCs w:val="24"/>
        </w:rPr>
      </w:pPr>
    </w:p>
    <w:p w:rsidR="00977912" w:rsidRDefault="00977912" w:rsidP="00977912">
      <w:pPr>
        <w:pStyle w:val="Default"/>
        <w:jc w:val="center"/>
        <w:rPr>
          <w:b/>
          <w:bCs/>
        </w:rPr>
      </w:pPr>
    </w:p>
    <w:p w:rsidR="004F4F8E" w:rsidRPr="00CA54FF" w:rsidRDefault="004F4F8E" w:rsidP="00977912">
      <w:pPr>
        <w:pStyle w:val="Default"/>
        <w:jc w:val="center"/>
      </w:pPr>
      <w:r w:rsidRPr="00CA54FF">
        <w:rPr>
          <w:b/>
          <w:bCs/>
        </w:rPr>
        <w:t>Перечень и Порядок</w:t>
      </w:r>
    </w:p>
    <w:p w:rsidR="004F4F8E" w:rsidRPr="00CA54FF" w:rsidRDefault="004F4F8E" w:rsidP="00977912">
      <w:pPr>
        <w:pStyle w:val="Default"/>
        <w:jc w:val="center"/>
      </w:pPr>
      <w:r w:rsidRPr="00CA54FF">
        <w:rPr>
          <w:b/>
          <w:bCs/>
        </w:rPr>
        <w:t>беспрепятственного прохода на объект должностных лиц</w:t>
      </w:r>
      <w:r w:rsidR="00977912">
        <w:rPr>
          <w:b/>
          <w:bCs/>
        </w:rPr>
        <w:t xml:space="preserve"> органов государственной власти</w:t>
      </w:r>
    </w:p>
    <w:p w:rsidR="004F4F8E" w:rsidRPr="00CA54FF" w:rsidRDefault="004F4F8E" w:rsidP="00977912">
      <w:pPr>
        <w:pStyle w:val="Default"/>
        <w:jc w:val="both"/>
      </w:pPr>
      <w:r w:rsidRPr="00CA54FF">
        <w:t xml:space="preserve">1. Руководители федеральных органов власти. </w:t>
      </w:r>
    </w:p>
    <w:p w:rsidR="004F4F8E" w:rsidRDefault="004F4F8E" w:rsidP="00977912">
      <w:pPr>
        <w:pStyle w:val="Default"/>
        <w:ind w:firstLine="720"/>
        <w:jc w:val="both"/>
      </w:pPr>
      <w:r w:rsidRPr="00CA54FF">
        <w:t>Руководство Администрации Президента</w:t>
      </w:r>
      <w:r w:rsidR="00977912">
        <w:t xml:space="preserve"> Российской Федерации, </w:t>
      </w:r>
      <w:proofErr w:type="spellStart"/>
      <w:r w:rsidR="00977912">
        <w:t>Аппарат</w:t>
      </w:r>
      <w:r w:rsidRPr="00CA54FF">
        <w:t>Правительства</w:t>
      </w:r>
      <w:proofErr w:type="spellEnd"/>
      <w:r w:rsidRPr="00CA54FF">
        <w:t xml:space="preserve"> Российской Федер</w:t>
      </w:r>
      <w:r w:rsidR="00977912">
        <w:t xml:space="preserve">ации,  полномочные представители </w:t>
      </w:r>
      <w:r w:rsidRPr="00CA54FF">
        <w:t xml:space="preserve">Президента Российской Федерации в федеральном округе беспрепятственно допускаются на территорию Объекта по служебным удостоверениям, подписанным Президентом Российской Федерации или руководителем Администрации Президента Российской Федерации. </w:t>
      </w:r>
    </w:p>
    <w:p w:rsidR="00977912" w:rsidRPr="00CA54FF" w:rsidRDefault="00977912" w:rsidP="00977912">
      <w:pPr>
        <w:pStyle w:val="Default"/>
        <w:ind w:firstLine="720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2. Уполномоченный по правам человека.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</w:t>
      </w:r>
      <w:r w:rsidRPr="00CA54FF">
        <w:rPr>
          <w:i/>
          <w:iCs/>
        </w:rPr>
        <w:t>с частью 1 статьи 23 Федерального конституционного закона «Об уполномоченном по правам человека в Российской Федерации» от 26.02.1997 №1-ФКЗ</w:t>
      </w:r>
      <w:r w:rsidRPr="00CA54FF">
        <w:t xml:space="preserve">, уполномоченный по ПЧ при проведении проверки по жалобе в праве беспрепятственно, при предъявлении удостоверения, посещать Объект.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3. Члены Совета Федерации, сенаторы, депутаты Государственной Думы. </w:t>
      </w:r>
    </w:p>
    <w:p w:rsidR="004F4F8E" w:rsidRDefault="004F4F8E" w:rsidP="00977912">
      <w:pPr>
        <w:pStyle w:val="Default"/>
        <w:jc w:val="both"/>
      </w:pPr>
      <w:r w:rsidRPr="00CA54FF">
        <w:t xml:space="preserve">В соответствии с </w:t>
      </w:r>
      <w:r w:rsidRPr="00CA54FF">
        <w:rPr>
          <w:i/>
          <w:iCs/>
        </w:rPr>
        <w:t>пунктом 2 статьи 5 Федерального закона «О статусе сенатора Российской Федерации и статусе депутата Государственной Думы Федерального Собрания РФ» от 08.05.1994 №3-ФЗ</w:t>
      </w:r>
      <w:r w:rsidRPr="00CA54FF">
        <w:t xml:space="preserve">, указанные должностные лица имеют право на основании удостоверения беспрепятственно посещать Объект.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4. Сотрудники Федеральной службы охраны (ФСО). </w:t>
      </w:r>
    </w:p>
    <w:p w:rsidR="004F4F8E" w:rsidRDefault="004F4F8E" w:rsidP="00977912">
      <w:pPr>
        <w:pStyle w:val="Default"/>
        <w:jc w:val="both"/>
      </w:pPr>
      <w:proofErr w:type="gramStart"/>
      <w:r w:rsidRPr="00CA54FF">
        <w:t xml:space="preserve">В соответствии с </w:t>
      </w:r>
      <w:r w:rsidRPr="00CA54FF">
        <w:rPr>
          <w:i/>
          <w:iCs/>
        </w:rPr>
        <w:t>пунктом 9 статьи 15 Закона «О государственной охране» от 27.05.1996 №57-ФЗ</w:t>
      </w:r>
      <w:r w:rsidRPr="00CA54FF">
        <w:t xml:space="preserve">, сотрудники ФСО имеют право беспрепятственно, при предъявлении служебного удостоверения, входить на территорию и в помещения Объекта при пресечении преступлений, создающих угрозу безопасности объектов государственной охраны, а также при преследовании лиц, подозреваемых в совершении таких преступлений, если промедление может создать угрозу безопасности объектов государственной охраны. </w:t>
      </w:r>
      <w:proofErr w:type="gramEnd"/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5. Сотрудники Федеральной Службы безопасности (ФСБ). </w:t>
      </w:r>
    </w:p>
    <w:p w:rsidR="004F4F8E" w:rsidRDefault="004F4F8E" w:rsidP="00977912">
      <w:pPr>
        <w:pStyle w:val="Default"/>
        <w:jc w:val="both"/>
      </w:pPr>
      <w:proofErr w:type="gramStart"/>
      <w:r w:rsidRPr="00CA54FF">
        <w:t xml:space="preserve">Согласно </w:t>
      </w:r>
      <w:r w:rsidRPr="00CA54FF">
        <w:rPr>
          <w:i/>
          <w:iCs/>
        </w:rPr>
        <w:t>пункту 3 статьи 13 Закона «О Федеральной службе безопасности» от 03.04.1995 № 40-ФЗ</w:t>
      </w:r>
      <w:r w:rsidRPr="00CA54FF">
        <w:t xml:space="preserve">, сотрудники ФСБ имеют право беспрепятственно, при предъявлении служебного удостоверения, входить на Объект, если имеются достаточные данные полагать, что там совершается или совершено общественно опасное деяние, выявление, предупреждение, пресечение, раскрытие и расследование которого отнесены законодательством Российской Федерации к ведению органов федеральной службы </w:t>
      </w:r>
      <w:r w:rsidRPr="00CA54FF">
        <w:lastRenderedPageBreak/>
        <w:t>безопасности, а также в случае преследования</w:t>
      </w:r>
      <w:proofErr w:type="gramEnd"/>
      <w:r w:rsidRPr="00CA54FF">
        <w:t xml:space="preserve"> лиц, подозреваемых в совершении такого деяния, если промедление может поставить под угрозу жизнь и здоровье граждан. </w:t>
      </w:r>
    </w:p>
    <w:p w:rsidR="00977912" w:rsidRPr="00CA54FF" w:rsidRDefault="00977912" w:rsidP="00977912">
      <w:pPr>
        <w:pStyle w:val="Default"/>
        <w:jc w:val="both"/>
      </w:pPr>
    </w:p>
    <w:p w:rsidR="004F4F8E" w:rsidRDefault="004F4F8E" w:rsidP="00977912">
      <w:pPr>
        <w:pStyle w:val="Default"/>
        <w:jc w:val="both"/>
      </w:pPr>
      <w:r w:rsidRPr="00CA54FF">
        <w:t xml:space="preserve">6. Работники прокуратуры (прокуроры, их заместители, помощники и следователи </w:t>
      </w:r>
      <w:proofErr w:type="spellStart"/>
      <w:r w:rsidRPr="00CA54FF">
        <w:t>Нефтеюганской</w:t>
      </w:r>
      <w:proofErr w:type="spellEnd"/>
      <w:r w:rsidRPr="00CA54FF">
        <w:t xml:space="preserve"> межрайонной прокуратуры) беспрепятственно пропускаются на его территорию и в помещения, в том числе коммерческих организаций </w:t>
      </w:r>
      <w:r w:rsidRPr="00CA54FF">
        <w:rPr>
          <w:i/>
          <w:iCs/>
        </w:rPr>
        <w:t>(«Закон о прокуратуре Российской Федерации» от 17.11.1995 № 168-ФЗ, статьи 21 и 22)</w:t>
      </w:r>
      <w:r w:rsidRPr="00CA54FF">
        <w:t xml:space="preserve">, после предъявления ими соответствующего удостоверения. Работники прокуратуры, не являющиеся прокурорами, их заместителями, старшими помощниками, помощниками и следователями прокуратуры, пропускаются на Объект на общих основаниях, как посетители. </w:t>
      </w:r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4F4F8E" w:rsidP="00977912">
      <w:pPr>
        <w:pStyle w:val="Default"/>
        <w:jc w:val="both"/>
      </w:pPr>
      <w:r w:rsidRPr="00CA54FF">
        <w:t xml:space="preserve">7. Сотрудники Следственного комитета Российской Федерации (СКР). </w:t>
      </w:r>
    </w:p>
    <w:p w:rsidR="004F4F8E" w:rsidRDefault="004F4F8E" w:rsidP="00977912">
      <w:pPr>
        <w:pStyle w:val="Default"/>
        <w:jc w:val="both"/>
      </w:pPr>
      <w:proofErr w:type="gramStart"/>
      <w:r w:rsidRPr="00CA54FF">
        <w:t xml:space="preserve">В соответствии с </w:t>
      </w:r>
      <w:r w:rsidRPr="00CA54FF">
        <w:rPr>
          <w:i/>
          <w:iCs/>
        </w:rPr>
        <w:t>пунктом 1 части 1 статьи 7 Федерального закона «О Следственном комитете РФ» от 28.12.2010 № 403-ФЗ</w:t>
      </w:r>
      <w:r w:rsidRPr="00CA54FF">
        <w:t xml:space="preserve">, сотрудники СКР, следователи и дознаватели имеют право беспрепятственно посещать объекты для производства следственных действий (статья 21 УПК РФ от 18.12.2001 г.) на основании служебного удостоверения, подтверждающего его личность, должность, специальное или воинское звание. </w:t>
      </w:r>
      <w:proofErr w:type="gramEnd"/>
    </w:p>
    <w:p w:rsidR="00977912" w:rsidRPr="00CA54FF" w:rsidRDefault="00977912" w:rsidP="00977912">
      <w:pPr>
        <w:pStyle w:val="Default"/>
        <w:jc w:val="both"/>
      </w:pPr>
    </w:p>
    <w:p w:rsidR="004F4F8E" w:rsidRPr="00CA54FF" w:rsidRDefault="00977912" w:rsidP="00977912">
      <w:pPr>
        <w:pStyle w:val="Default"/>
        <w:jc w:val="both"/>
      </w:pPr>
      <w:r>
        <w:t>8. Сотрудники ОМВД России.</w:t>
      </w:r>
    </w:p>
    <w:p w:rsidR="004F4F8E" w:rsidRPr="00CA54FF" w:rsidRDefault="004F4F8E" w:rsidP="00977912">
      <w:pPr>
        <w:pStyle w:val="Default"/>
        <w:jc w:val="both"/>
      </w:pPr>
      <w:proofErr w:type="gramStart"/>
      <w:r w:rsidRPr="00CA54FF">
        <w:t xml:space="preserve">На основании </w:t>
      </w:r>
      <w:r w:rsidRPr="00CA54FF">
        <w:rPr>
          <w:i/>
          <w:iCs/>
        </w:rPr>
        <w:t>пункта 5 статьи 13 Закона «О полиции» от 07.02.2011 № 3-ФЗ</w:t>
      </w:r>
      <w:r w:rsidRPr="00CA54FF">
        <w:t>, сотрудникам полиции предоставлено право, при предъявлении служебного удостоверения, беспрепятственно проходить на территорию и в помещения Объекта, в связи с расследуемыми уголовными делами и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 происшествиях, разрешение которых отнесено к</w:t>
      </w:r>
      <w:proofErr w:type="gramEnd"/>
      <w:r w:rsidRPr="00CA54FF">
        <w:t xml:space="preserve"> компетенции полиции. При этом они имеют право знакомиться с необходимыми документами и материалами, в том числе с персональными данными граждан, имеющими отношение к расследованию уголовных дел и административных правонарушений, проверке заявлений и сообщений о преступлениях и происшествиях. При производстве обыска или выемки документов и материалов, кроме удостоверения, сотрудники полиции должны предоставить постановление следователя о производстве соответствующих оперативно-розыскных мероприятий в данной конкретной организации.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Также, на основании </w:t>
      </w:r>
      <w:r w:rsidRPr="00CA54FF">
        <w:rPr>
          <w:i/>
          <w:iCs/>
        </w:rPr>
        <w:t>пункта 3 статьи 15 Закона «О полиции»</w:t>
      </w:r>
      <w:r w:rsidRPr="00CA54FF">
        <w:t xml:space="preserve">, правоохранителям предоставлено право на проникновение в отсутствие собственника на территорию Объекта, в случаях, предусмотренных законодательством Российской Федерации, а также: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2) для задержания лиц, подозреваемых в совершении преступления; </w:t>
      </w:r>
    </w:p>
    <w:p w:rsidR="001435DD" w:rsidRDefault="004F4F8E" w:rsidP="00A53E19">
      <w:pPr>
        <w:pStyle w:val="Default"/>
        <w:jc w:val="both"/>
      </w:pPr>
      <w:r w:rsidRPr="00CA54FF">
        <w:t xml:space="preserve">3) для пресечения преступления; </w:t>
      </w:r>
    </w:p>
    <w:p w:rsidR="004F4F8E" w:rsidRPr="00CA54FF" w:rsidRDefault="004F4F8E" w:rsidP="00A53E19">
      <w:pPr>
        <w:pStyle w:val="Default"/>
        <w:jc w:val="both"/>
      </w:pPr>
      <w:r w:rsidRPr="00CA54FF">
        <w:t xml:space="preserve">4) для установления обстоятельств несчастного случая. </w:t>
      </w:r>
    </w:p>
    <w:p w:rsidR="004F4F8E" w:rsidRPr="00CA54FF" w:rsidRDefault="004F4F8E" w:rsidP="00A53E19">
      <w:pPr>
        <w:pStyle w:val="Default"/>
        <w:jc w:val="both"/>
      </w:pPr>
      <w:proofErr w:type="gramStart"/>
      <w:r w:rsidRPr="00CA54FF">
        <w:t xml:space="preserve">Согласно </w:t>
      </w:r>
      <w:r w:rsidRPr="00CA54FF">
        <w:rPr>
          <w:i/>
          <w:iCs/>
        </w:rPr>
        <w:t>Приказа</w:t>
      </w:r>
      <w:proofErr w:type="gramEnd"/>
      <w:r w:rsidRPr="00CA54FF">
        <w:rPr>
          <w:i/>
          <w:iCs/>
        </w:rPr>
        <w:t xml:space="preserve"> МВД России от 01.04.2014 № 199 «Об утверждении Инструкции о порядке проведения сотрудниками органов внутренних дел РФ гласного оперативно-розыскного мероприятия обследование помещений, зданий, сооружений, участков местности и транспортных средств и Перечня должностных лиц органов внутренних дел РФ, уполномоченных издавать распоряжения о проведении данного обследования». </w:t>
      </w:r>
      <w:r w:rsidRPr="00CA54FF">
        <w:t xml:space="preserve">Перед началом обследования представителю юридического лица предъявляется для ознакомления распоряжение о проведении обследования. </w:t>
      </w:r>
    </w:p>
    <w:p w:rsidR="001435DD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9. </w:t>
      </w:r>
      <w:proofErr w:type="spellStart"/>
      <w:proofErr w:type="gramStart"/>
      <w:r w:rsidRPr="00CA54FF">
        <w:t>C</w:t>
      </w:r>
      <w:proofErr w:type="gramEnd"/>
      <w:r w:rsidRPr="00CA54FF">
        <w:t>удебные</w:t>
      </w:r>
      <w:proofErr w:type="spellEnd"/>
      <w:r w:rsidRPr="00CA54FF">
        <w:t xml:space="preserve"> приставы-исполнители. </w:t>
      </w:r>
    </w:p>
    <w:p w:rsidR="004F4F8E" w:rsidRDefault="004F4F8E" w:rsidP="00A53E19">
      <w:pPr>
        <w:pStyle w:val="Default"/>
        <w:jc w:val="both"/>
      </w:pPr>
      <w:proofErr w:type="gramStart"/>
      <w:r w:rsidRPr="00CA54FF">
        <w:t xml:space="preserve">Согласно </w:t>
      </w:r>
      <w:r w:rsidRPr="00CA54FF">
        <w:rPr>
          <w:i/>
          <w:iCs/>
        </w:rPr>
        <w:t>статьи</w:t>
      </w:r>
      <w:proofErr w:type="gramEnd"/>
      <w:r w:rsidRPr="00CA54FF">
        <w:rPr>
          <w:i/>
          <w:iCs/>
        </w:rPr>
        <w:t xml:space="preserve"> 12 «Об органах принудительного исполнения РФ» от 21.08.1997 № 118-ФЗ</w:t>
      </w:r>
      <w:r w:rsidRPr="00CA54FF">
        <w:t xml:space="preserve">, судебный пристав-исполнитель в процессе принудительного исполнения судебных </w:t>
      </w:r>
      <w:r w:rsidRPr="00CA54FF">
        <w:lastRenderedPageBreak/>
        <w:t xml:space="preserve">актов и актов других исполнительных органов имеет право, при предъявлении служебного удостоверения и соответствующего распоряжения руководителя службы, беспрепятственно входить в помещения Объекта с целью произведения осмотров. Судебные приставы при исполнении служебных обязанностей должны носить форменную одежду, иметь знаки различия и эмблему ведомства. Судебным приставам выдаются удостоверения единого образца, утверждаемого министром юстиции РФ. </w:t>
      </w:r>
    </w:p>
    <w:p w:rsidR="001435DD" w:rsidRPr="00CA54FF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10. Государственные инспекторы труда. </w:t>
      </w:r>
    </w:p>
    <w:p w:rsidR="004F4F8E" w:rsidRPr="00CA54FF" w:rsidRDefault="004F4F8E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proofErr w:type="gramStart"/>
      <w:r w:rsidRPr="00CA54FF">
        <w:t xml:space="preserve">Согласно </w:t>
      </w:r>
      <w:r w:rsidRPr="00CA54FF">
        <w:rPr>
          <w:i/>
          <w:iCs/>
        </w:rPr>
        <w:t>статьи</w:t>
      </w:r>
      <w:proofErr w:type="gramEnd"/>
      <w:r w:rsidRPr="00CA54FF">
        <w:rPr>
          <w:i/>
          <w:iCs/>
        </w:rPr>
        <w:t xml:space="preserve"> 357 «Трудового кодекса РФ» от 30.12.2001 № 197-ФЗ</w:t>
      </w:r>
      <w:r w:rsidRPr="00CA54FF">
        <w:t xml:space="preserve">, государственные инспекторы труда (правовые, по охране труда), инспекторы, осуществляющие государственный контроль (надзор) и муниципальный контроль, имеют право беспрепятственно, в любое время суток, при наличии удостоверения установленного образца, посещать Объект в целях проведения инспекций организации учреждения. </w:t>
      </w:r>
    </w:p>
    <w:p w:rsidR="001435DD" w:rsidRDefault="001435DD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11. Профсоюзные инспекторы </w:t>
      </w:r>
      <w:proofErr w:type="gramStart"/>
      <w:r w:rsidRPr="00CA54FF">
        <w:t>труда</w:t>
      </w:r>
      <w:proofErr w:type="gramEnd"/>
      <w:r w:rsidRPr="00CA54FF">
        <w:t xml:space="preserve">/уполномоченные по охране труда. </w:t>
      </w:r>
    </w:p>
    <w:p w:rsidR="00A53E19" w:rsidRDefault="004F4F8E" w:rsidP="00A53E19">
      <w:pPr>
        <w:pStyle w:val="Default"/>
        <w:jc w:val="both"/>
      </w:pPr>
      <w:proofErr w:type="gramStart"/>
      <w:r w:rsidRPr="00CA54FF">
        <w:t xml:space="preserve">В соответствии со </w:t>
      </w:r>
      <w:r w:rsidRPr="00CA54FF">
        <w:rPr>
          <w:i/>
          <w:iCs/>
        </w:rPr>
        <w:t xml:space="preserve">статьей 370 ТК РФ от </w:t>
      </w:r>
      <w:r w:rsidRPr="00CA54FF">
        <w:t xml:space="preserve">30.12.2001 № 197-ФЗ </w:t>
      </w:r>
      <w:r w:rsidRPr="00CA54FF">
        <w:rPr>
          <w:i/>
          <w:iCs/>
        </w:rPr>
        <w:t>и пункта 3 статьи 19 ФЗ «О профессиональных союзах, их правах и гарантиях деятельности» от 12.01.1996 № 10-ФЗ</w:t>
      </w:r>
      <w:r w:rsidRPr="00CA54FF">
        <w:t>, профсоюзные инспекторы труда в установленном порядке, при наличии удостоверения установленного образца, имеют право беспрепятственно посещать Объект, в случае если на Объекте осуществляют трудовую деятельность члены данного профессионального союза или профсоюзов, входящих в объединение</w:t>
      </w:r>
      <w:proofErr w:type="gramEnd"/>
      <w:r w:rsidRPr="00CA54FF">
        <w:t xml:space="preserve">, для проведения проверок соблюдения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соглашений. </w:t>
      </w:r>
    </w:p>
    <w:p w:rsidR="00A53E19" w:rsidRDefault="00A53E19" w:rsidP="00A53E19">
      <w:pPr>
        <w:pStyle w:val="Default"/>
        <w:jc w:val="both"/>
      </w:pPr>
    </w:p>
    <w:p w:rsidR="004F4F8E" w:rsidRDefault="004F4F8E" w:rsidP="00A53E19">
      <w:pPr>
        <w:pStyle w:val="Default"/>
        <w:jc w:val="both"/>
      </w:pPr>
      <w:r w:rsidRPr="00CA54FF">
        <w:t xml:space="preserve">12. </w:t>
      </w:r>
      <w:proofErr w:type="gramStart"/>
      <w:r w:rsidRPr="00CA54FF">
        <w:t xml:space="preserve">Ведомственные инспекторы государственного контроля/инспекторы, осуществляющие государственный или муниципальный контроль (надзор)1, а также рейдовый осмотр, в соответствии с </w:t>
      </w:r>
      <w:r w:rsidRPr="00CA54FF">
        <w:rPr>
          <w:i/>
          <w:iCs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CA54FF">
        <w:t>, при наличии удостоверения установленного образца и соответствующего предписания, имеют право беспрепятственного доступа на территорию Объекта, указанного в решении о проведении проверки, а также ко всем помещениям</w:t>
      </w:r>
      <w:proofErr w:type="gramEnd"/>
      <w:r w:rsidRPr="00CA54FF">
        <w:t xml:space="preserve"> Объекта. </w:t>
      </w:r>
    </w:p>
    <w:p w:rsidR="00A53E19" w:rsidRPr="00CA54FF" w:rsidRDefault="00A53E19" w:rsidP="00A53E19">
      <w:pPr>
        <w:pStyle w:val="Default"/>
        <w:jc w:val="both"/>
      </w:pPr>
    </w:p>
    <w:p w:rsidR="00A53E19" w:rsidRDefault="004F4F8E" w:rsidP="00A53E19">
      <w:pPr>
        <w:pStyle w:val="Default"/>
        <w:jc w:val="both"/>
      </w:pPr>
      <w:proofErr w:type="gramStart"/>
      <w:r w:rsidRPr="00CA54FF">
        <w:t>1</w:t>
      </w:r>
      <w:r w:rsidR="00A53E19">
        <w:t>)</w:t>
      </w:r>
      <w:r w:rsidRPr="00CA54FF">
        <w:t xml:space="preserve"> В соответствии с Федеральным законом от 18.07.2011 г. № 242-ФЗ «О внесении изменений в отдельные законодательные акты РФ по вопросам осуществления государственного контроля (надзора) и муниципального контроля» к данной категории относятся инспекторы надзора за обеспечением государственной тайны, федерального государственного надзора в области предупреждения и распространения ВИЧ-инфекции, безопасности дорожного движения, обеспечения радиационной безопасности, пожарного надзора, безопасности гидротехнических сооружений, контроля за трудовой</w:t>
      </w:r>
      <w:proofErr w:type="gramEnd"/>
      <w:r w:rsidRPr="00CA54FF">
        <w:t xml:space="preserve"> деятельностью иностранных работников и целый ряд других органов, которым в соответствии с законодательством предоставлено право осуществления государственного контроля (надзора). </w:t>
      </w:r>
    </w:p>
    <w:p w:rsidR="004F4F8E" w:rsidRPr="00CA54FF" w:rsidRDefault="004F4F8E" w:rsidP="00A53E19">
      <w:pPr>
        <w:pStyle w:val="Default"/>
        <w:jc w:val="both"/>
      </w:pPr>
      <w:r w:rsidRPr="00CA54FF">
        <w:t>2</w:t>
      </w:r>
      <w:proofErr w:type="gramStart"/>
      <w:r w:rsidRPr="00CA54FF">
        <w:t xml:space="preserve"> </w:t>
      </w:r>
      <w:r w:rsidR="00A53E19">
        <w:t>)</w:t>
      </w:r>
      <w:proofErr w:type="gramEnd"/>
      <w:r w:rsidR="00A53E19">
        <w:t xml:space="preserve"> </w:t>
      </w:r>
      <w:r w:rsidRPr="00CA54FF">
        <w:t xml:space="preserve"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 контроля осуществления деятельности или совершения действий контролируемых лиц на определенной территории (статья 71 ФЗ № 248). </w:t>
      </w:r>
    </w:p>
    <w:p w:rsidR="00A53E19" w:rsidRDefault="00A53E19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13. Должностные лица Отдела надзорной деятельности и профилактической работы (ОНД и </w:t>
      </w:r>
      <w:proofErr w:type="gramStart"/>
      <w:r w:rsidRPr="00CA54FF">
        <w:t>ПР</w:t>
      </w:r>
      <w:proofErr w:type="gramEnd"/>
      <w:r w:rsidRPr="00CA54FF">
        <w:t xml:space="preserve">). </w:t>
      </w:r>
    </w:p>
    <w:p w:rsidR="004F4F8E" w:rsidRPr="00CA54FF" w:rsidRDefault="004F4F8E" w:rsidP="00A53E19">
      <w:pPr>
        <w:pStyle w:val="Default"/>
        <w:jc w:val="both"/>
      </w:pPr>
      <w:r w:rsidRPr="00CA54FF">
        <w:lastRenderedPageBreak/>
        <w:t xml:space="preserve">В соответствии со </w:t>
      </w:r>
      <w:r w:rsidRPr="00CA54FF">
        <w:rPr>
          <w:i/>
          <w:iCs/>
        </w:rPr>
        <w:t>статьей 6 Закона «О пожарной безопасности» от 21.12.1994 № 69-ФЗ</w:t>
      </w:r>
      <w:r w:rsidRPr="00CA54FF">
        <w:t xml:space="preserve">, должностные лица ОНД и </w:t>
      </w:r>
      <w:proofErr w:type="gramStart"/>
      <w:r w:rsidRPr="00CA54FF">
        <w:t>ПР</w:t>
      </w:r>
      <w:proofErr w:type="gramEnd"/>
      <w:r w:rsidRPr="00CA54FF">
        <w:t xml:space="preserve">, при осуществлении государственного пожарного контроля, имеют право беспрепятственно по предъявлении служебного удостоверения и копии приказа (распоряжения) руководителя (заместителя руководителя) ОНД и ПР о назначении проверки, посещать Объект и проводить его обследование, а также проводить исследования, испытания, экспертизы, расследования и другие мероприятия по контролю. </w:t>
      </w:r>
    </w:p>
    <w:p w:rsidR="00A53E19" w:rsidRDefault="00A53E19" w:rsidP="00A53E19">
      <w:pPr>
        <w:pStyle w:val="Default"/>
        <w:jc w:val="both"/>
      </w:pPr>
    </w:p>
    <w:p w:rsidR="004F4F8E" w:rsidRPr="00CA54FF" w:rsidRDefault="004F4F8E" w:rsidP="00A53E19">
      <w:pPr>
        <w:pStyle w:val="Default"/>
        <w:jc w:val="both"/>
      </w:pPr>
      <w:r w:rsidRPr="00CA54FF">
        <w:t xml:space="preserve">14. Должностные лица таможенных органов. </w:t>
      </w:r>
    </w:p>
    <w:p w:rsidR="004F4F8E" w:rsidRPr="00CA54FF" w:rsidRDefault="004F4F8E" w:rsidP="00A53E19">
      <w:pPr>
        <w:pStyle w:val="Default"/>
        <w:jc w:val="both"/>
      </w:pPr>
      <w:proofErr w:type="gramStart"/>
      <w:r w:rsidRPr="00CA54FF">
        <w:t xml:space="preserve">В соответствии со </w:t>
      </w:r>
      <w:r w:rsidRPr="00CA54FF">
        <w:rPr>
          <w:i/>
          <w:iCs/>
        </w:rPr>
        <w:t>статьей 186 «Таможенного кодекса Российской Федерации» от 28.05.2003. № 61-ФЗ</w:t>
      </w:r>
      <w:r w:rsidRPr="00CA54FF">
        <w:t xml:space="preserve">, должностные лица таможенного контроля в целях проведения таможенного контроля на основании служебного удостоверения имеют право беспрепятственного доступа на Объект, где могут находиться товары и транспортные средства, подлежащие такому контролю, документы, необходимые для таможенного контроля, либо осуществляется деятельность, контроль за которой возложен на таможенные органы. </w:t>
      </w:r>
      <w:proofErr w:type="gramEnd"/>
    </w:p>
    <w:p w:rsidR="00A53E19" w:rsidRDefault="00A53E19" w:rsidP="00A53E19">
      <w:pPr>
        <w:pStyle w:val="Default"/>
        <w:jc w:val="both"/>
      </w:pPr>
    </w:p>
    <w:p w:rsidR="00A53E19" w:rsidRDefault="004F4F8E" w:rsidP="00A53E19">
      <w:pPr>
        <w:pStyle w:val="Default"/>
        <w:jc w:val="both"/>
      </w:pPr>
      <w:r w:rsidRPr="00CA54FF">
        <w:t xml:space="preserve">15. Сотрудники Межрайонной инспекции </w:t>
      </w:r>
      <w:r w:rsidR="00A53E19">
        <w:t>Федеральной налоговой службы №8.</w:t>
      </w:r>
    </w:p>
    <w:p w:rsidR="004F4F8E" w:rsidRPr="00CA54FF" w:rsidRDefault="004F4F8E" w:rsidP="00213863">
      <w:pPr>
        <w:pStyle w:val="Default"/>
        <w:jc w:val="both"/>
      </w:pPr>
      <w:r w:rsidRPr="00CA54FF">
        <w:t xml:space="preserve">В соответствии со </w:t>
      </w:r>
      <w:r w:rsidRPr="00CA54FF">
        <w:rPr>
          <w:i/>
          <w:iCs/>
        </w:rPr>
        <w:t>статьей 91 части 1 «Налогового кодекса РФ» от 31.07.1998 №146-ФЗ</w:t>
      </w:r>
      <w:r w:rsidRPr="00CA54FF">
        <w:t>, доступ на территорию или в помещение налогоплательщика сотрудников Межрайонной ИФНС России № 7, непосредственно проводящих налоговую проверку, осуществляется при предъявлении ими служебных удостоверений и решения руководителя Межрайонной ИФНС России № 7 о проведении выездной налоговой проверки данного налогоплательщика. При этом</w:t>
      </w:r>
      <w:proofErr w:type="gramStart"/>
      <w:r w:rsidRPr="00CA54FF">
        <w:t>,</w:t>
      </w:r>
      <w:proofErr w:type="gramEnd"/>
      <w:r w:rsidRPr="00CA54FF">
        <w:t xml:space="preserve"> должностные лица налоговой инспекции, непосредственно проводящие проверку, могут производить осмотр используемых территорий и помещений Объекта, а также осмотр объектов налогообложения, для определения соответствия фактических и документальных данных, которые представил налогоплательщик. </w:t>
      </w:r>
    </w:p>
    <w:p w:rsidR="00213863" w:rsidRDefault="00213863" w:rsidP="004F4F8E">
      <w:pPr>
        <w:pStyle w:val="Default"/>
      </w:pPr>
    </w:p>
    <w:p w:rsidR="00213863" w:rsidRDefault="004F4F8E" w:rsidP="004F4F8E">
      <w:pPr>
        <w:pStyle w:val="Default"/>
      </w:pPr>
      <w:r w:rsidRPr="00CA54FF">
        <w:t>16. Сотрудники МОВО ФГКУ «Управление вневедомственной охраны Во</w:t>
      </w:r>
      <w:r w:rsidR="00213863">
        <w:t>йск национальной гвардии России.</w:t>
      </w:r>
    </w:p>
    <w:p w:rsidR="004F4F8E" w:rsidRPr="00CA54FF" w:rsidRDefault="004F4F8E" w:rsidP="00213863">
      <w:pPr>
        <w:pStyle w:val="Default"/>
        <w:jc w:val="both"/>
      </w:pPr>
      <w:proofErr w:type="gramStart"/>
      <w:r w:rsidRPr="00CA54FF">
        <w:t xml:space="preserve">Согласно </w:t>
      </w:r>
      <w:r w:rsidRPr="00CA54FF">
        <w:rPr>
          <w:i/>
          <w:iCs/>
        </w:rPr>
        <w:t>пункту 11, статьи 9 Федерального закона от 03.07.2016 № 226-ФЗ «О войсках национальной гвардии Российской Федерации»</w:t>
      </w:r>
      <w:r w:rsidRPr="00CA54FF">
        <w:t xml:space="preserve">, сотрудники имеют право беспрепятственно входить в любое время суток на территории и в помещения охраняемых войсками национальной гвардии объектов, осматривать их в целях пресечения преступлений или административных правонарушений, а также в целях задержания лиц, незаконно проникших либо пытавшихся проникнуть на охраняемые объекты. </w:t>
      </w:r>
      <w:proofErr w:type="gramEnd"/>
    </w:p>
    <w:p w:rsidR="004F4F8E" w:rsidRPr="00CA54FF" w:rsidRDefault="004F4F8E" w:rsidP="00213863">
      <w:pPr>
        <w:pStyle w:val="Default"/>
        <w:jc w:val="both"/>
      </w:pPr>
      <w:r w:rsidRPr="00CA54FF">
        <w:t xml:space="preserve">*При обеспечении пропускного режима на Объекте, сотрудник охранной организации, осуществляющий контроль прохода/проезда на территорию Объекта, НЕ ВПРАВЕ ТРЕБОВАТЬ от должностных лиц ГОСОРГАНОВ, которым предоставлено право беспрепятственного прохода, какие-либо ДОПОЛНИТЕЛЬНЫЕ ДОКУМЕНТЫ, кроме документов, указанных в соответствующем Федеральном законе (ПАСПОРТ). </w:t>
      </w:r>
    </w:p>
    <w:p w:rsidR="004F4F8E" w:rsidRPr="00CA54FF" w:rsidRDefault="004F4F8E" w:rsidP="00213863">
      <w:pPr>
        <w:pStyle w:val="a3"/>
        <w:spacing w:before="69"/>
        <w:jc w:val="both"/>
        <w:rPr>
          <w:sz w:val="24"/>
          <w:szCs w:val="24"/>
        </w:rPr>
      </w:pPr>
      <w:r w:rsidRPr="00CA54FF">
        <w:rPr>
          <w:sz w:val="24"/>
          <w:szCs w:val="24"/>
        </w:rPr>
        <w:t>В данном случае документом, дающим право на проход на территорию, в организацию, является служебное удостоверение, которое должностное лицо ОБЯЗАНО ПРЕДЪЯВИТЬ, тем самым подтверждая свой статус.</w:t>
      </w:r>
    </w:p>
    <w:p w:rsidR="00255A19" w:rsidRPr="00CA54FF" w:rsidRDefault="00255A19" w:rsidP="00F47776">
      <w:pPr>
        <w:tabs>
          <w:tab w:val="left" w:pos="7549"/>
        </w:tabs>
        <w:ind w:left="803"/>
        <w:jc w:val="right"/>
        <w:rPr>
          <w:sz w:val="24"/>
          <w:szCs w:val="24"/>
        </w:rPr>
      </w:pPr>
    </w:p>
    <w:p w:rsidR="004D0932" w:rsidRPr="00CA54FF" w:rsidRDefault="004D0932" w:rsidP="00820445">
      <w:pPr>
        <w:tabs>
          <w:tab w:val="left" w:pos="7549"/>
        </w:tabs>
        <w:ind w:left="803"/>
        <w:jc w:val="center"/>
        <w:rPr>
          <w:sz w:val="24"/>
          <w:szCs w:val="24"/>
          <w:lang w:val="en-US"/>
        </w:rPr>
      </w:pPr>
    </w:p>
    <w:p w:rsidR="006C43C2" w:rsidRPr="00CA54FF" w:rsidRDefault="006C43C2" w:rsidP="00820445">
      <w:pPr>
        <w:tabs>
          <w:tab w:val="left" w:pos="7549"/>
        </w:tabs>
        <w:ind w:left="803"/>
        <w:jc w:val="center"/>
        <w:rPr>
          <w:sz w:val="24"/>
          <w:szCs w:val="24"/>
          <w:lang w:val="en-US"/>
        </w:rPr>
      </w:pPr>
    </w:p>
    <w:sectPr w:rsidR="006C43C2" w:rsidRPr="00CA54FF" w:rsidSect="00A81C3A">
      <w:footerReference w:type="default" r:id="rId8"/>
      <w:pgSz w:w="11900" w:h="16840"/>
      <w:pgMar w:top="1134" w:right="850" w:bottom="1134" w:left="1701" w:header="0" w:footer="23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7E" w:rsidRDefault="000C427E" w:rsidP="00255A19">
      <w:r>
        <w:separator/>
      </w:r>
    </w:p>
  </w:endnote>
  <w:endnote w:type="continuationSeparator" w:id="0">
    <w:p w:rsidR="000C427E" w:rsidRDefault="000C427E" w:rsidP="00255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6E" w:rsidRDefault="00A60B6E">
    <w:pPr>
      <w:pStyle w:val="a3"/>
      <w:spacing w:line="14" w:lineRule="auto"/>
      <w:rPr>
        <w:sz w:val="20"/>
      </w:rPr>
    </w:pPr>
    <w:r w:rsidRPr="006B66C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1.8pt;margin-top:819.05pt;width:15pt;height:10.9pt;z-index:-251658752;mso-position-horizontal-relative:page;mso-position-vertical-relative:page" filled="f" stroked="f">
          <v:textbox inset="0,0,0,0">
            <w:txbxContent>
              <w:p w:rsidR="00A60B6E" w:rsidRDefault="00A60B6E">
                <w:pPr>
                  <w:spacing w:before="13"/>
                  <w:ind w:left="6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 w:rsidR="000F065F">
                  <w:rPr>
                    <w:noProof/>
                    <w:spacing w:val="-5"/>
                    <w:sz w:val="16"/>
                  </w:rPr>
                  <w:t>15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7E" w:rsidRDefault="000C427E" w:rsidP="00255A19">
      <w:r>
        <w:separator/>
      </w:r>
    </w:p>
  </w:footnote>
  <w:footnote w:type="continuationSeparator" w:id="0">
    <w:p w:rsidR="000C427E" w:rsidRDefault="000C427E" w:rsidP="00255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BB8D93"/>
    <w:multiLevelType w:val="hybridMultilevel"/>
    <w:tmpl w:val="F7D951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83C3DE"/>
    <w:multiLevelType w:val="hybridMultilevel"/>
    <w:tmpl w:val="A0114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372FBD"/>
    <w:multiLevelType w:val="hybridMultilevel"/>
    <w:tmpl w:val="2AA2E53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0AFC1533"/>
    <w:multiLevelType w:val="hybridMultilevel"/>
    <w:tmpl w:val="EACAF29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0D941CB0"/>
    <w:multiLevelType w:val="hybridMultilevel"/>
    <w:tmpl w:val="90FA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17916"/>
    <w:multiLevelType w:val="hybridMultilevel"/>
    <w:tmpl w:val="7AB87782"/>
    <w:lvl w:ilvl="0" w:tplc="14E616B0">
      <w:start w:val="3"/>
      <w:numFmt w:val="decimal"/>
      <w:lvlText w:val="%1"/>
      <w:lvlJc w:val="left"/>
      <w:pPr>
        <w:ind w:left="920" w:hanging="537"/>
      </w:pPr>
      <w:rPr>
        <w:rFonts w:hint="default"/>
        <w:lang w:val="ru-RU" w:eastAsia="en-US" w:bidi="ar-SA"/>
      </w:rPr>
    </w:lvl>
    <w:lvl w:ilvl="1" w:tplc="A2506922">
      <w:numFmt w:val="none"/>
      <w:lvlText w:val=""/>
      <w:lvlJc w:val="left"/>
      <w:pPr>
        <w:tabs>
          <w:tab w:val="num" w:pos="360"/>
        </w:tabs>
      </w:pPr>
    </w:lvl>
    <w:lvl w:ilvl="2" w:tplc="DEE2391C">
      <w:numFmt w:val="bullet"/>
      <w:lvlText w:val="•"/>
      <w:lvlJc w:val="left"/>
      <w:pPr>
        <w:ind w:left="2880" w:hanging="537"/>
      </w:pPr>
      <w:rPr>
        <w:rFonts w:hint="default"/>
        <w:lang w:val="ru-RU" w:eastAsia="en-US" w:bidi="ar-SA"/>
      </w:rPr>
    </w:lvl>
    <w:lvl w:ilvl="3" w:tplc="4B06B2D6">
      <w:numFmt w:val="bullet"/>
      <w:lvlText w:val="•"/>
      <w:lvlJc w:val="left"/>
      <w:pPr>
        <w:ind w:left="3860" w:hanging="537"/>
      </w:pPr>
      <w:rPr>
        <w:rFonts w:hint="default"/>
        <w:lang w:val="ru-RU" w:eastAsia="en-US" w:bidi="ar-SA"/>
      </w:rPr>
    </w:lvl>
    <w:lvl w:ilvl="4" w:tplc="28AC99AC">
      <w:numFmt w:val="bullet"/>
      <w:lvlText w:val="•"/>
      <w:lvlJc w:val="left"/>
      <w:pPr>
        <w:ind w:left="4840" w:hanging="537"/>
      </w:pPr>
      <w:rPr>
        <w:rFonts w:hint="default"/>
        <w:lang w:val="ru-RU" w:eastAsia="en-US" w:bidi="ar-SA"/>
      </w:rPr>
    </w:lvl>
    <w:lvl w:ilvl="5" w:tplc="F96675E4">
      <w:numFmt w:val="bullet"/>
      <w:lvlText w:val="•"/>
      <w:lvlJc w:val="left"/>
      <w:pPr>
        <w:ind w:left="5820" w:hanging="537"/>
      </w:pPr>
      <w:rPr>
        <w:rFonts w:hint="default"/>
        <w:lang w:val="ru-RU" w:eastAsia="en-US" w:bidi="ar-SA"/>
      </w:rPr>
    </w:lvl>
    <w:lvl w:ilvl="6" w:tplc="153A97FE">
      <w:numFmt w:val="bullet"/>
      <w:lvlText w:val="•"/>
      <w:lvlJc w:val="left"/>
      <w:pPr>
        <w:ind w:left="6800" w:hanging="537"/>
      </w:pPr>
      <w:rPr>
        <w:rFonts w:hint="default"/>
        <w:lang w:val="ru-RU" w:eastAsia="en-US" w:bidi="ar-SA"/>
      </w:rPr>
    </w:lvl>
    <w:lvl w:ilvl="7" w:tplc="643E287C">
      <w:numFmt w:val="bullet"/>
      <w:lvlText w:val="•"/>
      <w:lvlJc w:val="left"/>
      <w:pPr>
        <w:ind w:left="7780" w:hanging="537"/>
      </w:pPr>
      <w:rPr>
        <w:rFonts w:hint="default"/>
        <w:lang w:val="ru-RU" w:eastAsia="en-US" w:bidi="ar-SA"/>
      </w:rPr>
    </w:lvl>
    <w:lvl w:ilvl="8" w:tplc="61243EEC">
      <w:numFmt w:val="bullet"/>
      <w:lvlText w:val="•"/>
      <w:lvlJc w:val="left"/>
      <w:pPr>
        <w:ind w:left="8760" w:hanging="537"/>
      </w:pPr>
      <w:rPr>
        <w:rFonts w:hint="default"/>
        <w:lang w:val="ru-RU" w:eastAsia="en-US" w:bidi="ar-SA"/>
      </w:rPr>
    </w:lvl>
  </w:abstractNum>
  <w:abstractNum w:abstractNumId="6">
    <w:nsid w:val="18E40C4A"/>
    <w:multiLevelType w:val="hybridMultilevel"/>
    <w:tmpl w:val="2494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047B5"/>
    <w:multiLevelType w:val="hybridMultilevel"/>
    <w:tmpl w:val="69ECFBB6"/>
    <w:lvl w:ilvl="0" w:tplc="2C227606">
      <w:start w:val="2"/>
      <w:numFmt w:val="decimal"/>
      <w:lvlText w:val="%1"/>
      <w:lvlJc w:val="left"/>
      <w:pPr>
        <w:ind w:left="920" w:hanging="929"/>
      </w:pPr>
      <w:rPr>
        <w:rFonts w:hint="default"/>
        <w:lang w:val="ru-RU" w:eastAsia="en-US" w:bidi="ar-SA"/>
      </w:rPr>
    </w:lvl>
    <w:lvl w:ilvl="1" w:tplc="1F6E3A34">
      <w:numFmt w:val="none"/>
      <w:lvlText w:val=""/>
      <w:lvlJc w:val="left"/>
      <w:pPr>
        <w:tabs>
          <w:tab w:val="num" w:pos="360"/>
        </w:tabs>
      </w:pPr>
    </w:lvl>
    <w:lvl w:ilvl="2" w:tplc="3F167D0E">
      <w:numFmt w:val="none"/>
      <w:lvlText w:val=""/>
      <w:lvlJc w:val="left"/>
      <w:pPr>
        <w:tabs>
          <w:tab w:val="num" w:pos="360"/>
        </w:tabs>
      </w:pPr>
    </w:lvl>
    <w:lvl w:ilvl="3" w:tplc="FF9E1698">
      <w:numFmt w:val="bullet"/>
      <w:lvlText w:val="•"/>
      <w:lvlJc w:val="left"/>
      <w:pPr>
        <w:ind w:left="3860" w:hanging="841"/>
      </w:pPr>
      <w:rPr>
        <w:rFonts w:hint="default"/>
        <w:lang w:val="ru-RU" w:eastAsia="en-US" w:bidi="ar-SA"/>
      </w:rPr>
    </w:lvl>
    <w:lvl w:ilvl="4" w:tplc="32A65C16">
      <w:numFmt w:val="bullet"/>
      <w:lvlText w:val="•"/>
      <w:lvlJc w:val="left"/>
      <w:pPr>
        <w:ind w:left="4840" w:hanging="841"/>
      </w:pPr>
      <w:rPr>
        <w:rFonts w:hint="default"/>
        <w:lang w:val="ru-RU" w:eastAsia="en-US" w:bidi="ar-SA"/>
      </w:rPr>
    </w:lvl>
    <w:lvl w:ilvl="5" w:tplc="4D52AA50">
      <w:numFmt w:val="bullet"/>
      <w:lvlText w:val="•"/>
      <w:lvlJc w:val="left"/>
      <w:pPr>
        <w:ind w:left="5820" w:hanging="841"/>
      </w:pPr>
      <w:rPr>
        <w:rFonts w:hint="default"/>
        <w:lang w:val="ru-RU" w:eastAsia="en-US" w:bidi="ar-SA"/>
      </w:rPr>
    </w:lvl>
    <w:lvl w:ilvl="6" w:tplc="35EC0586">
      <w:numFmt w:val="bullet"/>
      <w:lvlText w:val="•"/>
      <w:lvlJc w:val="left"/>
      <w:pPr>
        <w:ind w:left="6800" w:hanging="841"/>
      </w:pPr>
      <w:rPr>
        <w:rFonts w:hint="default"/>
        <w:lang w:val="ru-RU" w:eastAsia="en-US" w:bidi="ar-SA"/>
      </w:rPr>
    </w:lvl>
    <w:lvl w:ilvl="7" w:tplc="67E8CEAC">
      <w:numFmt w:val="bullet"/>
      <w:lvlText w:val="•"/>
      <w:lvlJc w:val="left"/>
      <w:pPr>
        <w:ind w:left="7780" w:hanging="841"/>
      </w:pPr>
      <w:rPr>
        <w:rFonts w:hint="default"/>
        <w:lang w:val="ru-RU" w:eastAsia="en-US" w:bidi="ar-SA"/>
      </w:rPr>
    </w:lvl>
    <w:lvl w:ilvl="8" w:tplc="2A7EAF20">
      <w:numFmt w:val="bullet"/>
      <w:lvlText w:val="•"/>
      <w:lvlJc w:val="left"/>
      <w:pPr>
        <w:ind w:left="8760" w:hanging="841"/>
      </w:pPr>
      <w:rPr>
        <w:rFonts w:hint="default"/>
        <w:lang w:val="ru-RU" w:eastAsia="en-US" w:bidi="ar-SA"/>
      </w:rPr>
    </w:lvl>
  </w:abstractNum>
  <w:abstractNum w:abstractNumId="8">
    <w:nsid w:val="31B1239B"/>
    <w:multiLevelType w:val="hybridMultilevel"/>
    <w:tmpl w:val="EE8AA95E"/>
    <w:lvl w:ilvl="0" w:tplc="F77ABA0C">
      <w:start w:val="1"/>
      <w:numFmt w:val="decimal"/>
      <w:lvlText w:val="%1"/>
      <w:lvlJc w:val="left"/>
      <w:pPr>
        <w:ind w:left="920" w:hanging="873"/>
      </w:pPr>
      <w:rPr>
        <w:rFonts w:hint="default"/>
        <w:lang w:val="ru-RU" w:eastAsia="en-US" w:bidi="ar-SA"/>
      </w:rPr>
    </w:lvl>
    <w:lvl w:ilvl="1" w:tplc="0756D3A8">
      <w:numFmt w:val="none"/>
      <w:lvlText w:val=""/>
      <w:lvlJc w:val="left"/>
      <w:pPr>
        <w:tabs>
          <w:tab w:val="num" w:pos="360"/>
        </w:tabs>
      </w:pPr>
    </w:lvl>
    <w:lvl w:ilvl="2" w:tplc="57E07E32">
      <w:numFmt w:val="bullet"/>
      <w:lvlText w:val="•"/>
      <w:lvlJc w:val="left"/>
      <w:pPr>
        <w:ind w:left="2880" w:hanging="873"/>
      </w:pPr>
      <w:rPr>
        <w:rFonts w:hint="default"/>
        <w:lang w:val="ru-RU" w:eastAsia="en-US" w:bidi="ar-SA"/>
      </w:rPr>
    </w:lvl>
    <w:lvl w:ilvl="3" w:tplc="BC3A8D20">
      <w:numFmt w:val="bullet"/>
      <w:lvlText w:val="•"/>
      <w:lvlJc w:val="left"/>
      <w:pPr>
        <w:ind w:left="3860" w:hanging="873"/>
      </w:pPr>
      <w:rPr>
        <w:rFonts w:hint="default"/>
        <w:lang w:val="ru-RU" w:eastAsia="en-US" w:bidi="ar-SA"/>
      </w:rPr>
    </w:lvl>
    <w:lvl w:ilvl="4" w:tplc="884438F0">
      <w:numFmt w:val="bullet"/>
      <w:lvlText w:val="•"/>
      <w:lvlJc w:val="left"/>
      <w:pPr>
        <w:ind w:left="4840" w:hanging="873"/>
      </w:pPr>
      <w:rPr>
        <w:rFonts w:hint="default"/>
        <w:lang w:val="ru-RU" w:eastAsia="en-US" w:bidi="ar-SA"/>
      </w:rPr>
    </w:lvl>
    <w:lvl w:ilvl="5" w:tplc="A97A5898">
      <w:numFmt w:val="bullet"/>
      <w:lvlText w:val="•"/>
      <w:lvlJc w:val="left"/>
      <w:pPr>
        <w:ind w:left="5820" w:hanging="873"/>
      </w:pPr>
      <w:rPr>
        <w:rFonts w:hint="default"/>
        <w:lang w:val="ru-RU" w:eastAsia="en-US" w:bidi="ar-SA"/>
      </w:rPr>
    </w:lvl>
    <w:lvl w:ilvl="6" w:tplc="2876C216">
      <w:numFmt w:val="bullet"/>
      <w:lvlText w:val="•"/>
      <w:lvlJc w:val="left"/>
      <w:pPr>
        <w:ind w:left="6800" w:hanging="873"/>
      </w:pPr>
      <w:rPr>
        <w:rFonts w:hint="default"/>
        <w:lang w:val="ru-RU" w:eastAsia="en-US" w:bidi="ar-SA"/>
      </w:rPr>
    </w:lvl>
    <w:lvl w:ilvl="7" w:tplc="758281EC">
      <w:numFmt w:val="bullet"/>
      <w:lvlText w:val="•"/>
      <w:lvlJc w:val="left"/>
      <w:pPr>
        <w:ind w:left="7780" w:hanging="873"/>
      </w:pPr>
      <w:rPr>
        <w:rFonts w:hint="default"/>
        <w:lang w:val="ru-RU" w:eastAsia="en-US" w:bidi="ar-SA"/>
      </w:rPr>
    </w:lvl>
    <w:lvl w:ilvl="8" w:tplc="C7742460">
      <w:numFmt w:val="bullet"/>
      <w:lvlText w:val="•"/>
      <w:lvlJc w:val="left"/>
      <w:pPr>
        <w:ind w:left="8760" w:hanging="873"/>
      </w:pPr>
      <w:rPr>
        <w:rFonts w:hint="default"/>
        <w:lang w:val="ru-RU" w:eastAsia="en-US" w:bidi="ar-SA"/>
      </w:rPr>
    </w:lvl>
  </w:abstractNum>
  <w:abstractNum w:abstractNumId="9">
    <w:nsid w:val="3775535A"/>
    <w:multiLevelType w:val="hybridMultilevel"/>
    <w:tmpl w:val="BD68B7C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95679E"/>
    <w:multiLevelType w:val="hybridMultilevel"/>
    <w:tmpl w:val="E9642498"/>
    <w:lvl w:ilvl="0" w:tplc="24E6F2EC">
      <w:start w:val="4"/>
      <w:numFmt w:val="decimal"/>
      <w:lvlText w:val="%1"/>
      <w:lvlJc w:val="left"/>
      <w:pPr>
        <w:ind w:left="920" w:hanging="533"/>
      </w:pPr>
      <w:rPr>
        <w:rFonts w:hint="default"/>
        <w:lang w:val="ru-RU" w:eastAsia="en-US" w:bidi="ar-SA"/>
      </w:rPr>
    </w:lvl>
    <w:lvl w:ilvl="1" w:tplc="D6D8A7A6">
      <w:numFmt w:val="none"/>
      <w:lvlText w:val=""/>
      <w:lvlJc w:val="left"/>
      <w:pPr>
        <w:tabs>
          <w:tab w:val="num" w:pos="360"/>
        </w:tabs>
      </w:pPr>
    </w:lvl>
    <w:lvl w:ilvl="2" w:tplc="1C48643E">
      <w:numFmt w:val="bullet"/>
      <w:lvlText w:val="•"/>
      <w:lvlJc w:val="left"/>
      <w:pPr>
        <w:ind w:left="2880" w:hanging="533"/>
      </w:pPr>
      <w:rPr>
        <w:rFonts w:hint="default"/>
        <w:lang w:val="ru-RU" w:eastAsia="en-US" w:bidi="ar-SA"/>
      </w:rPr>
    </w:lvl>
    <w:lvl w:ilvl="3" w:tplc="3A5688BA">
      <w:numFmt w:val="bullet"/>
      <w:lvlText w:val="•"/>
      <w:lvlJc w:val="left"/>
      <w:pPr>
        <w:ind w:left="3860" w:hanging="533"/>
      </w:pPr>
      <w:rPr>
        <w:rFonts w:hint="default"/>
        <w:lang w:val="ru-RU" w:eastAsia="en-US" w:bidi="ar-SA"/>
      </w:rPr>
    </w:lvl>
    <w:lvl w:ilvl="4" w:tplc="DFCA0190">
      <w:numFmt w:val="bullet"/>
      <w:lvlText w:val="•"/>
      <w:lvlJc w:val="left"/>
      <w:pPr>
        <w:ind w:left="4840" w:hanging="533"/>
      </w:pPr>
      <w:rPr>
        <w:rFonts w:hint="default"/>
        <w:lang w:val="ru-RU" w:eastAsia="en-US" w:bidi="ar-SA"/>
      </w:rPr>
    </w:lvl>
    <w:lvl w:ilvl="5" w:tplc="3214859C">
      <w:numFmt w:val="bullet"/>
      <w:lvlText w:val="•"/>
      <w:lvlJc w:val="left"/>
      <w:pPr>
        <w:ind w:left="5820" w:hanging="533"/>
      </w:pPr>
      <w:rPr>
        <w:rFonts w:hint="default"/>
        <w:lang w:val="ru-RU" w:eastAsia="en-US" w:bidi="ar-SA"/>
      </w:rPr>
    </w:lvl>
    <w:lvl w:ilvl="6" w:tplc="22C4FF4E">
      <w:numFmt w:val="bullet"/>
      <w:lvlText w:val="•"/>
      <w:lvlJc w:val="left"/>
      <w:pPr>
        <w:ind w:left="6800" w:hanging="533"/>
      </w:pPr>
      <w:rPr>
        <w:rFonts w:hint="default"/>
        <w:lang w:val="ru-RU" w:eastAsia="en-US" w:bidi="ar-SA"/>
      </w:rPr>
    </w:lvl>
    <w:lvl w:ilvl="7" w:tplc="EF122436">
      <w:numFmt w:val="bullet"/>
      <w:lvlText w:val="•"/>
      <w:lvlJc w:val="left"/>
      <w:pPr>
        <w:ind w:left="7780" w:hanging="533"/>
      </w:pPr>
      <w:rPr>
        <w:rFonts w:hint="default"/>
        <w:lang w:val="ru-RU" w:eastAsia="en-US" w:bidi="ar-SA"/>
      </w:rPr>
    </w:lvl>
    <w:lvl w:ilvl="8" w:tplc="9E24656A">
      <w:numFmt w:val="bullet"/>
      <w:lvlText w:val="•"/>
      <w:lvlJc w:val="left"/>
      <w:pPr>
        <w:ind w:left="8760" w:hanging="533"/>
      </w:pPr>
      <w:rPr>
        <w:rFonts w:hint="default"/>
        <w:lang w:val="ru-RU" w:eastAsia="en-US" w:bidi="ar-SA"/>
      </w:rPr>
    </w:lvl>
  </w:abstractNum>
  <w:abstractNum w:abstractNumId="11">
    <w:nsid w:val="3C5378B2"/>
    <w:multiLevelType w:val="multilevel"/>
    <w:tmpl w:val="F42CBD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1800"/>
      </w:pPr>
      <w:rPr>
        <w:rFonts w:hint="default"/>
      </w:rPr>
    </w:lvl>
  </w:abstractNum>
  <w:abstractNum w:abstractNumId="12">
    <w:nsid w:val="3E4237DC"/>
    <w:multiLevelType w:val="hybridMultilevel"/>
    <w:tmpl w:val="77240A64"/>
    <w:lvl w:ilvl="0" w:tplc="E1401A04">
      <w:start w:val="1"/>
      <w:numFmt w:val="decimal"/>
      <w:lvlText w:val="%1."/>
      <w:lvlJc w:val="left"/>
      <w:pPr>
        <w:ind w:left="238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D6C6EA">
      <w:numFmt w:val="bullet"/>
      <w:lvlText w:val="•"/>
      <w:lvlJc w:val="left"/>
      <w:pPr>
        <w:ind w:left="5482" w:hanging="260"/>
      </w:pPr>
      <w:rPr>
        <w:rFonts w:hint="default"/>
        <w:lang w:val="ru-RU" w:eastAsia="en-US" w:bidi="ar-SA"/>
      </w:rPr>
    </w:lvl>
    <w:lvl w:ilvl="2" w:tplc="B2ACF770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3" w:tplc="3DEA9B74">
      <w:numFmt w:val="bullet"/>
      <w:lvlText w:val="•"/>
      <w:lvlJc w:val="left"/>
      <w:pPr>
        <w:ind w:left="6646" w:hanging="260"/>
      </w:pPr>
      <w:rPr>
        <w:rFonts w:hint="default"/>
        <w:lang w:val="ru-RU" w:eastAsia="en-US" w:bidi="ar-SA"/>
      </w:rPr>
    </w:lvl>
    <w:lvl w:ilvl="4" w:tplc="58C638EA">
      <w:numFmt w:val="bullet"/>
      <w:lvlText w:val="•"/>
      <w:lvlJc w:val="left"/>
      <w:pPr>
        <w:ind w:left="7228" w:hanging="260"/>
      </w:pPr>
      <w:rPr>
        <w:rFonts w:hint="default"/>
        <w:lang w:val="ru-RU" w:eastAsia="en-US" w:bidi="ar-SA"/>
      </w:rPr>
    </w:lvl>
    <w:lvl w:ilvl="5" w:tplc="E72C2E5A">
      <w:numFmt w:val="bullet"/>
      <w:lvlText w:val="•"/>
      <w:lvlJc w:val="left"/>
      <w:pPr>
        <w:ind w:left="7810" w:hanging="260"/>
      </w:pPr>
      <w:rPr>
        <w:rFonts w:hint="default"/>
        <w:lang w:val="ru-RU" w:eastAsia="en-US" w:bidi="ar-SA"/>
      </w:rPr>
    </w:lvl>
    <w:lvl w:ilvl="6" w:tplc="A3CA2CF2">
      <w:numFmt w:val="bullet"/>
      <w:lvlText w:val="•"/>
      <w:lvlJc w:val="left"/>
      <w:pPr>
        <w:ind w:left="8392" w:hanging="260"/>
      </w:pPr>
      <w:rPr>
        <w:rFonts w:hint="default"/>
        <w:lang w:val="ru-RU" w:eastAsia="en-US" w:bidi="ar-SA"/>
      </w:rPr>
    </w:lvl>
    <w:lvl w:ilvl="7" w:tplc="B88E9054">
      <w:numFmt w:val="bullet"/>
      <w:lvlText w:val="•"/>
      <w:lvlJc w:val="left"/>
      <w:pPr>
        <w:ind w:left="8974" w:hanging="260"/>
      </w:pPr>
      <w:rPr>
        <w:rFonts w:hint="default"/>
        <w:lang w:val="ru-RU" w:eastAsia="en-US" w:bidi="ar-SA"/>
      </w:rPr>
    </w:lvl>
    <w:lvl w:ilvl="8" w:tplc="5582B008">
      <w:numFmt w:val="bullet"/>
      <w:lvlText w:val="•"/>
      <w:lvlJc w:val="left"/>
      <w:pPr>
        <w:ind w:left="9556" w:hanging="260"/>
      </w:pPr>
      <w:rPr>
        <w:rFonts w:hint="default"/>
        <w:lang w:val="ru-RU" w:eastAsia="en-US" w:bidi="ar-SA"/>
      </w:rPr>
    </w:lvl>
  </w:abstractNum>
  <w:abstractNum w:abstractNumId="13">
    <w:nsid w:val="3E561A07"/>
    <w:multiLevelType w:val="hybridMultilevel"/>
    <w:tmpl w:val="5F56F6F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44E54B4C"/>
    <w:multiLevelType w:val="hybridMultilevel"/>
    <w:tmpl w:val="CC60F7A4"/>
    <w:lvl w:ilvl="0" w:tplc="FA9025F6">
      <w:numFmt w:val="bullet"/>
      <w:lvlText w:val="-"/>
      <w:lvlJc w:val="left"/>
      <w:pPr>
        <w:ind w:left="92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F5859C8">
      <w:numFmt w:val="bullet"/>
      <w:lvlText w:val="•"/>
      <w:lvlJc w:val="left"/>
      <w:pPr>
        <w:ind w:left="1900" w:hanging="153"/>
      </w:pPr>
      <w:rPr>
        <w:rFonts w:hint="default"/>
        <w:lang w:val="ru-RU" w:eastAsia="en-US" w:bidi="ar-SA"/>
      </w:rPr>
    </w:lvl>
    <w:lvl w:ilvl="2" w:tplc="D79C399C">
      <w:numFmt w:val="bullet"/>
      <w:lvlText w:val="•"/>
      <w:lvlJc w:val="left"/>
      <w:pPr>
        <w:ind w:left="2880" w:hanging="153"/>
      </w:pPr>
      <w:rPr>
        <w:rFonts w:hint="default"/>
        <w:lang w:val="ru-RU" w:eastAsia="en-US" w:bidi="ar-SA"/>
      </w:rPr>
    </w:lvl>
    <w:lvl w:ilvl="3" w:tplc="A7C8295A">
      <w:numFmt w:val="bullet"/>
      <w:lvlText w:val="•"/>
      <w:lvlJc w:val="left"/>
      <w:pPr>
        <w:ind w:left="3860" w:hanging="153"/>
      </w:pPr>
      <w:rPr>
        <w:rFonts w:hint="default"/>
        <w:lang w:val="ru-RU" w:eastAsia="en-US" w:bidi="ar-SA"/>
      </w:rPr>
    </w:lvl>
    <w:lvl w:ilvl="4" w:tplc="ACEE9BA2">
      <w:numFmt w:val="bullet"/>
      <w:lvlText w:val="•"/>
      <w:lvlJc w:val="left"/>
      <w:pPr>
        <w:ind w:left="4840" w:hanging="153"/>
      </w:pPr>
      <w:rPr>
        <w:rFonts w:hint="default"/>
        <w:lang w:val="ru-RU" w:eastAsia="en-US" w:bidi="ar-SA"/>
      </w:rPr>
    </w:lvl>
    <w:lvl w:ilvl="5" w:tplc="FC06173A">
      <w:numFmt w:val="bullet"/>
      <w:lvlText w:val="•"/>
      <w:lvlJc w:val="left"/>
      <w:pPr>
        <w:ind w:left="5820" w:hanging="153"/>
      </w:pPr>
      <w:rPr>
        <w:rFonts w:hint="default"/>
        <w:lang w:val="ru-RU" w:eastAsia="en-US" w:bidi="ar-SA"/>
      </w:rPr>
    </w:lvl>
    <w:lvl w:ilvl="6" w:tplc="9416BBF0">
      <w:numFmt w:val="bullet"/>
      <w:lvlText w:val="•"/>
      <w:lvlJc w:val="left"/>
      <w:pPr>
        <w:ind w:left="6800" w:hanging="153"/>
      </w:pPr>
      <w:rPr>
        <w:rFonts w:hint="default"/>
        <w:lang w:val="ru-RU" w:eastAsia="en-US" w:bidi="ar-SA"/>
      </w:rPr>
    </w:lvl>
    <w:lvl w:ilvl="7" w:tplc="87C2BF80">
      <w:numFmt w:val="bullet"/>
      <w:lvlText w:val="•"/>
      <w:lvlJc w:val="left"/>
      <w:pPr>
        <w:ind w:left="7780" w:hanging="153"/>
      </w:pPr>
      <w:rPr>
        <w:rFonts w:hint="default"/>
        <w:lang w:val="ru-RU" w:eastAsia="en-US" w:bidi="ar-SA"/>
      </w:rPr>
    </w:lvl>
    <w:lvl w:ilvl="8" w:tplc="45AE9406">
      <w:numFmt w:val="bullet"/>
      <w:lvlText w:val="•"/>
      <w:lvlJc w:val="left"/>
      <w:pPr>
        <w:ind w:left="8760" w:hanging="153"/>
      </w:pPr>
      <w:rPr>
        <w:rFonts w:hint="default"/>
        <w:lang w:val="ru-RU" w:eastAsia="en-US" w:bidi="ar-SA"/>
      </w:rPr>
    </w:lvl>
  </w:abstractNum>
  <w:abstractNum w:abstractNumId="15">
    <w:nsid w:val="4E3F0B71"/>
    <w:multiLevelType w:val="hybridMultilevel"/>
    <w:tmpl w:val="3C4470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B2CA8"/>
    <w:multiLevelType w:val="multilevel"/>
    <w:tmpl w:val="B1C43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04" w:hanging="1800"/>
      </w:pPr>
      <w:rPr>
        <w:rFonts w:hint="default"/>
      </w:rPr>
    </w:lvl>
  </w:abstractNum>
  <w:abstractNum w:abstractNumId="17">
    <w:nsid w:val="5E5C339E"/>
    <w:multiLevelType w:val="hybridMultilevel"/>
    <w:tmpl w:val="F0BE6C18"/>
    <w:lvl w:ilvl="0" w:tplc="3F1214BE">
      <w:start w:val="1"/>
      <w:numFmt w:val="decimal"/>
      <w:lvlText w:val="%1"/>
      <w:lvlJc w:val="left"/>
      <w:pPr>
        <w:ind w:left="1945" w:hanging="457"/>
      </w:pPr>
      <w:rPr>
        <w:rFonts w:hint="default"/>
        <w:lang w:val="ru-RU" w:eastAsia="en-US" w:bidi="ar-SA"/>
      </w:rPr>
    </w:lvl>
    <w:lvl w:ilvl="1" w:tplc="40BCE3E4">
      <w:numFmt w:val="none"/>
      <w:lvlText w:val=""/>
      <w:lvlJc w:val="left"/>
      <w:pPr>
        <w:tabs>
          <w:tab w:val="num" w:pos="360"/>
        </w:tabs>
      </w:pPr>
    </w:lvl>
    <w:lvl w:ilvl="2" w:tplc="3FA6508C">
      <w:numFmt w:val="bullet"/>
      <w:lvlText w:val="•"/>
      <w:lvlJc w:val="left"/>
      <w:pPr>
        <w:ind w:left="3696" w:hanging="457"/>
      </w:pPr>
      <w:rPr>
        <w:rFonts w:hint="default"/>
        <w:lang w:val="ru-RU" w:eastAsia="en-US" w:bidi="ar-SA"/>
      </w:rPr>
    </w:lvl>
    <w:lvl w:ilvl="3" w:tplc="5AF84DBA">
      <w:numFmt w:val="bullet"/>
      <w:lvlText w:val="•"/>
      <w:lvlJc w:val="left"/>
      <w:pPr>
        <w:ind w:left="4574" w:hanging="457"/>
      </w:pPr>
      <w:rPr>
        <w:rFonts w:hint="default"/>
        <w:lang w:val="ru-RU" w:eastAsia="en-US" w:bidi="ar-SA"/>
      </w:rPr>
    </w:lvl>
    <w:lvl w:ilvl="4" w:tplc="39A609AE">
      <w:numFmt w:val="bullet"/>
      <w:lvlText w:val="•"/>
      <w:lvlJc w:val="left"/>
      <w:pPr>
        <w:ind w:left="5452" w:hanging="457"/>
      </w:pPr>
      <w:rPr>
        <w:rFonts w:hint="default"/>
        <w:lang w:val="ru-RU" w:eastAsia="en-US" w:bidi="ar-SA"/>
      </w:rPr>
    </w:lvl>
    <w:lvl w:ilvl="5" w:tplc="ABFA1B76">
      <w:numFmt w:val="bullet"/>
      <w:lvlText w:val="•"/>
      <w:lvlJc w:val="left"/>
      <w:pPr>
        <w:ind w:left="6330" w:hanging="457"/>
      </w:pPr>
      <w:rPr>
        <w:rFonts w:hint="default"/>
        <w:lang w:val="ru-RU" w:eastAsia="en-US" w:bidi="ar-SA"/>
      </w:rPr>
    </w:lvl>
    <w:lvl w:ilvl="6" w:tplc="F4BC7D1E">
      <w:numFmt w:val="bullet"/>
      <w:lvlText w:val="•"/>
      <w:lvlJc w:val="left"/>
      <w:pPr>
        <w:ind w:left="7208" w:hanging="457"/>
      </w:pPr>
      <w:rPr>
        <w:rFonts w:hint="default"/>
        <w:lang w:val="ru-RU" w:eastAsia="en-US" w:bidi="ar-SA"/>
      </w:rPr>
    </w:lvl>
    <w:lvl w:ilvl="7" w:tplc="5C9ADADE">
      <w:numFmt w:val="bullet"/>
      <w:lvlText w:val="•"/>
      <w:lvlJc w:val="left"/>
      <w:pPr>
        <w:ind w:left="8086" w:hanging="457"/>
      </w:pPr>
      <w:rPr>
        <w:rFonts w:hint="default"/>
        <w:lang w:val="ru-RU" w:eastAsia="en-US" w:bidi="ar-SA"/>
      </w:rPr>
    </w:lvl>
    <w:lvl w:ilvl="8" w:tplc="16EEF076">
      <w:numFmt w:val="bullet"/>
      <w:lvlText w:val="•"/>
      <w:lvlJc w:val="left"/>
      <w:pPr>
        <w:ind w:left="8964" w:hanging="457"/>
      </w:pPr>
      <w:rPr>
        <w:rFonts w:hint="default"/>
        <w:lang w:val="ru-RU" w:eastAsia="en-US" w:bidi="ar-SA"/>
      </w:rPr>
    </w:lvl>
  </w:abstractNum>
  <w:abstractNum w:abstractNumId="18">
    <w:nsid w:val="5EB5107C"/>
    <w:multiLevelType w:val="hybridMultilevel"/>
    <w:tmpl w:val="411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F78B2"/>
    <w:multiLevelType w:val="hybridMultilevel"/>
    <w:tmpl w:val="3094F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0424F2"/>
    <w:multiLevelType w:val="hybridMultilevel"/>
    <w:tmpl w:val="5E78A0E4"/>
    <w:lvl w:ilvl="0" w:tplc="B4E2F27A">
      <w:start w:val="5"/>
      <w:numFmt w:val="decimal"/>
      <w:lvlText w:val="%1"/>
      <w:lvlJc w:val="left"/>
      <w:pPr>
        <w:ind w:left="920" w:hanging="465"/>
      </w:pPr>
      <w:rPr>
        <w:rFonts w:hint="default"/>
        <w:lang w:val="ru-RU" w:eastAsia="en-US" w:bidi="ar-SA"/>
      </w:rPr>
    </w:lvl>
    <w:lvl w:ilvl="1" w:tplc="E4923930">
      <w:numFmt w:val="none"/>
      <w:lvlText w:val=""/>
      <w:lvlJc w:val="left"/>
      <w:pPr>
        <w:tabs>
          <w:tab w:val="num" w:pos="360"/>
        </w:tabs>
      </w:pPr>
    </w:lvl>
    <w:lvl w:ilvl="2" w:tplc="3E56D1F0">
      <w:numFmt w:val="bullet"/>
      <w:lvlText w:val="•"/>
      <w:lvlJc w:val="left"/>
      <w:pPr>
        <w:ind w:left="2880" w:hanging="465"/>
      </w:pPr>
      <w:rPr>
        <w:rFonts w:hint="default"/>
        <w:lang w:val="ru-RU" w:eastAsia="en-US" w:bidi="ar-SA"/>
      </w:rPr>
    </w:lvl>
    <w:lvl w:ilvl="3" w:tplc="A5D2168E">
      <w:numFmt w:val="bullet"/>
      <w:lvlText w:val="•"/>
      <w:lvlJc w:val="left"/>
      <w:pPr>
        <w:ind w:left="3860" w:hanging="465"/>
      </w:pPr>
      <w:rPr>
        <w:rFonts w:hint="default"/>
        <w:lang w:val="ru-RU" w:eastAsia="en-US" w:bidi="ar-SA"/>
      </w:rPr>
    </w:lvl>
    <w:lvl w:ilvl="4" w:tplc="9AD2D4A0">
      <w:numFmt w:val="bullet"/>
      <w:lvlText w:val="•"/>
      <w:lvlJc w:val="left"/>
      <w:pPr>
        <w:ind w:left="4840" w:hanging="465"/>
      </w:pPr>
      <w:rPr>
        <w:rFonts w:hint="default"/>
        <w:lang w:val="ru-RU" w:eastAsia="en-US" w:bidi="ar-SA"/>
      </w:rPr>
    </w:lvl>
    <w:lvl w:ilvl="5" w:tplc="75281740">
      <w:numFmt w:val="bullet"/>
      <w:lvlText w:val="•"/>
      <w:lvlJc w:val="left"/>
      <w:pPr>
        <w:ind w:left="5820" w:hanging="465"/>
      </w:pPr>
      <w:rPr>
        <w:rFonts w:hint="default"/>
        <w:lang w:val="ru-RU" w:eastAsia="en-US" w:bidi="ar-SA"/>
      </w:rPr>
    </w:lvl>
    <w:lvl w:ilvl="6" w:tplc="6EEA6A4A">
      <w:numFmt w:val="bullet"/>
      <w:lvlText w:val="•"/>
      <w:lvlJc w:val="left"/>
      <w:pPr>
        <w:ind w:left="6800" w:hanging="465"/>
      </w:pPr>
      <w:rPr>
        <w:rFonts w:hint="default"/>
        <w:lang w:val="ru-RU" w:eastAsia="en-US" w:bidi="ar-SA"/>
      </w:rPr>
    </w:lvl>
    <w:lvl w:ilvl="7" w:tplc="3AE82978">
      <w:numFmt w:val="bullet"/>
      <w:lvlText w:val="•"/>
      <w:lvlJc w:val="left"/>
      <w:pPr>
        <w:ind w:left="7780" w:hanging="465"/>
      </w:pPr>
      <w:rPr>
        <w:rFonts w:hint="default"/>
        <w:lang w:val="ru-RU" w:eastAsia="en-US" w:bidi="ar-SA"/>
      </w:rPr>
    </w:lvl>
    <w:lvl w:ilvl="8" w:tplc="54C69C8E">
      <w:numFmt w:val="bullet"/>
      <w:lvlText w:val="•"/>
      <w:lvlJc w:val="left"/>
      <w:pPr>
        <w:ind w:left="8760" w:hanging="465"/>
      </w:pPr>
      <w:rPr>
        <w:rFonts w:hint="default"/>
        <w:lang w:val="ru-RU" w:eastAsia="en-US" w:bidi="ar-SA"/>
      </w:rPr>
    </w:lvl>
  </w:abstractNum>
  <w:abstractNum w:abstractNumId="21">
    <w:nsid w:val="7793ACF3"/>
    <w:multiLevelType w:val="hybridMultilevel"/>
    <w:tmpl w:val="5A326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373D30"/>
    <w:multiLevelType w:val="hybridMultilevel"/>
    <w:tmpl w:val="89FCFED6"/>
    <w:lvl w:ilvl="0" w:tplc="18E8BA9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17"/>
  </w:num>
  <w:num w:numId="7">
    <w:abstractNumId w:val="8"/>
  </w:num>
  <w:num w:numId="8">
    <w:abstractNumId w:val="12"/>
  </w:num>
  <w:num w:numId="9">
    <w:abstractNumId w:val="11"/>
  </w:num>
  <w:num w:numId="10">
    <w:abstractNumId w:val="16"/>
  </w:num>
  <w:num w:numId="11">
    <w:abstractNumId w:val="2"/>
  </w:num>
  <w:num w:numId="12">
    <w:abstractNumId w:val="18"/>
  </w:num>
  <w:num w:numId="13">
    <w:abstractNumId w:val="4"/>
  </w:num>
  <w:num w:numId="14">
    <w:abstractNumId w:val="21"/>
  </w:num>
  <w:num w:numId="15">
    <w:abstractNumId w:val="0"/>
  </w:num>
  <w:num w:numId="16">
    <w:abstractNumId w:val="19"/>
  </w:num>
  <w:num w:numId="17">
    <w:abstractNumId w:val="1"/>
  </w:num>
  <w:num w:numId="18">
    <w:abstractNumId w:val="22"/>
  </w:num>
  <w:num w:numId="19">
    <w:abstractNumId w:val="15"/>
  </w:num>
  <w:num w:numId="20">
    <w:abstractNumId w:val="6"/>
  </w:num>
  <w:num w:numId="21">
    <w:abstractNumId w:val="13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55A19"/>
    <w:rsid w:val="00001547"/>
    <w:rsid w:val="000C324F"/>
    <w:rsid w:val="000C427E"/>
    <w:rsid w:val="000F065F"/>
    <w:rsid w:val="00127D6E"/>
    <w:rsid w:val="001313D3"/>
    <w:rsid w:val="001435DD"/>
    <w:rsid w:val="00173647"/>
    <w:rsid w:val="00176050"/>
    <w:rsid w:val="0017767A"/>
    <w:rsid w:val="001917B8"/>
    <w:rsid w:val="001A11ED"/>
    <w:rsid w:val="001C0C3E"/>
    <w:rsid w:val="001E27CD"/>
    <w:rsid w:val="00201CB1"/>
    <w:rsid w:val="00213863"/>
    <w:rsid w:val="00255A19"/>
    <w:rsid w:val="00261B3C"/>
    <w:rsid w:val="00281BB2"/>
    <w:rsid w:val="002935D8"/>
    <w:rsid w:val="002A3B2C"/>
    <w:rsid w:val="002A4C2E"/>
    <w:rsid w:val="00326FB7"/>
    <w:rsid w:val="00336C2A"/>
    <w:rsid w:val="00392468"/>
    <w:rsid w:val="00393B0F"/>
    <w:rsid w:val="003A4671"/>
    <w:rsid w:val="003C04B4"/>
    <w:rsid w:val="003D6C66"/>
    <w:rsid w:val="003E2ED1"/>
    <w:rsid w:val="00415F82"/>
    <w:rsid w:val="0045419C"/>
    <w:rsid w:val="004541F9"/>
    <w:rsid w:val="004710E9"/>
    <w:rsid w:val="004738F4"/>
    <w:rsid w:val="004A270C"/>
    <w:rsid w:val="004B576A"/>
    <w:rsid w:val="004D0932"/>
    <w:rsid w:val="004F4F8E"/>
    <w:rsid w:val="005055FC"/>
    <w:rsid w:val="00515688"/>
    <w:rsid w:val="00535A71"/>
    <w:rsid w:val="00544D50"/>
    <w:rsid w:val="005B3DD6"/>
    <w:rsid w:val="005E230C"/>
    <w:rsid w:val="00663BE6"/>
    <w:rsid w:val="0069739B"/>
    <w:rsid w:val="006B1C97"/>
    <w:rsid w:val="006B66CE"/>
    <w:rsid w:val="006C43C2"/>
    <w:rsid w:val="006D6E0A"/>
    <w:rsid w:val="006D6E62"/>
    <w:rsid w:val="006F7ADB"/>
    <w:rsid w:val="00736F27"/>
    <w:rsid w:val="00756411"/>
    <w:rsid w:val="00756D31"/>
    <w:rsid w:val="0079321C"/>
    <w:rsid w:val="00795188"/>
    <w:rsid w:val="007C3924"/>
    <w:rsid w:val="007D0F82"/>
    <w:rsid w:val="00820445"/>
    <w:rsid w:val="0082640A"/>
    <w:rsid w:val="00836DA9"/>
    <w:rsid w:val="00845A9D"/>
    <w:rsid w:val="00855D5F"/>
    <w:rsid w:val="00882636"/>
    <w:rsid w:val="0089252B"/>
    <w:rsid w:val="008D1180"/>
    <w:rsid w:val="008F0E91"/>
    <w:rsid w:val="009221E8"/>
    <w:rsid w:val="009266AC"/>
    <w:rsid w:val="00955FDF"/>
    <w:rsid w:val="00974EC5"/>
    <w:rsid w:val="00977912"/>
    <w:rsid w:val="009A0874"/>
    <w:rsid w:val="009C3C9B"/>
    <w:rsid w:val="009F33BF"/>
    <w:rsid w:val="00A53E19"/>
    <w:rsid w:val="00A559D7"/>
    <w:rsid w:val="00A60B6E"/>
    <w:rsid w:val="00A81C3A"/>
    <w:rsid w:val="00AB716A"/>
    <w:rsid w:val="00AE2E2D"/>
    <w:rsid w:val="00AE6B22"/>
    <w:rsid w:val="00B042E5"/>
    <w:rsid w:val="00B40684"/>
    <w:rsid w:val="00B97ABB"/>
    <w:rsid w:val="00B97C60"/>
    <w:rsid w:val="00BC3FAD"/>
    <w:rsid w:val="00BD5A18"/>
    <w:rsid w:val="00BF073C"/>
    <w:rsid w:val="00BF0C5E"/>
    <w:rsid w:val="00C127DF"/>
    <w:rsid w:val="00C34EDE"/>
    <w:rsid w:val="00C35E87"/>
    <w:rsid w:val="00CA54FF"/>
    <w:rsid w:val="00CC4AAE"/>
    <w:rsid w:val="00CE11DE"/>
    <w:rsid w:val="00CE7DC4"/>
    <w:rsid w:val="00D4038B"/>
    <w:rsid w:val="00D43BB3"/>
    <w:rsid w:val="00DB2176"/>
    <w:rsid w:val="00DF2361"/>
    <w:rsid w:val="00DF286C"/>
    <w:rsid w:val="00DF52E4"/>
    <w:rsid w:val="00E94BA1"/>
    <w:rsid w:val="00EE1A06"/>
    <w:rsid w:val="00F13D4F"/>
    <w:rsid w:val="00F27576"/>
    <w:rsid w:val="00F47776"/>
    <w:rsid w:val="00F73255"/>
    <w:rsid w:val="00F97B6A"/>
    <w:rsid w:val="00FE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86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A1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255A19"/>
    <w:pPr>
      <w:spacing w:before="88"/>
      <w:ind w:left="74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55A19"/>
    <w:pPr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55A19"/>
    <w:pPr>
      <w:spacing w:before="78"/>
      <w:outlineLvl w:val="3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255A19"/>
    <w:pPr>
      <w:spacing w:before="6"/>
      <w:ind w:left="1000" w:hanging="3494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255A19"/>
    <w:pPr>
      <w:ind w:left="92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255A19"/>
  </w:style>
  <w:style w:type="paragraph" w:styleId="a7">
    <w:name w:val="Balloon Text"/>
    <w:basedOn w:val="a"/>
    <w:link w:val="a8"/>
    <w:uiPriority w:val="99"/>
    <w:semiHidden/>
    <w:unhideWhenUsed/>
    <w:rsid w:val="007564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41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3BB3"/>
    <w:rPr>
      <w:rFonts w:ascii="Times New Roman" w:eastAsia="Times New Roman" w:hAnsi="Times New Roman"/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AE6B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B22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E6B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6B22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5E23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F5C3-1E2D-4F68-9054-295A8799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cp:lastPrinted>2023-04-04T06:06:00Z</cp:lastPrinted>
  <dcterms:created xsi:type="dcterms:W3CDTF">2022-10-13T12:10:00Z</dcterms:created>
  <dcterms:modified xsi:type="dcterms:W3CDTF">2025-07-02T06:38:00Z</dcterms:modified>
</cp:coreProperties>
</file>