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before="0" w:after="0"/>
        <w:ind w:hanging="0"/>
        <w:jc w:val="center"/>
        <w:rPr/>
      </w:pPr>
      <w:r>
        <w:rPr/>
      </w:r>
    </w:p>
    <w:p>
      <w:pPr>
        <w:pStyle w:val="Normal"/>
        <w:spacing w:lineRule="auto" w:line="408" w:before="0" w:after="0"/>
        <w:ind w:hanging="0"/>
        <w:jc w:val="center"/>
        <w:rPr/>
      </w:pPr>
      <w:r>
        <w:rPr/>
      </w:r>
    </w:p>
    <w:p>
      <w:pPr>
        <w:pStyle w:val="Normal"/>
        <w:spacing w:lineRule="auto" w:line="408" w:before="0" w:after="0"/>
        <w:ind w:hanging="0"/>
        <w:jc w:val="center"/>
        <w:rPr/>
      </w:pPr>
      <w:r>
        <w:rPr/>
      </w:r>
    </w:p>
    <w:p>
      <w:pPr>
        <w:pStyle w:val="Normal"/>
        <w:spacing w:lineRule="auto" w:line="408" w:before="0" w:after="0"/>
        <w:ind w:hanging="0"/>
        <w:jc w:val="center"/>
        <w:rPr/>
      </w:pPr>
      <w:r>
        <w:rPr/>
      </w:r>
    </w:p>
    <w:p>
      <w:pPr>
        <w:pStyle w:val="Normal"/>
        <w:spacing w:lineRule="auto" w:line="408" w:before="0" w:after="0"/>
        <w:ind w:hanging="0"/>
        <w:jc w:val="center"/>
        <w:rPr/>
      </w:pPr>
      <w:r>
        <w:rPr/>
      </w:r>
    </w:p>
    <w:p>
      <w:pPr>
        <w:pStyle w:val="Normal"/>
        <w:spacing w:lineRule="auto" w:line="408" w:before="0" w:after="0"/>
        <w:ind w:hanging="0"/>
        <w:jc w:val="center"/>
        <w:rPr/>
      </w:pPr>
      <w:r>
        <w:rPr/>
      </w:r>
    </w:p>
    <w:p>
      <w:pPr>
        <w:pStyle w:val="Normal"/>
        <w:spacing w:lineRule="auto" w:line="408" w:before="0" w:after="0"/>
        <w:ind w:hanging="0"/>
        <w:jc w:val="center"/>
        <w:rPr/>
      </w:pPr>
      <w:r>
        <w:rPr/>
      </w:r>
    </w:p>
    <w:p>
      <w:pPr>
        <w:pStyle w:val="Normal"/>
        <w:spacing w:lineRule="auto" w:line="408" w:before="0" w:after="0"/>
        <w:ind w:hanging="0"/>
        <w:jc w:val="center"/>
        <w:rPr/>
      </w:pPr>
      <w:r>
        <w:rPr/>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408" w:before="0" w:after="0"/>
        <w:ind w:hanging="0"/>
        <w:jc w:val="center"/>
        <w:rPr/>
      </w:pPr>
      <w:r>
        <w:rPr/>
      </w:r>
    </w:p>
    <w:p>
      <w:pPr>
        <w:pStyle w:val="Normal"/>
        <w:widowControl w:val="false"/>
        <w:numPr>
          <w:ilvl w:val="0"/>
          <w:numId w:val="0"/>
        </w:numPr>
        <w:spacing w:lineRule="auto" w:line="240" w:before="66" w:after="0"/>
        <w:ind w:left="0" w:right="-143" w:hanging="0"/>
        <w:jc w:val="center"/>
        <w:outlineLvl w:val="0"/>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t>МИНИСТЕРСТВО  ПРОСВЕЩЕНИЯ  РОССИЙСКОЙ  ФЕДЕРАЦИИ</w:t>
      </w:r>
    </w:p>
    <w:p>
      <w:pPr>
        <w:pStyle w:val="Normal"/>
        <w:widowControl w:val="false"/>
        <w:spacing w:lineRule="auto" w:line="240" w:before="0" w:after="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r>
    </w:p>
    <w:p>
      <w:pPr>
        <w:pStyle w:val="Normal"/>
        <w:spacing w:lineRule="auto" w:line="240" w:before="0" w:after="0"/>
        <w:jc w:val="center"/>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Муниципальное бюджетное общеобразовательное </w:t>
      </w:r>
    </w:p>
    <w:p>
      <w:pPr>
        <w:pStyle w:val="Normal"/>
        <w:spacing w:lineRule="auto" w:line="240" w:before="0" w:after="0"/>
        <w:jc w:val="center"/>
        <w:rPr>
          <w:rFonts w:ascii="Times New Roman" w:hAnsi="Times New Roman" w:eastAsia="Times New Roman" w:cs="Times New Roman"/>
          <w:sz w:val="28"/>
          <w:szCs w:val="28"/>
          <w:lang w:val="ru-RU" w:eastAsia="ru-RU"/>
        </w:rPr>
      </w:pPr>
      <w:r>
        <w:drawing>
          <wp:anchor behindDoc="1" distT="0" distB="0" distL="0" distR="0" simplePos="0" locked="0" layoutInCell="1" allowOverlap="1" relativeHeight="2">
            <wp:simplePos x="0" y="0"/>
            <wp:positionH relativeFrom="column">
              <wp:posOffset>4224020</wp:posOffset>
            </wp:positionH>
            <wp:positionV relativeFrom="paragraph">
              <wp:posOffset>67310</wp:posOffset>
            </wp:positionV>
            <wp:extent cx="1569085" cy="1618615"/>
            <wp:effectExtent l="0" t="0" r="0" b="0"/>
            <wp:wrapNone/>
            <wp:docPr id="1"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1" descr=""/>
                    <pic:cNvPicPr>
                      <a:picLocks noChangeAspect="1" noChangeArrowheads="1"/>
                    </pic:cNvPicPr>
                  </pic:nvPicPr>
                  <pic:blipFill>
                    <a:blip r:embed="rId2"/>
                    <a:stretch>
                      <a:fillRect/>
                    </a:stretch>
                  </pic:blipFill>
                  <pic:spPr bwMode="auto">
                    <a:xfrm>
                      <a:off x="0" y="0"/>
                      <a:ext cx="1569085" cy="1618615"/>
                    </a:xfrm>
                    <a:prstGeom prst="rect">
                      <a:avLst/>
                    </a:prstGeom>
                  </pic:spPr>
                </pic:pic>
              </a:graphicData>
            </a:graphic>
          </wp:anchor>
        </w:drawing>
      </w:r>
      <w:r>
        <w:rPr>
          <w:rFonts w:eastAsia="Times New Roman" w:cs="Times New Roman" w:ascii="Times New Roman" w:hAnsi="Times New Roman"/>
          <w:sz w:val="28"/>
          <w:szCs w:val="28"/>
          <w:lang w:val="ru-RU" w:eastAsia="ru-RU"/>
        </w:rPr>
        <w:t xml:space="preserve">Учреждение- Себякинская основная общеобразовательная школа </w:t>
      </w:r>
    </w:p>
    <w:p>
      <w:pPr>
        <w:pStyle w:val="Normal"/>
        <w:spacing w:lineRule="auto" w:line="240" w:before="0" w:after="0"/>
        <w:jc w:val="center"/>
        <w:rPr>
          <w:rFonts w:ascii="Times New Roman" w:hAnsi="Times New Roman" w:eastAsia="Times New Roman" w:cs="Times New Roman"/>
          <w:sz w:val="36"/>
          <w:szCs w:val="36"/>
          <w:lang w:val="ru-RU" w:eastAsia="ru-RU"/>
        </w:rPr>
      </w:pPr>
      <w:r>
        <w:rPr>
          <w:rFonts w:eastAsia="Times New Roman" w:cs="Times New Roman" w:ascii="Times New Roman" w:hAnsi="Times New Roman"/>
          <w:sz w:val="36"/>
          <w:szCs w:val="36"/>
          <w:lang w:val="ru-RU" w:eastAsia="ru-RU"/>
        </w:rPr>
      </w:r>
    </w:p>
    <w:tbl>
      <w:tblPr>
        <w:tblW w:w="10422" w:type="dxa"/>
        <w:jc w:val="left"/>
        <w:tblInd w:w="0" w:type="dxa"/>
        <w:tblCellMar>
          <w:top w:w="0" w:type="dxa"/>
          <w:left w:w="108" w:type="dxa"/>
          <w:bottom w:w="0" w:type="dxa"/>
          <w:right w:w="108" w:type="dxa"/>
        </w:tblCellMar>
      </w:tblPr>
      <w:tblGrid>
        <w:gridCol w:w="3474"/>
        <w:gridCol w:w="3474"/>
        <w:gridCol w:w="3474"/>
      </w:tblGrid>
      <w:tr>
        <w:trPr/>
        <w:tc>
          <w:tcPr>
            <w:tcW w:w="3474"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40" w:before="240" w:after="0"/>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t xml:space="preserve">«РАССМОТРЕНО» </w:t>
            </w:r>
          </w:p>
          <w:p>
            <w:pPr>
              <w:pStyle w:val="Normal"/>
              <w:widowControl w:val="false"/>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на заседании                                   </w:t>
            </w:r>
          </w:p>
          <w:p>
            <w:pPr>
              <w:pStyle w:val="Normal"/>
              <w:widowControl w:val="false"/>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методического объединения         </w:t>
            </w:r>
          </w:p>
          <w:p>
            <w:pPr>
              <w:pStyle w:val="Normal"/>
              <w:widowControl w:val="false"/>
              <w:spacing w:lineRule="auto" w:line="240" w:before="0" w:after="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МО учителей </w:t>
            </w:r>
            <w:r>
              <w:rPr>
                <w:rFonts w:eastAsia="Times New Roman" w:cs="Times New Roman" w:ascii="Times New Roman" w:hAnsi="Times New Roman"/>
                <w:sz w:val="24"/>
                <w:szCs w:val="24"/>
                <w:lang w:val="ru-RU" w:eastAsia="ru-RU"/>
              </w:rPr>
              <w:t>литературы</w:t>
            </w:r>
            <w:r>
              <w:rPr>
                <w:rFonts w:eastAsia="Times New Roman" w:cs="Times New Roman" w:ascii="Times New Roman" w:hAnsi="Times New Roman"/>
                <w:sz w:val="24"/>
                <w:szCs w:val="24"/>
                <w:lang w:val="ru-RU" w:eastAsia="ru-RU"/>
              </w:rPr>
              <w:t xml:space="preserve">             </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Протокол №1от 30.08.23 г.                                                              </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Руководитель МО                                                                             </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_________ Г.Г.</w:t>
            </w:r>
            <w:r>
              <w:rPr>
                <w:rFonts w:eastAsia="Times New Roman" w:cs="Times New Roman" w:ascii="Times New Roman" w:hAnsi="Times New Roman"/>
                <w:sz w:val="24"/>
                <w:szCs w:val="24"/>
                <w:lang w:val="ru-RU" w:eastAsia="ru-RU"/>
              </w:rPr>
              <w:t>Ш</w:t>
            </w:r>
            <w:r>
              <w:rPr>
                <w:rFonts w:eastAsia="Times New Roman" w:cs="Times New Roman" w:ascii="Times New Roman" w:hAnsi="Times New Roman"/>
                <w:sz w:val="24"/>
                <w:szCs w:val="24"/>
                <w:lang w:val="ru-RU" w:eastAsia="ru-RU"/>
              </w:rPr>
              <w:t>иликова</w:t>
            </w:r>
          </w:p>
          <w:p>
            <w:pPr>
              <w:pStyle w:val="Normal"/>
              <w:spacing w:lineRule="auto" w:line="240" w:before="0" w:after="0"/>
              <w:rPr>
                <w:rFonts w:ascii="Times New Roman" w:hAnsi="Times New Roman" w:eastAsia="Times New Roman" w:cs="Times New Roman"/>
                <w:sz w:val="36"/>
                <w:szCs w:val="36"/>
                <w:lang w:val="ru-RU" w:eastAsia="ru-RU"/>
              </w:rPr>
            </w:pPr>
            <w:r>
              <w:rPr>
                <w:rFonts w:eastAsia="Times New Roman" w:cs="Times New Roman" w:ascii="Times New Roman" w:hAnsi="Times New Roman"/>
                <w:sz w:val="36"/>
                <w:szCs w:val="36"/>
                <w:lang w:val="ru-RU" w:eastAsia="ru-RU"/>
              </w:rPr>
            </w:r>
          </w:p>
        </w:tc>
        <w:tc>
          <w:tcPr>
            <w:tcW w:w="3474" w:type="dxa"/>
            <w:tcBorders>
              <w:top w:val="single" w:sz="4" w:space="0" w:color="00000A"/>
              <w:left w:val="single" w:sz="4" w:space="0" w:color="00000A"/>
              <w:bottom w:val="single" w:sz="4" w:space="0" w:color="00000A"/>
              <w:right w:val="single" w:sz="4" w:space="0" w:color="00000A"/>
            </w:tcBorders>
          </w:tcPr>
          <w:p>
            <w:pPr>
              <w:pStyle w:val="Normal"/>
              <w:spacing w:lineRule="auto" w:line="240" w:before="240" w:after="0"/>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t xml:space="preserve">«СОГЛАСОВАНО»            </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на заседании педагогического совета</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Протокол №1от 30.08.23 г.</w:t>
            </w:r>
          </w:p>
          <w:p>
            <w:pPr>
              <w:pStyle w:val="Normal"/>
              <w:spacing w:lineRule="auto" w:line="240" w:before="0" w:after="0"/>
              <w:jc w:val="center"/>
              <w:rPr>
                <w:rFonts w:ascii="Times New Roman" w:hAnsi="Times New Roman" w:eastAsia="Times New Roman" w:cs="Times New Roman"/>
                <w:sz w:val="36"/>
                <w:szCs w:val="36"/>
                <w:lang w:val="ru-RU" w:eastAsia="ru-RU"/>
              </w:rPr>
            </w:pPr>
            <w:r>
              <w:rPr>
                <w:rFonts w:eastAsia="Times New Roman" w:cs="Times New Roman" w:ascii="Times New Roman" w:hAnsi="Times New Roman"/>
                <w:sz w:val="36"/>
                <w:szCs w:val="36"/>
                <w:lang w:val="ru-RU" w:eastAsia="ru-RU"/>
              </w:rPr>
            </w:r>
          </w:p>
        </w:tc>
        <w:tc>
          <w:tcPr>
            <w:tcW w:w="3474"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40" w:before="240" w:after="0"/>
              <w:jc w:val="both"/>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t>«УТВЕРЖДЕНО»</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Директор школы</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_________Г.А.Петрушина</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Приказ № ____</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От «31» августа 2023 г.</w:t>
            </w:r>
          </w:p>
          <w:p>
            <w:pPr>
              <w:pStyle w:val="Normal"/>
              <w:spacing w:lineRule="auto" w:line="240" w:before="0" w:after="0"/>
              <w:jc w:val="center"/>
              <w:rPr>
                <w:rFonts w:ascii="Times New Roman" w:hAnsi="Times New Roman" w:eastAsia="Times New Roman" w:cs="Times New Roman"/>
                <w:sz w:val="36"/>
                <w:szCs w:val="36"/>
                <w:lang w:val="ru-RU" w:eastAsia="ru-RU"/>
              </w:rPr>
            </w:pPr>
            <w:r>
              <w:rPr>
                <w:rFonts w:eastAsia="Times New Roman" w:cs="Times New Roman" w:ascii="Times New Roman" w:hAnsi="Times New Roman"/>
                <w:sz w:val="36"/>
                <w:szCs w:val="36"/>
                <w:lang w:val="ru-RU" w:eastAsia="ru-RU"/>
              </w:rPr>
            </w:r>
          </w:p>
        </w:tc>
      </w:tr>
    </w:tbl>
    <w:p>
      <w:pPr>
        <w:pStyle w:val="Normal"/>
        <w:spacing w:lineRule="auto" w:line="240" w:before="0" w:after="0"/>
        <w:jc w:val="center"/>
        <w:rPr>
          <w:rFonts w:ascii="Times New Roman" w:hAnsi="Times New Roman" w:eastAsia="Times New Roman" w:cs="Times New Roman"/>
          <w:sz w:val="36"/>
          <w:szCs w:val="36"/>
          <w:lang w:val="ru-RU" w:eastAsia="ru-RU"/>
        </w:rPr>
      </w:pPr>
      <w:r>
        <w:rPr>
          <w:rFonts w:eastAsia="Times New Roman" w:cs="Times New Roman" w:ascii="Times New Roman" w:hAnsi="Times New Roman"/>
          <w:sz w:val="36"/>
          <w:szCs w:val="36"/>
          <w:lang w:val="ru-RU" w:eastAsia="ru-RU"/>
        </w:rPr>
      </w:r>
    </w:p>
    <w:p>
      <w:pPr>
        <w:pStyle w:val="Normal"/>
        <w:spacing w:lineRule="auto" w:line="240" w:before="0" w:after="0"/>
        <w:jc w:val="center"/>
        <w:rPr>
          <w:rFonts w:ascii="Times New Roman" w:hAnsi="Times New Roman" w:eastAsia="Times New Roman" w:cs="Times New Roman"/>
          <w:sz w:val="36"/>
          <w:szCs w:val="36"/>
          <w:lang w:val="ru-RU" w:eastAsia="ru-RU"/>
        </w:rPr>
      </w:pPr>
      <w:r>
        <w:rPr>
          <w:rFonts w:eastAsia="Times New Roman" w:cs="Times New Roman" w:ascii="Times New Roman" w:hAnsi="Times New Roman"/>
          <w:sz w:val="36"/>
          <w:szCs w:val="36"/>
          <w:lang w:val="ru-RU" w:eastAsia="ru-RU"/>
        </w:rPr>
      </w:r>
    </w:p>
    <w:p>
      <w:pPr>
        <w:pStyle w:val="Normal"/>
        <w:spacing w:lineRule="auto" w:line="240" w:before="0" w:after="0"/>
        <w:jc w:val="center"/>
        <w:rPr>
          <w:rFonts w:ascii="Times New Roman" w:hAnsi="Times New Roman" w:eastAsia="Times New Roman" w:cs="Times New Roman"/>
          <w:sz w:val="36"/>
          <w:szCs w:val="36"/>
          <w:lang w:val="ru-RU" w:eastAsia="ru-RU"/>
        </w:rPr>
      </w:pPr>
      <w:r>
        <w:rPr>
          <w:rFonts w:eastAsia="Times New Roman" w:cs="Times New Roman" w:ascii="Times New Roman" w:hAnsi="Times New Roman"/>
          <w:sz w:val="36"/>
          <w:szCs w:val="36"/>
          <w:lang w:val="ru-RU" w:eastAsia="ru-RU"/>
        </w:rPr>
      </w:r>
    </w:p>
    <w:p>
      <w:pPr>
        <w:pStyle w:val="Normal"/>
        <w:spacing w:lineRule="auto" w:line="240" w:before="0" w:after="0"/>
        <w:jc w:val="center"/>
        <w:rPr>
          <w:rFonts w:ascii="Times New Roman" w:hAnsi="Times New Roman" w:eastAsia="Times New Roman" w:cs="Times New Roman"/>
          <w:sz w:val="36"/>
          <w:szCs w:val="36"/>
          <w:lang w:val="ru-RU" w:eastAsia="ru-RU"/>
        </w:rPr>
      </w:pPr>
      <w:r>
        <w:rPr>
          <w:rFonts w:eastAsia="Times New Roman" w:cs="Times New Roman" w:ascii="Times New Roman" w:hAnsi="Times New Roman"/>
          <w:sz w:val="36"/>
          <w:szCs w:val="36"/>
          <w:lang w:val="ru-RU" w:eastAsia="ru-RU"/>
        </w:rPr>
      </w:r>
    </w:p>
    <w:p>
      <w:pPr>
        <w:pStyle w:val="Normal"/>
        <w:spacing w:lineRule="auto" w:line="240" w:before="0" w:after="0"/>
        <w:jc w:val="center"/>
        <w:rPr>
          <w:rFonts w:ascii="Times New Roman" w:hAnsi="Times New Roman" w:eastAsia="Times New Roman" w:cs="Times New Roman"/>
          <w:sz w:val="36"/>
          <w:szCs w:val="36"/>
          <w:lang w:val="ru-RU" w:eastAsia="ru-RU"/>
        </w:rPr>
      </w:pPr>
      <w:r>
        <w:rPr>
          <w:rFonts w:eastAsia="Times New Roman" w:cs="Times New Roman" w:ascii="Times New Roman" w:hAnsi="Times New Roman"/>
          <w:sz w:val="36"/>
          <w:szCs w:val="36"/>
          <w:lang w:val="ru-RU" w:eastAsia="ru-RU"/>
        </w:rPr>
      </w:r>
    </w:p>
    <w:p>
      <w:pPr>
        <w:pStyle w:val="Normal"/>
        <w:widowControl w:val="false"/>
        <w:numPr>
          <w:ilvl w:val="0"/>
          <w:numId w:val="0"/>
        </w:numPr>
        <w:spacing w:lineRule="auto" w:line="240" w:before="90" w:after="0"/>
        <w:ind w:left="2832" w:right="-167" w:hanging="2974"/>
        <w:jc w:val="center"/>
        <w:outlineLvl w:val="0"/>
        <w:rPr>
          <w:rFonts w:ascii="Times New Roman" w:hAnsi="Times New Roman" w:eastAsia="Times New Roman" w:cs="Times New Roman"/>
          <w:b/>
          <w:b/>
          <w:bCs/>
          <w:sz w:val="32"/>
          <w:szCs w:val="32"/>
          <w:lang w:val="ru-RU"/>
        </w:rPr>
      </w:pPr>
      <w:r>
        <w:rPr>
          <w:rFonts w:eastAsia="Times New Roman" w:cs="Times New Roman" w:ascii="Times New Roman" w:hAnsi="Times New Roman"/>
          <w:b/>
          <w:bCs/>
          <w:sz w:val="32"/>
          <w:szCs w:val="32"/>
          <w:lang w:val="ru-RU"/>
        </w:rPr>
        <w:t xml:space="preserve">РАБОЧАЯ ПРОГРАММА </w:t>
      </w:r>
    </w:p>
    <w:p>
      <w:pPr>
        <w:pStyle w:val="Normal"/>
        <w:widowControl w:val="false"/>
        <w:spacing w:lineRule="auto" w:line="240" w:before="95" w:after="0"/>
        <w:ind w:left="2832" w:right="-167" w:hanging="2832"/>
        <w:jc w:val="center"/>
        <w:rPr>
          <w:rFonts w:ascii="Times New Roman" w:hAnsi="Times New Roman" w:eastAsia="Times New Roman" w:cs="Times New Roman"/>
          <w:sz w:val="32"/>
          <w:szCs w:val="32"/>
          <w:lang w:val="ru-RU"/>
        </w:rPr>
      </w:pPr>
      <w:r>
        <w:rPr>
          <w:rFonts w:eastAsia="Times New Roman" w:cs="Times New Roman" w:ascii="Times New Roman" w:hAnsi="Times New Roman"/>
          <w:sz w:val="32"/>
          <w:szCs w:val="32"/>
          <w:lang w:val="ru-RU"/>
        </w:rPr>
        <w:t xml:space="preserve">учебного предмета « </w:t>
      </w:r>
      <w:r>
        <w:rPr>
          <w:rFonts w:eastAsia="Times New Roman" w:cs="Times New Roman" w:ascii="Times New Roman" w:hAnsi="Times New Roman"/>
          <w:sz w:val="32"/>
          <w:szCs w:val="32"/>
          <w:lang w:val="ru-RU"/>
        </w:rPr>
        <w:t>Литература</w:t>
      </w:r>
      <w:r>
        <w:rPr>
          <w:rFonts w:eastAsia="Times New Roman" w:cs="Times New Roman" w:ascii="Times New Roman" w:hAnsi="Times New Roman"/>
          <w:sz w:val="32"/>
          <w:szCs w:val="32"/>
          <w:lang w:val="ru-RU"/>
        </w:rPr>
        <w:t>»</w:t>
      </w:r>
    </w:p>
    <w:p>
      <w:pPr>
        <w:pStyle w:val="Normal"/>
        <w:widowControl w:val="false"/>
        <w:spacing w:lineRule="auto" w:line="240" w:before="0" w:after="0"/>
        <w:ind w:left="2832" w:right="-167" w:hanging="2832"/>
        <w:jc w:val="center"/>
        <w:rPr>
          <w:rFonts w:ascii="Times New Roman" w:hAnsi="Times New Roman" w:eastAsia="Times New Roman" w:cs="Times New Roman"/>
          <w:sz w:val="32"/>
          <w:szCs w:val="32"/>
          <w:lang w:val="ru-RU"/>
        </w:rPr>
      </w:pPr>
      <w:r>
        <w:rPr>
          <w:rFonts w:eastAsia="Times New Roman" w:cs="Times New Roman" w:ascii="Times New Roman" w:hAnsi="Times New Roman"/>
          <w:sz w:val="32"/>
          <w:szCs w:val="32"/>
          <w:lang w:val="ru-RU"/>
        </w:rPr>
        <w:t xml:space="preserve">для </w:t>
      </w:r>
      <w:r>
        <w:rPr>
          <w:rFonts w:eastAsia="Times New Roman" w:cs="Times New Roman" w:ascii="Times New Roman" w:hAnsi="Times New Roman"/>
          <w:sz w:val="32"/>
          <w:szCs w:val="32"/>
          <w:lang w:val="ru-RU"/>
        </w:rPr>
        <w:t xml:space="preserve">5  </w:t>
      </w:r>
      <w:r>
        <w:rPr>
          <w:rFonts w:eastAsia="Times New Roman" w:cs="Times New Roman" w:ascii="Times New Roman" w:hAnsi="Times New Roman"/>
          <w:sz w:val="32"/>
          <w:szCs w:val="32"/>
          <w:lang w:val="ru-RU"/>
        </w:rPr>
        <w:t>класса основного общего образования</w:t>
      </w:r>
    </w:p>
    <w:p>
      <w:pPr>
        <w:pStyle w:val="Normal"/>
        <w:widowControl w:val="false"/>
        <w:spacing w:lineRule="auto" w:line="240" w:before="0" w:after="0"/>
        <w:ind w:left="2832" w:right="-167" w:hanging="2832"/>
        <w:jc w:val="center"/>
        <w:rPr>
          <w:rFonts w:ascii="Times New Roman" w:hAnsi="Times New Roman" w:eastAsia="Times New Roman" w:cs="Times New Roman"/>
          <w:sz w:val="32"/>
          <w:szCs w:val="32"/>
          <w:lang w:val="ru-RU"/>
        </w:rPr>
      </w:pPr>
      <w:r>
        <w:rPr>
          <w:rFonts w:eastAsia="Times New Roman" w:cs="Times New Roman" w:ascii="Times New Roman" w:hAnsi="Times New Roman"/>
          <w:sz w:val="32"/>
          <w:szCs w:val="32"/>
          <w:lang w:val="ru-RU"/>
        </w:rPr>
        <w:t>на 2023-2024учебный год</w:t>
      </w:r>
    </w:p>
    <w:p>
      <w:pPr>
        <w:pStyle w:val="Normal"/>
        <w:spacing w:lineRule="auto" w:line="240" w:before="0" w:after="0"/>
        <w:ind w:left="0" w:right="-427" w:hanging="0"/>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40" w:before="0" w:after="0"/>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40" w:before="0" w:after="0"/>
        <w:jc w:val="both"/>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40" w:before="0" w:after="0"/>
        <w:jc w:val="both"/>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40" w:before="0" w:after="0"/>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40" w:before="0" w:after="0"/>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40" w:before="0" w:after="0"/>
        <w:jc w:val="right"/>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r>
    </w:p>
    <w:p>
      <w:pPr>
        <w:pStyle w:val="Normal"/>
        <w:spacing w:lineRule="auto" w:line="240" w:before="0" w:after="0"/>
        <w:jc w:val="right"/>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Рабочая программа разработана учителем</w:t>
      </w:r>
    </w:p>
    <w:p>
      <w:pPr>
        <w:pStyle w:val="Normal"/>
        <w:spacing w:lineRule="auto" w:line="240" w:before="0" w:after="0"/>
        <w:jc w:val="right"/>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Ефановой С.Н.</w:t>
      </w:r>
    </w:p>
    <w:p>
      <w:pPr>
        <w:pStyle w:val="Normal"/>
        <w:spacing w:lineRule="auto" w:line="240" w:before="0" w:after="0"/>
        <w:jc w:val="right"/>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spacing w:lineRule="auto" w:line="240" w:before="0" w:after="240"/>
        <w:jc w:val="center"/>
        <w:rPr>
          <w:rFonts w:ascii="Times New Roman" w:hAnsi="Times New Roman" w:eastAsia="Times New Roman" w:cs="Times New Roman"/>
          <w:sz w:val="32"/>
          <w:szCs w:val="32"/>
          <w:lang w:val="ru-RU" w:eastAsia="ru-RU"/>
        </w:rPr>
      </w:pPr>
      <w:r>
        <w:rPr>
          <w:rFonts w:eastAsia="Times New Roman" w:cs="Times New Roman" w:ascii="Times New Roman" w:hAnsi="Times New Roman"/>
          <w:sz w:val="32"/>
          <w:szCs w:val="32"/>
          <w:lang w:val="ru-RU" w:eastAsia="ru-RU"/>
        </w:rPr>
      </w:r>
    </w:p>
    <w:p>
      <w:pPr>
        <w:pStyle w:val="Normal"/>
        <w:spacing w:lineRule="auto" w:line="240" w:before="0" w:after="240"/>
        <w:jc w:val="center"/>
        <w:rPr>
          <w:rFonts w:ascii="Times New Roman" w:hAnsi="Times New Roman" w:eastAsia="Times New Roman" w:cs="Times New Roman"/>
          <w:sz w:val="32"/>
          <w:szCs w:val="32"/>
          <w:lang w:val="ru-RU" w:eastAsia="ru-RU"/>
        </w:rPr>
      </w:pPr>
      <w:r>
        <w:rPr>
          <w:rFonts w:eastAsia="Times New Roman" w:cs="Times New Roman" w:ascii="Times New Roman" w:hAnsi="Times New Roman"/>
          <w:sz w:val="32"/>
          <w:szCs w:val="32"/>
          <w:lang w:val="ru-RU" w:eastAsia="ru-RU"/>
        </w:rPr>
      </w:r>
    </w:p>
    <w:p>
      <w:pPr>
        <w:pStyle w:val="Normal"/>
        <w:spacing w:lineRule="auto" w:line="240" w:before="0" w:after="240"/>
        <w:jc w:val="center"/>
        <w:rPr>
          <w:rFonts w:ascii="Times New Roman" w:hAnsi="Times New Roman" w:eastAsia="Times New Roman" w:cs="Times New Roman"/>
          <w:sz w:val="32"/>
          <w:szCs w:val="32"/>
          <w:lang w:val="ru-RU" w:eastAsia="ru-RU"/>
        </w:rPr>
      </w:pPr>
      <w:r>
        <w:rPr>
          <w:rFonts w:eastAsia="Times New Roman" w:cs="Times New Roman" w:ascii="Times New Roman" w:hAnsi="Times New Roman"/>
          <w:sz w:val="32"/>
          <w:szCs w:val="32"/>
          <w:lang w:val="ru-RU" w:eastAsia="ru-RU"/>
        </w:rPr>
      </w:r>
    </w:p>
    <w:p>
      <w:pPr>
        <w:pStyle w:val="Normal"/>
        <w:spacing w:lineRule="auto" w:line="240" w:before="0" w:after="240"/>
        <w:jc w:val="center"/>
        <w:rPr>
          <w:rFonts w:ascii="Times New Roman" w:hAnsi="Times New Roman" w:eastAsia="Times New Roman" w:cs="Times New Roman"/>
          <w:sz w:val="32"/>
          <w:szCs w:val="32"/>
          <w:lang w:val="ru-RU" w:eastAsia="ru-RU"/>
        </w:rPr>
      </w:pPr>
      <w:r>
        <w:rPr>
          <w:rFonts w:eastAsia="Times New Roman" w:cs="Times New Roman" w:ascii="Times New Roman" w:hAnsi="Times New Roman"/>
          <w:sz w:val="32"/>
          <w:szCs w:val="32"/>
          <w:lang w:val="ru-RU" w:eastAsia="ru-RU"/>
        </w:rPr>
      </w:r>
    </w:p>
    <w:p>
      <w:pPr>
        <w:pStyle w:val="Normal"/>
        <w:spacing w:lineRule="auto" w:line="240" w:before="0" w:after="240"/>
        <w:ind w:hanging="0"/>
        <w:jc w:val="center"/>
        <w:rPr/>
      </w:pPr>
      <w:r>
        <w:rPr>
          <w:rFonts w:eastAsia="Times New Roman" w:cs="Times New Roman" w:ascii="Times New Roman" w:hAnsi="Times New Roman"/>
          <w:sz w:val="32"/>
          <w:szCs w:val="32"/>
          <w:lang w:val="ru-RU" w:eastAsia="ru-RU"/>
        </w:rPr>
        <w:t>2023</w:t>
      </w:r>
    </w:p>
    <w:p>
      <w:pPr>
        <w:pStyle w:val="Normal"/>
        <w:spacing w:lineRule="auto" w:line="240" w:before="0" w:after="240"/>
        <w:ind w:hanging="0"/>
        <w:jc w:val="center"/>
        <w:rPr/>
      </w:pPr>
      <w:bookmarkStart w:id="0" w:name="block-16273641"/>
      <w:bookmarkStart w:id="1" w:name="block-1627365"/>
      <w:bookmarkEnd w:id="0"/>
      <w:bookmarkEnd w:id="1"/>
      <w:r>
        <w:rPr>
          <w:rFonts w:ascii="Times New Roman" w:hAnsi="Times New Roman"/>
          <w:b/>
          <w:color w:val="000000"/>
          <w:sz w:val="28"/>
          <w:lang w:val="ru-RU"/>
        </w:rPr>
        <w:t>ПОЯСНИТЕЛЬНАЯ ЗАПИСКА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pStyle w:val="Normal"/>
        <w:spacing w:lineRule="auto" w:line="264" w:before="0" w:after="0"/>
        <w:ind w:firstLine="600"/>
        <w:jc w:val="both"/>
        <w:rPr>
          <w:lang w:val="ru-RU"/>
        </w:rPr>
      </w:pPr>
      <w:r>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pStyle w:val="Normal"/>
        <w:spacing w:lineRule="auto" w:line="264" w:before="0" w:after="0"/>
        <w:ind w:firstLine="600"/>
        <w:jc w:val="both"/>
        <w:rPr>
          <w:lang w:val="ru-RU"/>
        </w:rPr>
      </w:pPr>
      <w:r>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pStyle w:val="Normal"/>
        <w:spacing w:lineRule="auto" w:line="264" w:before="0" w:after="0"/>
        <w:ind w:firstLine="600"/>
        <w:jc w:val="both"/>
        <w:rPr>
          <w:lang w:val="ru-RU"/>
        </w:rPr>
      </w:pPr>
      <w:r>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pStyle w:val="Normal"/>
        <w:spacing w:lineRule="auto" w:line="264" w:before="0" w:after="0"/>
        <w:ind w:firstLine="600"/>
        <w:jc w:val="both"/>
        <w:rPr>
          <w:lang w:val="ru-RU"/>
        </w:rPr>
      </w:pPr>
      <w:r>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МЕСТО УЧЕБНОГО ПРЕДМЕТА «ЛИТЕРАТУРА» В УЧЕБНОМ ПЛАНЕ</w:t>
      </w:r>
    </w:p>
    <w:p>
      <w:pPr>
        <w:pStyle w:val="Normal"/>
        <w:spacing w:lineRule="auto" w:line="264" w:before="0" w:after="0"/>
        <w:ind w:left="120" w:hanging="0"/>
        <w:jc w:val="both"/>
        <w:rPr>
          <w:lang w:val="ru-RU"/>
        </w:rPr>
      </w:pPr>
      <w:r>
        <w:rPr>
          <w:lang w:val="ru-RU"/>
        </w:rPr>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pPr>
        <w:pStyle w:val="Normal"/>
        <w:spacing w:lineRule="auto" w:line="264" w:before="0" w:after="0"/>
        <w:ind w:left="120" w:hanging="0"/>
        <w:jc w:val="both"/>
        <w:rPr>
          <w:lang w:val="ru-RU"/>
        </w:rPr>
      </w:pPr>
      <w:bookmarkStart w:id="2" w:name="block-16273651"/>
      <w:bookmarkStart w:id="3" w:name="block-1627366"/>
      <w:bookmarkEnd w:id="2"/>
      <w:bookmarkEnd w:id="3"/>
      <w:r>
        <w:rPr>
          <w:rFonts w:ascii="Times New Roman" w:hAnsi="Times New Roman"/>
          <w:b/>
          <w:color w:val="000000"/>
          <w:sz w:val="28"/>
          <w:lang w:val="ru-RU"/>
        </w:rPr>
        <w:t>СОДЕРЖАНИЕ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Мифология.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Мифы народов России и мира.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Pr>
          <w:rFonts w:ascii="Times New Roman" w:hAnsi="Times New Roman"/>
          <w:color w:val="000000"/>
          <w:sz w:val="28"/>
          <w:lang w:val="ru-RU"/>
        </w:rPr>
        <w:t>(не менее трёх).</w:t>
      </w:r>
      <w:bookmarkEnd w:id="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И. А. Крылов. </w:t>
      </w:r>
      <w:r>
        <w:rPr>
          <w:rFonts w:ascii="Times New Roman" w:hAnsi="Times New Roman"/>
          <w:color w:val="000000"/>
          <w:sz w:val="28"/>
          <w:lang w:val="ru-RU"/>
        </w:rPr>
        <w:t>Басни ‌</w:t>
      </w:r>
      <w:bookmarkStart w:id="5" w:name="f1cdb435-b3ac-4333-9983-9795e004a0c2"/>
      <w:r>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С. Пушкин. </w:t>
      </w:r>
      <w:r>
        <w:rPr>
          <w:rFonts w:ascii="Times New Roman" w:hAnsi="Times New Roman"/>
          <w:color w:val="000000"/>
          <w:sz w:val="28"/>
          <w:lang w:val="ru-RU"/>
        </w:rPr>
        <w:t>Стихотворения ‌</w:t>
      </w:r>
      <w:bookmarkStart w:id="6" w:name="b8731a29-438b-4b6a-a37d-ff778ded575a"/>
      <w:r>
        <w:rPr>
          <w:rFonts w:ascii="Times New Roman" w:hAnsi="Times New Roman"/>
          <w:color w:val="000000"/>
          <w:sz w:val="28"/>
          <w:lang w:val="ru-RU"/>
        </w:rPr>
        <w:t>(не менее трёх). «Зимнее утро», «Зимний вечер», «Няне» и др.</w:t>
      </w:r>
      <w:bookmarkEnd w:id="6"/>
      <w:r>
        <w:rPr>
          <w:rFonts w:ascii="Times New Roman" w:hAnsi="Times New Roman"/>
          <w:color w:val="000000"/>
          <w:sz w:val="28"/>
          <w:lang w:val="ru-RU"/>
        </w:rPr>
        <w:t xml:space="preserve">‌‌ «Сказка о мёртвой царевне и о семи богатырях». </w:t>
      </w:r>
    </w:p>
    <w:p>
      <w:pPr>
        <w:pStyle w:val="Normal"/>
        <w:spacing w:lineRule="auto" w:line="264" w:before="0" w:after="0"/>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Стихотворение «Бородино». </w:t>
      </w:r>
    </w:p>
    <w:p>
      <w:pPr>
        <w:pStyle w:val="Normal"/>
        <w:spacing w:lineRule="auto" w:line="264" w:before="0" w:after="0"/>
        <w:ind w:firstLine="600"/>
        <w:jc w:val="both"/>
        <w:rPr>
          <w:lang w:val="ru-RU"/>
        </w:rPr>
      </w:pPr>
      <w:r>
        <w:rPr>
          <w:rFonts w:ascii="Times New Roman" w:hAnsi="Times New Roman"/>
          <w:b/>
          <w:color w:val="000000"/>
          <w:sz w:val="28"/>
          <w:lang w:val="ru-RU"/>
        </w:rPr>
        <w:t>Н. В. Гоголь.</w:t>
      </w:r>
      <w:r>
        <w:rPr>
          <w:rFonts w:ascii="Times New Roman" w:hAnsi="Times New Roman"/>
          <w:color w:val="000000"/>
          <w:sz w:val="28"/>
          <w:lang w:val="ru-RU"/>
        </w:rPr>
        <w:t xml:space="preserve"> Повесть «Ночь перед Рождеством» из сборника «Вечера на хуторе близ Диканьки».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pPr>
        <w:pStyle w:val="Normal"/>
        <w:spacing w:lineRule="auto" w:line="264" w:before="0" w:after="0"/>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«Муму». </w:t>
      </w:r>
    </w:p>
    <w:p>
      <w:pPr>
        <w:pStyle w:val="Normal"/>
        <w:spacing w:lineRule="auto" w:line="264" w:before="0"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7" w:name="1d4fde75-5a86-4cea-90d5-aae01314b835"/>
      <w:r>
        <w:rPr>
          <w:rFonts w:ascii="Times New Roman" w:hAnsi="Times New Roman"/>
          <w:color w:val="000000"/>
          <w:sz w:val="28"/>
          <w:lang w:val="ru-RU"/>
        </w:rPr>
        <w:t>(не менее двух). «Крестьянские дети», «Школьник» и др.</w:t>
      </w:r>
      <w:bookmarkEnd w:id="7"/>
      <w:r>
        <w:rPr>
          <w:rFonts w:ascii="Times New Roman" w:hAnsi="Times New Roman"/>
          <w:color w:val="000000"/>
          <w:sz w:val="28"/>
          <w:lang w:val="ru-RU"/>
        </w:rPr>
        <w:t xml:space="preserve">‌ Поэма «Мороз, Красный нос» (фрагмент). </w:t>
      </w:r>
    </w:p>
    <w:p>
      <w:pPr>
        <w:pStyle w:val="Normal"/>
        <w:spacing w:lineRule="auto" w:line="264" w:before="0"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Рассказ «Кавказский пленник».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XIX</w:t>
      </w:r>
      <w:r>
        <w:rPr>
          <w:rFonts w:ascii="Times New Roman" w:hAnsi="Times New Roman"/>
          <w:b/>
          <w:color w:val="000000"/>
          <w:sz w:val="28"/>
          <w:lang w:val="ru-RU"/>
        </w:rPr>
        <w:t xml:space="preserve">–ХХ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Pr>
          <w:rFonts w:ascii="Times New Roman" w:hAnsi="Times New Roman"/>
          <w:b/>
          <w:color w:val="000000"/>
          <w:sz w:val="28"/>
          <w:lang w:val="ru-RU"/>
        </w:rPr>
        <w:t xml:space="preserve">–ХХ веков о родной природе и о связи человека с Родиной </w:t>
      </w:r>
      <w:r>
        <w:rPr>
          <w:rFonts w:ascii="Times New Roman" w:hAnsi="Times New Roman"/>
          <w:color w:val="000000"/>
          <w:sz w:val="28"/>
          <w:lang w:val="ru-RU"/>
        </w:rPr>
        <w:t>‌</w:t>
      </w:r>
      <w:bookmarkStart w:id="8" w:name="3c5dcffd-8a26-4103-9932-75cd7a8dd3e4"/>
      <w:r>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Pr>
          <w:rFonts w:ascii="Times New Roman" w:hAnsi="Times New Roman"/>
          <w:b/>
          <w:color w:val="000000"/>
          <w:sz w:val="28"/>
          <w:lang w:val="ru-RU"/>
        </w:rPr>
        <w:t xml:space="preserve">– </w:t>
      </w:r>
      <w:r>
        <w:rPr>
          <w:rFonts w:ascii="Times New Roman" w:hAnsi="Times New Roman"/>
          <w:b/>
          <w:color w:val="000000"/>
          <w:sz w:val="28"/>
        </w:rPr>
        <w:t>XX</w:t>
      </w:r>
      <w:r>
        <w:rPr>
          <w:rFonts w:ascii="Times New Roman" w:hAnsi="Times New Roman"/>
          <w:b/>
          <w:color w:val="000000"/>
          <w:sz w:val="28"/>
          <w:lang w:val="ru-RU"/>
        </w:rPr>
        <w:t xml:space="preserve"> веков.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w:t>
      </w:r>
      <w:bookmarkStart w:id="9" w:name="dbfddf02-0071-45b9-8d3c-fa1cc17b4b15"/>
      <w:r>
        <w:rPr>
          <w:rFonts w:ascii="Times New Roman" w:hAnsi="Times New Roman"/>
          <w:color w:val="000000"/>
          <w:sz w:val="28"/>
          <w:lang w:val="ru-RU"/>
        </w:rPr>
        <w:t>(два рассказа по выбору). Например, «Лошадиная фамилия», «Мальчики», «Хирургия» и др.</w:t>
      </w:r>
      <w:bookmarkEnd w:id="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 М. Зощенко </w:t>
      </w:r>
      <w:r>
        <w:rPr>
          <w:rFonts w:ascii="Times New Roman" w:hAnsi="Times New Roman"/>
          <w:color w:val="000000"/>
          <w:sz w:val="28"/>
          <w:lang w:val="ru-RU"/>
        </w:rPr>
        <w:t>‌</w:t>
      </w:r>
      <w:bookmarkStart w:id="10" w:name="90913393-50df-412f-ac1a-f5af225a368e"/>
      <w:r>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о природе и животных</w:t>
      </w:r>
      <w:r>
        <w:rPr>
          <w:rFonts w:ascii="Times New Roman" w:hAnsi="Times New Roman"/>
          <w:color w:val="000000"/>
          <w:sz w:val="28"/>
          <w:lang w:val="ru-RU"/>
        </w:rPr>
        <w:t xml:space="preserve"> ‌</w:t>
      </w:r>
      <w:bookmarkStart w:id="11" w:name="aec23ce7-13ed-416b-91bb-298806d5c90e"/>
      <w:r>
        <w:rPr>
          <w:rFonts w:ascii="Times New Roman" w:hAnsi="Times New Roman"/>
          <w:color w:val="000000"/>
          <w:sz w:val="28"/>
          <w:lang w:val="ru-RU"/>
        </w:rPr>
        <w:t>(не менее двух). Например, А. И. Куприна, М. М. Пришвина, К. Г. Паустовского.</w:t>
      </w:r>
      <w:bookmarkEnd w:id="1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w:t>
      </w:r>
      <w:bookmarkStart w:id="12" w:name="cfa39edd-5597-42b5-b07f-489d84e47a94"/>
      <w:r>
        <w:rPr>
          <w:rFonts w:ascii="Times New Roman" w:hAnsi="Times New Roman"/>
          <w:color w:val="000000"/>
          <w:sz w:val="28"/>
          <w:lang w:val="ru-RU"/>
        </w:rPr>
        <w:t>(один по выбору). Например, «Корова», «Никита» и др.</w:t>
      </w:r>
      <w:bookmarkEnd w:id="12"/>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В. П. Астафьев.</w:t>
      </w:r>
      <w:r>
        <w:rPr>
          <w:rFonts w:ascii="Times New Roman" w:hAnsi="Times New Roman"/>
          <w:color w:val="000000"/>
          <w:sz w:val="28"/>
          <w:lang w:val="ru-RU"/>
        </w:rPr>
        <w:t xml:space="preserve"> Рассказ «Васюткино озеро».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отечественной литературы на тему «Человек на войне»</w:t>
      </w:r>
      <w:r>
        <w:rPr>
          <w:rFonts w:ascii="Times New Roman" w:hAnsi="Times New Roman"/>
          <w:color w:val="000000"/>
          <w:sz w:val="28"/>
          <w:lang w:val="ru-RU"/>
        </w:rPr>
        <w:t xml:space="preserve"> ‌</w:t>
      </w:r>
      <w:bookmarkStart w:id="13" w:name="35dcef7b-869c-4626-b557-2b2839912c37"/>
      <w:r>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веков на тему детства</w:t>
      </w:r>
      <w:r>
        <w:rPr>
          <w:rFonts w:ascii="Times New Roman" w:hAnsi="Times New Roman"/>
          <w:color w:val="000000"/>
          <w:sz w:val="28"/>
          <w:lang w:val="ru-RU"/>
        </w:rPr>
        <w:t xml:space="preserve"> ‌</w:t>
      </w:r>
      <w:bookmarkStart w:id="14" w:name="a5fd8ebc-c46e-41fa-818f-2757c5fc34dd"/>
      <w:r>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Произведения приключенческого жанра отечественных писателей</w:t>
      </w:r>
      <w:r>
        <w:rPr>
          <w:rFonts w:ascii="Times New Roman" w:hAnsi="Times New Roman"/>
          <w:color w:val="000000"/>
          <w:sz w:val="28"/>
          <w:lang w:val="ru-RU"/>
        </w:rPr>
        <w:t>‌</w:t>
      </w:r>
      <w:bookmarkStart w:id="15" w:name="0447e246-04d6-4654-9850-bc46c641eafe"/>
      <w:r>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b/>
          <w:color w:val="000000"/>
          <w:sz w:val="28"/>
          <w:lang w:val="ru-RU"/>
        </w:rPr>
        <w:t xml:space="preserve">Литература народов Российской Федерации. Стихотворения </w:t>
      </w:r>
      <w:r>
        <w:rPr>
          <w:rFonts w:ascii="Times New Roman" w:hAnsi="Times New Roman"/>
          <w:color w:val="000000"/>
          <w:sz w:val="28"/>
          <w:lang w:val="ru-RU"/>
        </w:rPr>
        <w:t>‌</w:t>
      </w:r>
      <w:bookmarkStart w:id="16" w:name="e8c5701d-d8b6-4159-b2e0-3a6ac9c7dd15"/>
      <w:r>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6"/>
      <w:r>
        <w:rPr>
          <w:rFonts w:ascii="Times New Roman" w:hAnsi="Times New Roman"/>
          <w:color w:val="000000"/>
          <w:sz w:val="28"/>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литература. </w:t>
      </w:r>
    </w:p>
    <w:p>
      <w:pPr>
        <w:pStyle w:val="Normal"/>
        <w:spacing w:lineRule="auto" w:line="264" w:before="0" w:after="0"/>
        <w:ind w:firstLine="600"/>
        <w:jc w:val="both"/>
        <w:rPr>
          <w:lang w:val="ru-RU"/>
        </w:rPr>
      </w:pPr>
      <w:r>
        <w:rPr>
          <w:rFonts w:ascii="Times New Roman" w:hAnsi="Times New Roman"/>
          <w:b/>
          <w:color w:val="000000"/>
          <w:sz w:val="28"/>
          <w:lang w:val="ru-RU"/>
        </w:rPr>
        <w:t xml:space="preserve">Х. К. Андерсен. </w:t>
      </w:r>
      <w:r>
        <w:rPr>
          <w:rFonts w:ascii="Times New Roman" w:hAnsi="Times New Roman"/>
          <w:color w:val="000000"/>
          <w:sz w:val="28"/>
          <w:lang w:val="ru-RU"/>
        </w:rPr>
        <w:t>Сказки ‌</w:t>
      </w:r>
      <w:bookmarkStart w:id="17" w:name="2ca66737-c580-4ac4-a5b2-7f657ef38e3a"/>
      <w:r>
        <w:rPr>
          <w:rFonts w:ascii="Times New Roman" w:hAnsi="Times New Roman"/>
          <w:color w:val="000000"/>
          <w:sz w:val="28"/>
          <w:lang w:val="ru-RU"/>
        </w:rPr>
        <w:t>(одна по выбору). Например, «Снежная королева», «Соловей» и др.</w:t>
      </w:r>
      <w:bookmarkEnd w:id="17"/>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Зарубежная сказочная проза</w:t>
      </w:r>
      <w:r>
        <w:rPr>
          <w:rFonts w:ascii="Times New Roman" w:hAnsi="Times New Roman"/>
          <w:color w:val="000000"/>
          <w:sz w:val="28"/>
          <w:lang w:val="ru-RU"/>
        </w:rPr>
        <w:t xml:space="preserve"> ‌</w:t>
      </w:r>
      <w:bookmarkStart w:id="18" w:name="fd694784-5635-4214-94a4-c12d0a30d199"/>
      <w:r>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18"/>
      <w:r>
        <w:rPr>
          <w:rFonts w:ascii="Times New Roman" w:hAnsi="Times New Roman"/>
          <w:color w:val="000000"/>
          <w:sz w:val="28"/>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детях и подростках </w:t>
      </w:r>
      <w:r>
        <w:rPr>
          <w:rFonts w:ascii="Times New Roman" w:hAnsi="Times New Roman"/>
          <w:color w:val="000000"/>
          <w:sz w:val="28"/>
          <w:lang w:val="ru-RU"/>
        </w:rPr>
        <w:t>‌</w:t>
      </w:r>
      <w:bookmarkStart w:id="19" w:name="b40b601e-d0c3-4299-89d0-394ad0dce0c8"/>
      <w:r>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приключенческая проза </w:t>
      </w:r>
      <w:r>
        <w:rPr>
          <w:rFonts w:ascii="Times New Roman" w:hAnsi="Times New Roman"/>
          <w:color w:val="000000"/>
          <w:sz w:val="28"/>
          <w:lang w:val="ru-RU"/>
        </w:rPr>
        <w:t>‌</w:t>
      </w:r>
      <w:bookmarkStart w:id="20" w:name="103698ad-506d-4d05-bb28-79e90ac8cd6a"/>
      <w:r>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 xml:space="preserve">Зарубежная проза о животных </w:t>
      </w:r>
      <w:r>
        <w:rPr>
          <w:rFonts w:ascii="Times New Roman" w:hAnsi="Times New Roman"/>
          <w:color w:val="000000"/>
          <w:sz w:val="28"/>
          <w:lang w:val="ru-RU"/>
        </w:rPr>
        <w:t>‌</w:t>
      </w:r>
      <w:bookmarkStart w:id="21" w:name="8a53c771-ce41-4f85-8a47-a227160dd957"/>
      <w:r>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Pr>
          <w:rFonts w:ascii="Times New Roman" w:hAnsi="Times New Roman"/>
          <w:color w:val="000000"/>
          <w:sz w:val="28"/>
          <w:lang w:val="ru-RU"/>
        </w:rPr>
        <w:t>‌‌</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lang w:val="ru-RU"/>
        </w:rPr>
      </w:r>
    </w:p>
    <w:p>
      <w:pPr>
        <w:pStyle w:val="Normal"/>
        <w:spacing w:lineRule="auto" w:line="264" w:before="0" w:after="0"/>
        <w:ind w:hanging="0"/>
        <w:jc w:val="both"/>
        <w:rPr>
          <w:lang w:val="ru-RU"/>
        </w:rPr>
      </w:pPr>
      <w:bookmarkStart w:id="22" w:name="block-16273661"/>
      <w:bookmarkStart w:id="23" w:name="block-1627361"/>
      <w:bookmarkEnd w:id="22"/>
      <w:bookmarkEnd w:id="23"/>
      <w:r>
        <w:rPr>
          <w:rFonts w:ascii="Times New Roman" w:hAnsi="Times New Roman"/>
          <w:b/>
          <w:color w:val="000000"/>
          <w:sz w:val="28"/>
          <w:lang w:val="ru-RU"/>
        </w:rPr>
        <w:t>ПЛАНИРУЕМЫЕ ОБРАЗОВАТЕЛЬНЫЕ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Гражданского воспитания:</w:t>
      </w:r>
    </w:p>
    <w:p>
      <w:pPr>
        <w:pStyle w:val="Normal"/>
        <w:numPr>
          <w:ilvl w:val="0"/>
          <w:numId w:val="1"/>
        </w:numPr>
        <w:spacing w:lineRule="auto" w:line="264" w:before="0" w:after="0"/>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pStyle w:val="Normal"/>
        <w:numPr>
          <w:ilvl w:val="0"/>
          <w:numId w:val="1"/>
        </w:numPr>
        <w:spacing w:lineRule="auto" w:line="264" w:before="0" w:after="0"/>
        <w:jc w:val="both"/>
        <w:rPr>
          <w:lang w:val="ru-RU"/>
        </w:rPr>
      </w:pPr>
      <w:r>
        <w:rPr>
          <w:rFonts w:ascii="Times New Roman" w:hAnsi="Times New Roman"/>
          <w:color w:val="000000"/>
          <w:sz w:val="28"/>
          <w:lang w:val="ru-RU"/>
        </w:rPr>
        <w:t>неприятие любых форм экстремизма, дискриминации;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представление о способах противодействия коррупции;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pStyle w:val="Normal"/>
        <w:numPr>
          <w:ilvl w:val="0"/>
          <w:numId w:val="1"/>
        </w:numPr>
        <w:spacing w:lineRule="auto" w:line="264" w:before="0" w:after="0"/>
        <w:jc w:val="both"/>
        <w:rPr>
          <w:lang w:val="ru-RU"/>
        </w:rPr>
      </w:pPr>
      <w:r>
        <w:rPr>
          <w:rFonts w:ascii="Times New Roman" w:hAnsi="Times New Roman"/>
          <w:color w:val="000000"/>
          <w:sz w:val="28"/>
          <w:lang w:val="ru-RU"/>
        </w:rPr>
        <w:t>активное участие в школьном самоуправлении;</w:t>
      </w:r>
    </w:p>
    <w:p>
      <w:pPr>
        <w:pStyle w:val="Normal"/>
        <w:numPr>
          <w:ilvl w:val="0"/>
          <w:numId w:val="1"/>
        </w:numPr>
        <w:spacing w:lineRule="auto" w:line="264" w:before="0" w:after="0"/>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Патриотического воспитания:</w:t>
      </w:r>
    </w:p>
    <w:p>
      <w:pPr>
        <w:pStyle w:val="Normal"/>
        <w:numPr>
          <w:ilvl w:val="0"/>
          <w:numId w:val="2"/>
        </w:numPr>
        <w:spacing w:lineRule="auto" w:line="264" w:before="0" w:after="0"/>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pStyle w:val="Normal"/>
        <w:numPr>
          <w:ilvl w:val="0"/>
          <w:numId w:val="2"/>
        </w:numPr>
        <w:spacing w:lineRule="auto" w:line="264" w:before="0" w:after="0"/>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pStyle w:val="Normal"/>
        <w:numPr>
          <w:ilvl w:val="0"/>
          <w:numId w:val="2"/>
        </w:numPr>
        <w:spacing w:lineRule="auto" w:line="264" w:before="0" w:after="0"/>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Духовно-нравственного воспитания:</w:t>
      </w:r>
    </w:p>
    <w:p>
      <w:pPr>
        <w:pStyle w:val="Normal"/>
        <w:numPr>
          <w:ilvl w:val="0"/>
          <w:numId w:val="3"/>
        </w:numPr>
        <w:spacing w:lineRule="auto" w:line="264" w:before="0" w:after="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pStyle w:val="Normal"/>
        <w:numPr>
          <w:ilvl w:val="0"/>
          <w:numId w:val="3"/>
        </w:numPr>
        <w:spacing w:lineRule="auto" w:line="264" w:before="0" w:after="0"/>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pStyle w:val="Normal"/>
        <w:numPr>
          <w:ilvl w:val="0"/>
          <w:numId w:val="3"/>
        </w:numPr>
        <w:spacing w:lineRule="auto" w:line="264" w:before="0" w:after="0"/>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Эстетического воспитания: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Normal"/>
        <w:numPr>
          <w:ilvl w:val="0"/>
          <w:numId w:val="4"/>
        </w:numPr>
        <w:spacing w:lineRule="auto" w:line="264" w:before="0" w:after="0"/>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pPr>
        <w:pStyle w:val="Normal"/>
        <w:numPr>
          <w:ilvl w:val="0"/>
          <w:numId w:val="4"/>
        </w:numPr>
        <w:spacing w:lineRule="auto" w:line="264" w:before="0" w:after="0"/>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pPr>
        <w:pStyle w:val="Normal"/>
        <w:numPr>
          <w:ilvl w:val="0"/>
          <w:numId w:val="4"/>
        </w:numPr>
        <w:spacing w:lineRule="auto" w:line="264" w:before="0" w:after="0"/>
        <w:jc w:val="both"/>
        <w:rPr>
          <w:lang w:val="ru-RU"/>
        </w:rPr>
      </w:pPr>
      <w:r>
        <w:rPr>
          <w:rFonts w:ascii="Times New Roman" w:hAnsi="Times New Roman"/>
          <w:color w:val="000000"/>
          <w:sz w:val="28"/>
          <w:lang w:val="ru-RU"/>
        </w:rPr>
        <w:t>стремление к самовыражению в разных видах искусства.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принимать себя и других, не осуждая;</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pPr>
        <w:pStyle w:val="Normal"/>
        <w:numPr>
          <w:ilvl w:val="0"/>
          <w:numId w:val="5"/>
        </w:numPr>
        <w:spacing w:lineRule="auto" w:line="264" w:before="0" w:after="0"/>
        <w:jc w:val="both"/>
        <w:rPr>
          <w:lang w:val="ru-RU"/>
        </w:rPr>
      </w:pPr>
      <w:r>
        <w:rPr>
          <w:rFonts w:ascii="Times New Roman" w:hAnsi="Times New Roman"/>
          <w:color w:val="000000"/>
          <w:sz w:val="28"/>
          <w:lang w:val="ru-RU"/>
        </w:rPr>
        <w:t>уметь управлять собственным эмоциональным состоянием;</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Трудового воспитания:</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pPr>
        <w:pStyle w:val="Normal"/>
        <w:numPr>
          <w:ilvl w:val="0"/>
          <w:numId w:val="6"/>
        </w:numPr>
        <w:spacing w:lineRule="auto" w:line="264" w:before="0" w:after="0"/>
        <w:jc w:val="both"/>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pPr>
        <w:pStyle w:val="Normal"/>
        <w:numPr>
          <w:ilvl w:val="0"/>
          <w:numId w:val="6"/>
        </w:numPr>
        <w:spacing w:lineRule="auto" w:line="264" w:before="0" w:after="0"/>
        <w:jc w:val="both"/>
        <w:rPr>
          <w:lang w:val="ru-RU"/>
        </w:rPr>
      </w:pPr>
      <w:r>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Экологического воспитания:</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pStyle w:val="Normal"/>
        <w:numPr>
          <w:ilvl w:val="0"/>
          <w:numId w:val="7"/>
        </w:numPr>
        <w:spacing w:lineRule="auto" w:line="264" w:before="0" w:after="0"/>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pPr>
        <w:pStyle w:val="Normal"/>
        <w:numPr>
          <w:ilvl w:val="0"/>
          <w:numId w:val="7"/>
        </w:numPr>
        <w:spacing w:lineRule="auto" w:line="264" w:before="0" w:after="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Ценности научного познания:</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pPr>
        <w:pStyle w:val="Normal"/>
        <w:numPr>
          <w:ilvl w:val="0"/>
          <w:numId w:val="8"/>
        </w:numPr>
        <w:spacing w:lineRule="auto" w:line="264" w:before="0" w:after="0"/>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pPr>
        <w:pStyle w:val="Normal"/>
        <w:numPr>
          <w:ilvl w:val="0"/>
          <w:numId w:val="8"/>
        </w:numPr>
        <w:spacing w:lineRule="auto" w:line="264" w:before="0" w:after="0"/>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pPr>
        <w:pStyle w:val="Normal"/>
        <w:numPr>
          <w:ilvl w:val="0"/>
          <w:numId w:val="9"/>
        </w:numPr>
        <w:spacing w:lineRule="auto" w:line="264" w:before="0" w:after="0"/>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pPr>
        <w:pStyle w:val="Normal"/>
        <w:numPr>
          <w:ilvl w:val="0"/>
          <w:numId w:val="9"/>
        </w:numPr>
        <w:spacing w:lineRule="auto" w:line="264" w:before="0" w:after="0"/>
        <w:jc w:val="both"/>
        <w:rPr>
          <w:lang w:val="ru-RU"/>
        </w:rPr>
      </w:pPr>
      <w:r>
        <w:rPr>
          <w:rFonts w:ascii="Times New Roman" w:hAnsi="Times New Roman"/>
          <w:color w:val="000000"/>
          <w:sz w:val="28"/>
          <w:lang w:val="ru-RU"/>
        </w:rPr>
        <w:t>быть готовым действовать в отсутствии гарантий успеха.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познавательные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1) Базовые логические действия:</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формулировать гипотезы об их взаимосвязях;</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pStyle w:val="Normal"/>
        <w:spacing w:lineRule="auto" w:line="264" w:before="0" w:after="0"/>
        <w:ind w:firstLine="600"/>
        <w:jc w:val="both"/>
        <w:rPr>
          <w:lang w:val="ru-RU"/>
        </w:rPr>
      </w:pPr>
      <w:r>
        <w:rPr>
          <w:rFonts w:ascii="Times New Roman" w:hAnsi="Times New Roman"/>
          <w:b/>
          <w:color w:val="000000"/>
          <w:sz w:val="28"/>
        </w:rPr>
        <w:t>2) Базовые исследовательские действия: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Normal"/>
        <w:spacing w:lineRule="auto" w:line="264" w:before="0" w:after="0"/>
        <w:ind w:firstLine="600"/>
        <w:jc w:val="both"/>
        <w:rPr>
          <w:lang w:val="ru-RU"/>
        </w:rPr>
      </w:pPr>
      <w:r>
        <w:rPr>
          <w:rFonts w:ascii="Times New Roman" w:hAnsi="Times New Roman"/>
          <w:b/>
          <w:color w:val="000000"/>
          <w:sz w:val="28"/>
        </w:rPr>
        <w:t>3) Работа с информацией:</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эффективно запоминать и систематизировать эту информацию.</w:t>
      </w:r>
    </w:p>
    <w:p>
      <w:pPr>
        <w:pStyle w:val="Normal"/>
        <w:spacing w:lineRule="auto" w:line="264" w:before="0" w:after="0"/>
        <w:ind w:firstLine="600"/>
        <w:jc w:val="both"/>
        <w:rPr>
          <w:lang w:val="ru-RU"/>
        </w:rPr>
      </w:pPr>
      <w:r>
        <w:rPr>
          <w:rFonts w:ascii="Times New Roman" w:hAnsi="Times New Roman"/>
          <w:b/>
          <w:color w:val="000000"/>
          <w:sz w:val="28"/>
          <w:lang w:val="ru-RU"/>
        </w:rPr>
        <w:t>Универсальные учебные коммуникативные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Общение:</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pPr>
        <w:pStyle w:val="Normal"/>
        <w:numPr>
          <w:ilvl w:val="0"/>
          <w:numId w:val="13"/>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64" w:before="0" w:after="0"/>
        <w:ind w:firstLine="600"/>
        <w:jc w:val="both"/>
        <w:rPr>
          <w:lang w:val="ru-RU"/>
        </w:rPr>
      </w:pPr>
      <w:r>
        <w:rPr>
          <w:rFonts w:ascii="Times New Roman" w:hAnsi="Times New Roman"/>
          <w:b/>
          <w:color w:val="000000"/>
          <w:sz w:val="28"/>
        </w:rPr>
        <w:t>2) Совместная деятельность:</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уметь обобщать мнения нескольких людей;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участниками взаимодействия на литературных занятиях;</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64" w:before="0" w:after="0"/>
        <w:ind w:left="120" w:hanging="0"/>
        <w:jc w:val="both"/>
        <w:rPr>
          <w:lang w:val="ru-RU"/>
        </w:rPr>
      </w:pPr>
      <w:r>
        <w:rPr>
          <w:rFonts w:ascii="Times New Roman" w:hAnsi="Times New Roman"/>
          <w:b/>
          <w:color w:val="000000"/>
          <w:sz w:val="28"/>
          <w:lang w:val="ru-RU"/>
        </w:rPr>
        <w:t>Универсальные учебные регулятивные действия:</w:t>
      </w:r>
    </w:p>
    <w:p>
      <w:pPr>
        <w:pStyle w:val="Normal"/>
        <w:spacing w:lineRule="auto" w:line="264" w:before="0" w:after="0"/>
        <w:ind w:firstLine="600"/>
        <w:jc w:val="both"/>
        <w:rPr>
          <w:lang w:val="ru-RU"/>
        </w:rPr>
      </w:pPr>
      <w:r>
        <w:rPr>
          <w:rFonts w:ascii="Times New Roman" w:hAnsi="Times New Roman"/>
          <w:b/>
          <w:color w:val="000000"/>
          <w:sz w:val="28"/>
          <w:lang w:val="ru-RU"/>
        </w:rPr>
        <w:t>1) Самоорганизация:</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делать выбор и брать ответственность за решение.</w:t>
      </w:r>
    </w:p>
    <w:p>
      <w:pPr>
        <w:pStyle w:val="Normal"/>
        <w:spacing w:lineRule="auto" w:line="264" w:before="0" w:after="0"/>
        <w:ind w:firstLine="600"/>
        <w:jc w:val="both"/>
        <w:rPr>
          <w:lang w:val="ru-RU"/>
        </w:rPr>
      </w:pPr>
      <w:r>
        <w:rPr>
          <w:rFonts w:ascii="Times New Roman" w:hAnsi="Times New Roman"/>
          <w:b/>
          <w:color w:val="000000"/>
          <w:sz w:val="28"/>
        </w:rPr>
        <w:t>2) Самоконтроль:</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Normal"/>
        <w:spacing w:lineRule="auto" w:line="264" w:before="0" w:after="0"/>
        <w:ind w:firstLine="600"/>
        <w:jc w:val="both"/>
        <w:rPr>
          <w:lang w:val="ru-RU"/>
        </w:rPr>
      </w:pPr>
      <w:r>
        <w:rPr>
          <w:rFonts w:ascii="Times New Roman" w:hAnsi="Times New Roman"/>
          <w:b/>
          <w:color w:val="000000"/>
          <w:sz w:val="28"/>
        </w:rPr>
        <w:t>3) Эмоциональный интеллект:</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выявлять и анализировать причины эмоций;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регулировать способ выражения своих эмоций.</w:t>
      </w:r>
    </w:p>
    <w:p>
      <w:pPr>
        <w:pStyle w:val="Normal"/>
        <w:spacing w:lineRule="auto" w:line="264" w:before="0" w:after="0"/>
        <w:ind w:firstLine="600"/>
        <w:jc w:val="both"/>
        <w:rPr>
          <w:lang w:val="ru-RU"/>
        </w:rPr>
      </w:pPr>
      <w:r>
        <w:rPr>
          <w:rFonts w:ascii="Times New Roman" w:hAnsi="Times New Roman"/>
          <w:b/>
          <w:color w:val="000000"/>
          <w:sz w:val="28"/>
        </w:rPr>
        <w:t>4) Принятие себя и других:</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проявлять открытость себе и другим;</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осознавать невозможность контролировать всё вокруг.</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5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темы и сюжеты произведений, образы персонажей;</w:t>
      </w:r>
    </w:p>
    <w:p>
      <w:pPr>
        <w:pStyle w:val="Normal"/>
        <w:numPr>
          <w:ilvl w:val="0"/>
          <w:numId w:val="19"/>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6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Normal"/>
        <w:spacing w:lineRule="auto" w:line="264" w:before="0" w:after="0"/>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Normal"/>
        <w:spacing w:lineRule="auto" w:line="264" w:before="0" w:after="0"/>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Normal"/>
        <w:spacing w:lineRule="auto" w:line="264" w:before="0" w:after="0"/>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pPr>
        <w:pStyle w:val="Normal"/>
        <w:spacing w:lineRule="auto" w:line="264" w:before="0" w:after="0"/>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pStyle w:val="Normal"/>
        <w:spacing w:lineRule="auto" w:line="264" w:before="0" w:after="0"/>
        <w:ind w:firstLine="600"/>
        <w:jc w:val="both"/>
        <w:rPr>
          <w:lang w:val="ru-RU"/>
        </w:rPr>
      </w:pPr>
      <w:r>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Normal"/>
        <w:spacing w:lineRule="auto" w:line="264" w:before="0" w:after="0"/>
        <w:ind w:firstLine="600"/>
        <w:jc w:val="both"/>
        <w:rPr>
          <w:lang w:val="ru-RU"/>
        </w:rPr>
      </w:pPr>
      <w:r>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pStyle w:val="Normal"/>
        <w:spacing w:lineRule="auto" w:line="264" w:before="0" w:after="0"/>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pStyle w:val="Normal"/>
        <w:spacing w:before="0" w:after="0"/>
        <w:ind w:left="120" w:hanging="0"/>
        <w:rPr>
          <w:lang w:val="ru-RU"/>
        </w:rPr>
      </w:pPr>
      <w:bookmarkStart w:id="24" w:name="block-16273611"/>
      <w:bookmarkStart w:id="25" w:name="block-1627362"/>
      <w:bookmarkEnd w:id="24"/>
      <w:bookmarkEnd w:id="25"/>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3821" w:type="dxa"/>
        <w:jc w:val="left"/>
        <w:tblInd w:w="-8" w:type="dxa"/>
        <w:tblCellMar>
          <w:top w:w="50" w:type="dxa"/>
          <w:left w:w="100" w:type="dxa"/>
          <w:bottom w:w="0" w:type="dxa"/>
          <w:right w:w="108" w:type="dxa"/>
        </w:tblCellMar>
        <w:tblLook w:val="04a0" w:noVBand="1" w:noHBand="0" w:lastColumn="0" w:firstColumn="1" w:lastRow="0" w:firstRow="1"/>
      </w:tblPr>
      <w:tblGrid>
        <w:gridCol w:w="1065"/>
        <w:gridCol w:w="4645"/>
        <w:gridCol w:w="1536"/>
        <w:gridCol w:w="1841"/>
        <w:gridCol w:w="1910"/>
        <w:gridCol w:w="2823"/>
      </w:tblGrid>
      <w:tr>
        <w:trPr>
          <w:trHeight w:val="144" w:hRule="atLeast"/>
        </w:trPr>
        <w:tc>
          <w:tcPr>
            <w:tcW w:w="106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lang w:val="ru-RU"/>
              </w:rPr>
            </w:pPr>
            <w:r>
              <w:rPr>
                <w:lang w:val="ru-RU"/>
              </w:rPr>
            </w:r>
          </w:p>
        </w:tc>
        <w:tc>
          <w:tcPr>
            <w:tcW w:w="528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106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64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2823"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Мифы народов России и мира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Малые жанры: пословицы, поговорки, загадки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Сказки народов России и народов мира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Стихотворение «Бородино»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Повесть «Ночь перед Рождеством»</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14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13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XIX</w:t>
            </w:r>
            <w:r>
              <w:rPr>
                <w:rFonts w:ascii="Times New Roman" w:hAnsi="Times New Roman"/>
                <w:b/>
                <w:color w:val="000000"/>
                <w:sz w:val="24"/>
                <w:lang w:val="ru-RU"/>
              </w:rPr>
              <w:t>—ХХ веков</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П. Платонов. Рассказы (один по выбору).Например, «Корова», «Никита»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5.5</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 П. Астафьев. Рассказ «Васюткино озеро»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16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w:t>
            </w:r>
            <w:r>
              <w:rPr>
                <w:rFonts w:ascii="Times New Roman" w:hAnsi="Times New Roman"/>
                <w:b/>
                <w:color w:val="000000"/>
                <w:sz w:val="24"/>
              </w:rPr>
              <w:t>XX</w:t>
            </w:r>
            <w:r>
              <w:rPr>
                <w:rFonts w:ascii="Times New Roman" w:hAnsi="Times New Roman"/>
                <w:b/>
                <w:color w:val="000000"/>
                <w:sz w:val="24"/>
                <w:lang w:val="ru-RU"/>
              </w:rPr>
              <w:t>—</w:t>
            </w:r>
            <w:r>
              <w:rPr>
                <w:rFonts w:ascii="Times New Roman" w:hAnsi="Times New Roman"/>
                <w:b/>
                <w:color w:val="000000"/>
                <w:sz w:val="24"/>
              </w:rPr>
              <w:t>XXI</w:t>
            </w:r>
            <w:r>
              <w:rPr>
                <w:rFonts w:ascii="Times New Roman" w:hAnsi="Times New Roman"/>
                <w:b/>
                <w:color w:val="000000"/>
                <w:sz w:val="24"/>
                <w:lang w:val="ru-RU"/>
              </w:rPr>
              <w:t xml:space="preserve"> веков</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9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7.5</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Развитие речи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Внеклассное чтение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Итоговые контрольные работы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Резервное время</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15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w:t>
              </w:r>
              <w:r>
                <w:rPr>
                  <w:rFonts w:ascii="Times New Roman" w:hAnsi="Times New Roman"/>
                  <w:color w:val="0000FF"/>
                  <w:u w:val="single"/>
                </w:rPr>
                <w:t>e</w:t>
              </w:r>
              <w:r>
                <w:rPr>
                  <w:rFonts w:ascii="Times New Roman" w:hAnsi="Times New Roman"/>
                  <w:color w:val="0000FF"/>
                  <w:u w:val="single"/>
                  <w:lang w:val="ru-RU"/>
                </w:rPr>
                <w:t>80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spacing w:before="0" w:after="0"/>
        <w:ind w:left="120" w:hanging="0"/>
        <w:rPr>
          <w:lang w:val="ru-RU"/>
        </w:rPr>
      </w:pPr>
      <w:r>
        <w:rPr>
          <w:rFonts w:ascii="Times New Roman" w:hAnsi="Times New Roman"/>
          <w:b/>
          <w:color w:val="000000"/>
          <w:sz w:val="28"/>
        </w:rPr>
        <w:t xml:space="preserve"> </w:t>
      </w: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spacing w:before="0" w:after="0"/>
        <w:ind w:left="120" w:hanging="0"/>
        <w:rPr>
          <w:lang w:val="ru-RU"/>
        </w:rPr>
      </w:pPr>
      <w:r>
        <w:rPr>
          <w:rFonts w:ascii="Times New Roman" w:hAnsi="Times New Roman"/>
          <w:b/>
          <w:color w:val="000000"/>
          <w:sz w:val="28"/>
        </w:rPr>
        <w:t xml:space="preserve"> </w:t>
      </w: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spacing w:before="0" w:after="0"/>
        <w:ind w:left="120" w:hanging="0"/>
        <w:rPr>
          <w:lang w:val="ru-RU"/>
        </w:rPr>
      </w:pPr>
      <w:r>
        <w:rPr>
          <w:rFonts w:ascii="Times New Roman" w:hAnsi="Times New Roman"/>
          <w:b/>
          <w:color w:val="000000"/>
          <w:sz w:val="28"/>
        </w:rPr>
        <w:t xml:space="preserve"> </w:t>
      </w: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spacing w:before="0" w:after="0"/>
        <w:ind w:left="120" w:hanging="0"/>
        <w:rPr>
          <w:lang w:val="ru-RU"/>
        </w:rPr>
      </w:pPr>
      <w:r>
        <w:rPr>
          <w:lang w:val="ru-RU"/>
        </w:rPr>
      </w: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rPr>
          <w:lang w:val="ru-RU"/>
        </w:rPr>
      </w:pPr>
      <w:r>
        <w:rPr>
          <w:lang w:val="ru-RU"/>
        </w:rPr>
      </w:r>
    </w:p>
    <w:p>
      <w:pPr>
        <w:pStyle w:val="Normal"/>
        <w:spacing w:before="0" w:after="0"/>
        <w:ind w:left="120" w:hanging="0"/>
        <w:rPr>
          <w:lang w:val="ru-RU"/>
        </w:rPr>
      </w:pPr>
      <w:bookmarkStart w:id="26" w:name="block-16273621"/>
      <w:bookmarkStart w:id="27" w:name="block-1627363"/>
      <w:bookmarkEnd w:id="26"/>
      <w:bookmarkEnd w:id="27"/>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4039" w:type="dxa"/>
        <w:jc w:val="left"/>
        <w:tblInd w:w="-8" w:type="dxa"/>
        <w:tblCellMar>
          <w:top w:w="50" w:type="dxa"/>
          <w:left w:w="100" w:type="dxa"/>
          <w:bottom w:w="0" w:type="dxa"/>
          <w:right w:w="108" w:type="dxa"/>
        </w:tblCellMar>
        <w:tblLook w:val="04a0" w:noVBand="1" w:noHBand="0" w:lastColumn="0" w:firstColumn="1" w:lastRow="0" w:firstRow="1"/>
      </w:tblPr>
      <w:tblGrid>
        <w:gridCol w:w="946"/>
        <w:gridCol w:w="3936"/>
        <w:gridCol w:w="1198"/>
        <w:gridCol w:w="1840"/>
        <w:gridCol w:w="1911"/>
        <w:gridCol w:w="1346"/>
        <w:gridCol w:w="2861"/>
      </w:tblGrid>
      <w:tr>
        <w:trPr>
          <w:trHeight w:val="144" w:hRule="atLeast"/>
        </w:trPr>
        <w:tc>
          <w:tcPr>
            <w:tcW w:w="9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393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Тема урока </w:t>
            </w:r>
          </w:p>
          <w:p>
            <w:pPr>
              <w:pStyle w:val="Normal"/>
              <w:spacing w:before="0" w:after="0"/>
              <w:ind w:left="135" w:hanging="0"/>
              <w:rPr>
                <w:lang w:val="ru-RU"/>
              </w:rPr>
            </w:pPr>
            <w:r>
              <w:rPr>
                <w:lang w:val="ru-RU"/>
              </w:rPr>
            </w:r>
          </w:p>
        </w:tc>
        <w:tc>
          <w:tcPr>
            <w:tcW w:w="4949"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Дата изучения </w:t>
            </w:r>
          </w:p>
          <w:p>
            <w:pPr>
              <w:pStyle w:val="Normal"/>
              <w:spacing w:before="0" w:after="0"/>
              <w:ind w:left="135" w:hanging="0"/>
              <w:rPr>
                <w:lang w:val="ru-RU"/>
              </w:rPr>
            </w:pPr>
            <w:r>
              <w:rPr>
                <w:lang w:val="ru-RU"/>
              </w:rPr>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94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393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134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2861"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Книга в жизни человека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19572</w:t>
              </w:r>
              <w:r>
                <w:rPr>
                  <w:rFonts w:ascii="Times New Roman" w:hAnsi="Times New Roman"/>
                  <w:color w:val="0000FF"/>
                  <w:u w:val="single"/>
                </w:rPr>
                <w:t>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195838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Подвиги Геракла: «Скотный двор царя Авгия»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195946</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«Яблоки Гесперид» и другие подвиги Геракла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c</w:t>
              </w:r>
              <w:r>
                <w:rPr>
                  <w:rFonts w:ascii="Times New Roman" w:hAnsi="Times New Roman"/>
                  <w:color w:val="0000FF"/>
                  <w:u w:val="single"/>
                  <w:lang w:val="ru-RU"/>
                </w:rPr>
                <w:t>02</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Фольклор. Малые жанры: пословицы, поговорки, загадки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Колыбельные песни, пестушки, приговорки, скороговорки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195</w:t>
              </w:r>
              <w:r>
                <w:rPr>
                  <w:rFonts w:ascii="Times New Roman" w:hAnsi="Times New Roman"/>
                  <w:color w:val="0000FF"/>
                  <w:u w:val="single"/>
                </w:rPr>
                <w:t>e</w:t>
              </w:r>
              <w:r>
                <w:rPr>
                  <w:rFonts w:ascii="Times New Roman" w:hAnsi="Times New Roman"/>
                  <w:color w:val="0000FF"/>
                  <w:u w:val="single"/>
                  <w:lang w:val="ru-RU"/>
                </w:rPr>
                <w:t>28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Сказки народов России и народов мира. Сказки о животных, волшебные, бытовые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196062</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196170</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Главные герои волшебных сказок Василиса Премудрая и Иван-царевич</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19629</w:t>
              </w:r>
              <w:r>
                <w:rPr>
                  <w:rFonts w:ascii="Times New Roman" w:hAnsi="Times New Roman"/>
                  <w:color w:val="0000FF"/>
                  <w:u w:val="single"/>
                </w:rPr>
                <w:t>c</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rPr>
              <w:t>Поэзия волшебной сказки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196418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19658</w:t>
              </w:r>
              <w:r>
                <w:rPr>
                  <w:rFonts w:ascii="Times New Roman" w:hAnsi="Times New Roman"/>
                  <w:color w:val="0000FF"/>
                  <w:u w:val="single"/>
                </w:rPr>
                <w:t>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19671</w:t>
              </w:r>
              <w:r>
                <w:rPr>
                  <w:rFonts w:ascii="Times New Roman" w:hAnsi="Times New Roman"/>
                  <w:color w:val="0000FF"/>
                  <w:u w:val="single"/>
                </w:rPr>
                <w:t>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Роды и жанры литературы и их основные признаки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19685</w:t>
              </w:r>
              <w:r>
                <w:rPr>
                  <w:rFonts w:ascii="Times New Roman" w:hAnsi="Times New Roman"/>
                  <w:color w:val="0000FF"/>
                  <w:u w:val="single"/>
                </w:rPr>
                <w:t>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e</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Pr>
                <w:rFonts w:ascii="Times New Roman" w:hAnsi="Times New Roman"/>
                <w:color w:val="000000"/>
                <w:sz w:val="24"/>
                <w:lang w:val="ru-RU"/>
              </w:rPr>
              <w:t xml:space="preserve"> века. А. П. Сумароков «Кокушка». И. И. Дмитриев «Муха».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bfc</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daa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ed</w:t>
              </w:r>
              <w:r>
                <w:rPr>
                  <w:rFonts w:ascii="Times New Roman" w:hAnsi="Times New Roman"/>
                  <w:color w:val="0000FF"/>
                  <w:u w:val="single"/>
                  <w:lang w:val="ru-RU"/>
                </w:rPr>
                <w:t>6</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196</w:t>
              </w:r>
              <w:r>
                <w:rPr>
                  <w:rFonts w:ascii="Times New Roman" w:hAnsi="Times New Roman"/>
                  <w:color w:val="0000FF"/>
                  <w:u w:val="single"/>
                </w:rPr>
                <w:t>fee</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1970</w:t>
              </w:r>
              <w:r>
                <w:rPr>
                  <w:rFonts w:ascii="Times New Roman" w:hAnsi="Times New Roman"/>
                  <w:color w:val="0000FF"/>
                  <w:u w:val="single"/>
                </w:rPr>
                <w:t>fc</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19720</w:t>
              </w:r>
              <w:r>
                <w:rPr>
                  <w:rFonts w:ascii="Times New Roman" w:hAnsi="Times New Roman"/>
                  <w:color w:val="0000FF"/>
                  <w:u w:val="single"/>
                </w:rPr>
                <w:t>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197354</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1974</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197610</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197728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197840</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bb</w:t>
              </w:r>
              <w:r>
                <w:rPr>
                  <w:rFonts w:ascii="Times New Roman" w:hAnsi="Times New Roman"/>
                  <w:color w:val="0000FF"/>
                  <w:u w:val="single"/>
                  <w:lang w:val="ru-RU"/>
                </w:rPr>
                <w:t>0</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e</w:t>
              </w:r>
              <w:r>
                <w:rPr>
                  <w:rFonts w:ascii="Times New Roman" w:hAnsi="Times New Roman"/>
                  <w:color w:val="0000FF"/>
                  <w:u w:val="single"/>
                  <w:lang w:val="ru-RU"/>
                </w:rPr>
                <w:t>58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197</w:t>
              </w:r>
              <w:r>
                <w:rPr>
                  <w:rFonts w:ascii="Times New Roman" w:hAnsi="Times New Roman"/>
                  <w:color w:val="0000FF"/>
                  <w:u w:val="single"/>
                </w:rPr>
                <w:t>fa</w:t>
              </w:r>
              <w:r>
                <w:rPr>
                  <w:rFonts w:ascii="Times New Roman" w:hAnsi="Times New Roman"/>
                  <w:color w:val="0000FF"/>
                  <w:u w:val="single"/>
                  <w:lang w:val="ru-RU"/>
                </w:rPr>
                <w:t>2</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198128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198268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история создания, прототипы героев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198754</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проблематика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198876</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сюжет и композиция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19898</w:t>
              </w:r>
              <w:r>
                <w:rPr>
                  <w:rFonts w:ascii="Times New Roman" w:hAnsi="Times New Roman"/>
                  <w:color w:val="0000FF"/>
                  <w:u w:val="single"/>
                </w:rPr>
                <w:t>e</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aba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c</w:t>
              </w:r>
              <w:r>
                <w:rPr>
                  <w:rFonts w:ascii="Times New Roman" w:hAnsi="Times New Roman"/>
                  <w:color w:val="0000FF"/>
                  <w:u w:val="single"/>
                  <w:lang w:val="ru-RU"/>
                </w:rPr>
                <w:t>36</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 Рассказ «Муму». Роль природы и пейзажа в произведении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198380</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198498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1985</w:t>
              </w:r>
              <w:r>
                <w:rPr>
                  <w:rFonts w:ascii="Times New Roman" w:hAnsi="Times New Roman"/>
                  <w:color w:val="0000FF"/>
                  <w:u w:val="single"/>
                </w:rPr>
                <w:t>ce</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d</w:t>
              </w:r>
              <w:r>
                <w:rPr>
                  <w:rFonts w:ascii="Times New Roman" w:hAnsi="Times New Roman"/>
                  <w:color w:val="0000FF"/>
                  <w:u w:val="single"/>
                  <w:lang w:val="ru-RU"/>
                </w:rPr>
                <w:t>80</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199028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Л. Н. Толстой. Рассказ «Кавказский пленник». Жилин и Дина. Образы татар</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198</w:t>
              </w:r>
              <w:r>
                <w:rPr>
                  <w:rFonts w:ascii="Times New Roman" w:hAnsi="Times New Roman"/>
                  <w:color w:val="0000FF"/>
                  <w:u w:val="single"/>
                </w:rPr>
                <w:t>ea</w:t>
              </w:r>
              <w:r>
                <w:rPr>
                  <w:rFonts w:ascii="Times New Roman" w:hAnsi="Times New Roman"/>
                  <w:color w:val="0000FF"/>
                  <w:u w:val="single"/>
                  <w:lang w:val="ru-RU"/>
                </w:rPr>
                <w:t>2</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19914</w:t>
              </w:r>
              <w:r>
                <w:rPr>
                  <w:rFonts w:ascii="Times New Roman" w:hAnsi="Times New Roman"/>
                  <w:color w:val="0000FF"/>
                  <w:u w:val="single"/>
                </w:rPr>
                <w:t>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199258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Литература и жизнь</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199366</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19947</w:t>
              </w:r>
              <w:r>
                <w:rPr>
                  <w:rFonts w:ascii="Times New Roman" w:hAnsi="Times New Roman"/>
                  <w:color w:val="0000FF"/>
                  <w:u w:val="single"/>
                </w:rPr>
                <w:t>e</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1995</w:t>
              </w:r>
              <w:r>
                <w:rPr>
                  <w:rFonts w:ascii="Times New Roman" w:hAnsi="Times New Roman"/>
                  <w:color w:val="0000FF"/>
                  <w:u w:val="single"/>
                </w:rPr>
                <w:t>aa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199820</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1999</w:t>
              </w:r>
              <w:r>
                <w:rPr>
                  <w:rFonts w:ascii="Times New Roman" w:hAnsi="Times New Roman"/>
                  <w:color w:val="0000FF"/>
                  <w:u w:val="single"/>
                </w:rPr>
                <w:t>e</w:t>
              </w:r>
              <w:r>
                <w:rPr>
                  <w:rFonts w:ascii="Times New Roman" w:hAnsi="Times New Roman"/>
                  <w:color w:val="0000FF"/>
                  <w:u w:val="single"/>
                  <w:lang w:val="ru-RU"/>
                </w:rPr>
                <w:t>2</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b</w:t>
              </w:r>
              <w:r>
                <w:rPr>
                  <w:rFonts w:ascii="Times New Roman" w:hAnsi="Times New Roman"/>
                  <w:color w:val="0000FF"/>
                  <w:u w:val="single"/>
                  <w:lang w:val="ru-RU"/>
                </w:rPr>
                <w:t>04</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c</w:t>
              </w:r>
              <w:r>
                <w:rPr>
                  <w:rFonts w:ascii="Times New Roman" w:hAnsi="Times New Roman"/>
                  <w:color w:val="0000FF"/>
                  <w:u w:val="single"/>
                  <w:lang w:val="ru-RU"/>
                </w:rPr>
                <w:t>30</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w:t>
            </w:r>
            <w:r>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d</w:t>
              </w:r>
              <w:r>
                <w:rPr>
                  <w:rFonts w:ascii="Times New Roman" w:hAnsi="Times New Roman"/>
                  <w:color w:val="0000FF"/>
                  <w:u w:val="single"/>
                  <w:lang w:val="ru-RU"/>
                </w:rPr>
                <w:t>48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Рассказы А. П. Чехова. Способы создания комического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199</w:t>
              </w:r>
              <w:r>
                <w:rPr>
                  <w:rFonts w:ascii="Times New Roman" w:hAnsi="Times New Roman"/>
                  <w:color w:val="0000FF"/>
                  <w:u w:val="single"/>
                </w:rPr>
                <w:t>e</w:t>
              </w:r>
              <w:r>
                <w:rPr>
                  <w:rFonts w:ascii="Times New Roman" w:hAnsi="Times New Roman"/>
                  <w:color w:val="0000FF"/>
                  <w:u w:val="single"/>
                  <w:lang w:val="ru-RU"/>
                </w:rPr>
                <w:t>60</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29050</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29154</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Мой любимый рассказ М.М. Зощенко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2662</w:t>
              </w:r>
              <w:r>
                <w:rPr>
                  <w:rFonts w:ascii="Times New Roman" w:hAnsi="Times New Roman"/>
                  <w:color w:val="0000FF"/>
                  <w:u w:val="single"/>
                </w:rPr>
                <w:t>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ba</w:t>
              </w:r>
              <w:r>
                <w:rPr>
                  <w:rFonts w:ascii="Times New Roman" w:hAnsi="Times New Roman"/>
                  <w:color w:val="0000FF"/>
                  <w:u w:val="single"/>
                  <w:lang w:val="ru-RU"/>
                </w:rPr>
                <w:t>2</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Язык сказок и рассказов о животных А. И. Куприна, М. М. Пришвина, К. Г. Паустовского</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26918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c</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28452</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28574</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b</w:t>
              </w:r>
              <w:r>
                <w:rPr>
                  <w:rFonts w:ascii="Times New Roman" w:hAnsi="Times New Roman"/>
                  <w:color w:val="0000FF"/>
                  <w:u w:val="single"/>
                  <w:lang w:val="ru-RU"/>
                </w:rPr>
                <w:t>60</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c</w:t>
              </w:r>
              <w:r>
                <w:rPr>
                  <w:rFonts w:ascii="Times New Roman" w:hAnsi="Times New Roman"/>
                  <w:color w:val="0000FF"/>
                  <w:u w:val="single"/>
                  <w:lang w:val="ru-RU"/>
                </w:rPr>
                <w:t>82</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da</w:t>
              </w:r>
              <w:r>
                <w:rPr>
                  <w:rFonts w:ascii="Times New Roman" w:hAnsi="Times New Roman"/>
                  <w:color w:val="0000FF"/>
                  <w:u w:val="single"/>
                  <w:lang w:val="ru-RU"/>
                </w:rPr>
                <w:t>4</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f</w:t>
              </w:r>
              <w:r>
                <w:rPr>
                  <w:rFonts w:ascii="Times New Roman" w:hAnsi="Times New Roman"/>
                  <w:color w:val="0000FF"/>
                  <w:u w:val="single"/>
                  <w:lang w:val="ru-RU"/>
                </w:rPr>
                <w:t>98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28146</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27926</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27</w:t>
              </w:r>
              <w:r>
                <w:rPr>
                  <w:rFonts w:ascii="Times New Roman" w:hAnsi="Times New Roman"/>
                  <w:color w:val="0000FF"/>
                  <w:u w:val="single"/>
                </w:rPr>
                <w:t>a</w:t>
              </w:r>
              <w:r>
                <w:rPr>
                  <w:rFonts w:ascii="Times New Roman" w:hAnsi="Times New Roman"/>
                  <w:color w:val="0000FF"/>
                  <w:u w:val="single"/>
                  <w:lang w:val="ru-RU"/>
                </w:rPr>
                <w:t>48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на тему детства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288</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b</w:t>
              </w:r>
              <w:r>
                <w:rPr>
                  <w:rFonts w:ascii="Times New Roman" w:hAnsi="Times New Roman"/>
                  <w:color w:val="0000FF"/>
                  <w:u w:val="single"/>
                  <w:lang w:val="ru-RU"/>
                </w:rPr>
                <w:t>32</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c</w:t>
              </w:r>
              <w:r>
                <w:rPr>
                  <w:rFonts w:ascii="Times New Roman" w:hAnsi="Times New Roman"/>
                  <w:color w:val="0000FF"/>
                  <w:u w:val="single"/>
                  <w:lang w:val="ru-RU"/>
                </w:rPr>
                <w:t>36</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Сказки Х. К. Андерсена (по выбору)</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Любимая сказка Х. К. Андерсена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e</w:t>
              </w:r>
              <w:r>
                <w:rPr>
                  <w:rFonts w:ascii="Times New Roman" w:hAnsi="Times New Roman"/>
                  <w:color w:val="0000FF"/>
                  <w:u w:val="single"/>
                  <w:lang w:val="ru-RU"/>
                </w:rPr>
                <w:t>52</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28</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c</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93</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94</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95</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Марк Твен. «Приключения Тома Сойера»: дружба героев</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96</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Образы детства в литературных произведениях</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2</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97</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108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98</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99</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100</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d</w:t>
              </w:r>
              <w:r>
                <w:rPr>
                  <w:rFonts w:ascii="Times New Roman" w:hAnsi="Times New Roman"/>
                  <w:color w:val="0000FF"/>
                  <w:u w:val="single"/>
                  <w:lang w:val="ru-RU"/>
                </w:rPr>
                <w:t>78</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101</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Зарубежная проза о животных. Герои и их поступки</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26</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102</w:t>
            </w:r>
          </w:p>
        </w:tc>
        <w:tc>
          <w:tcPr>
            <w:tcW w:w="393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4882"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9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4039" w:type="dxa"/>
        <w:jc w:val="left"/>
        <w:tblInd w:w="-8" w:type="dxa"/>
        <w:tblCellMar>
          <w:top w:w="50" w:type="dxa"/>
          <w:left w:w="100" w:type="dxa"/>
          <w:bottom w:w="0" w:type="dxa"/>
          <w:right w:w="108" w:type="dxa"/>
        </w:tblCellMar>
        <w:tblLook w:val="04a0" w:noVBand="1" w:noHBand="0" w:lastColumn="0" w:firstColumn="1" w:lastRow="0" w:firstRow="1"/>
      </w:tblPr>
      <w:tblGrid>
        <w:gridCol w:w="905"/>
        <w:gridCol w:w="4004"/>
        <w:gridCol w:w="1171"/>
        <w:gridCol w:w="1840"/>
        <w:gridCol w:w="1911"/>
        <w:gridCol w:w="1346"/>
        <w:gridCol w:w="2861"/>
      </w:tblGrid>
      <w:tr>
        <w:trPr>
          <w:trHeight w:val="144" w:hRule="atLeast"/>
        </w:trPr>
        <w:tc>
          <w:tcPr>
            <w:tcW w:w="90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lang w:val="ru-RU"/>
              </w:rPr>
            </w:pPr>
            <w:r>
              <w:rPr>
                <w:lang w:val="ru-RU"/>
              </w:rPr>
            </w:r>
          </w:p>
        </w:tc>
        <w:tc>
          <w:tcPr>
            <w:tcW w:w="400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Тема урока </w:t>
            </w:r>
          </w:p>
          <w:p>
            <w:pPr>
              <w:pStyle w:val="Normal"/>
              <w:spacing w:before="0" w:after="0"/>
              <w:ind w:left="135" w:hanging="0"/>
              <w:rPr>
                <w:lang w:val="ru-RU"/>
              </w:rPr>
            </w:pPr>
            <w:r>
              <w:rPr>
                <w:lang w:val="ru-RU"/>
              </w:rPr>
            </w:r>
          </w:p>
        </w:tc>
        <w:tc>
          <w:tcPr>
            <w:tcW w:w="492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Дата изучения </w:t>
            </w:r>
          </w:p>
          <w:p>
            <w:pPr>
              <w:pStyle w:val="Normal"/>
              <w:spacing w:before="0" w:after="0"/>
              <w:ind w:left="135" w:hanging="0"/>
              <w:rPr>
                <w:lang w:val="ru-RU"/>
              </w:rPr>
            </w:pPr>
            <w:r>
              <w:rPr>
                <w:lang w:val="ru-RU"/>
              </w:rPr>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lang w:val="ru-RU"/>
              </w:rPr>
            </w:pPr>
            <w:r>
              <w:rPr>
                <w:lang w:val="ru-RU"/>
              </w:rPr>
            </w:r>
          </w:p>
        </w:tc>
      </w:tr>
      <w:tr>
        <w:trPr>
          <w:trHeight w:val="144" w:hRule="atLeast"/>
        </w:trPr>
        <w:tc>
          <w:tcPr>
            <w:tcW w:w="905"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4004"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Всего </w:t>
            </w:r>
          </w:p>
          <w:p>
            <w:pPr>
              <w:pStyle w:val="Normal"/>
              <w:spacing w:before="0" w:after="0"/>
              <w:ind w:left="135" w:hanging="0"/>
              <w:rPr>
                <w:lang w:val="ru-RU"/>
              </w:rPr>
            </w:pPr>
            <w:r>
              <w:rPr>
                <w:lang w:val="ru-RU"/>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Контрольные работы </w:t>
            </w:r>
          </w:p>
          <w:p>
            <w:pPr>
              <w:pStyle w:val="Normal"/>
              <w:spacing w:before="0" w:after="0"/>
              <w:ind w:left="135" w:hanging="0"/>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b/>
                <w:color w:val="000000"/>
                <w:sz w:val="24"/>
              </w:rPr>
              <w:t xml:space="preserve">Практические работы </w:t>
            </w:r>
          </w:p>
          <w:p>
            <w:pPr>
              <w:pStyle w:val="Normal"/>
              <w:spacing w:before="0" w:after="0"/>
              <w:ind w:left="135" w:hanging="0"/>
              <w:rPr>
                <w:lang w:val="ru-RU"/>
              </w:rPr>
            </w:pPr>
            <w:r>
              <w:rPr>
                <w:lang w:val="ru-RU"/>
              </w:rPr>
            </w:r>
          </w:p>
        </w:tc>
        <w:tc>
          <w:tcPr>
            <w:tcW w:w="1346"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c>
          <w:tcPr>
            <w:tcW w:w="2861" w:type="dxa"/>
            <w:vMerge w:val="continue"/>
            <w:tcBorders>
              <w:left w:val="single" w:sz="6" w:space="0" w:color="000000"/>
              <w:bottom w:val="single" w:sz="6" w:space="0" w:color="000000"/>
              <w:right w:val="single" w:sz="6" w:space="0" w:color="000000"/>
            </w:tcBorders>
          </w:tcPr>
          <w:p>
            <w:pPr>
              <w:pStyle w:val="Normal"/>
              <w:spacing w:before="0" w:after="20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Введение в курс литературы 6 класса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Античная литература. Гомер. Поэмы «Илиада» и «Одиссея»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aa</w:t>
              </w:r>
              <w:r>
                <w:rPr>
                  <w:rFonts w:ascii="Times New Roman" w:hAnsi="Times New Roman"/>
                  <w:color w:val="0000FF"/>
                  <w:u w:val="single"/>
                  <w:lang w:val="ru-RU"/>
                </w:rPr>
                <w:t>04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Гомер. Поэма «Илиада». Образы Ахилла и Гектора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abbc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ad</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Отражение древнегреческих мифов в поэмах Гомера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aee</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06</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fc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be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706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81</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bb</w:t>
              </w:r>
              <w:r>
                <w:rPr>
                  <w:rFonts w:ascii="Times New Roman" w:hAnsi="Times New Roman"/>
                  <w:color w:val="0000FF"/>
                  <w:u w:val="single"/>
                  <w:lang w:val="ru-RU"/>
                </w:rPr>
                <w:t>52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Викторина по разделу "Фольклор"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124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354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«Песнь о вещем Олеге». Связь с фрагментом "Повести временных лет"</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61</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Двусложные размеры стиха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732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С. Пушкин. Роман «Дубровский». История создания, тема, идея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84</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976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cba</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29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ce</w:t>
              </w:r>
              <w:r>
                <w:rPr>
                  <w:rFonts w:ascii="Times New Roman" w:hAnsi="Times New Roman"/>
                  <w:color w:val="0000FF"/>
                  <w:u w:val="single"/>
                  <w:lang w:val="ru-RU"/>
                </w:rPr>
                <w:t>58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cf</w:t>
              </w:r>
              <w:r>
                <w:rPr>
                  <w:rFonts w:ascii="Times New Roman" w:hAnsi="Times New Roman"/>
                  <w:color w:val="0000FF"/>
                  <w:u w:val="single"/>
                  <w:lang w:val="ru-RU"/>
                </w:rPr>
                <w:t>70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А.С. Пушкина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092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Любимое произведение А.С.Пушкина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be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420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Трехложные стихотворные размеры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538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dc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39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920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db</w:t>
              </w:r>
              <w:r>
                <w:rPr>
                  <w:rFonts w:ascii="Times New Roman" w:hAnsi="Times New Roman"/>
                  <w:color w:val="0000FF"/>
                  <w:u w:val="single"/>
                  <w:lang w:val="ru-RU"/>
                </w:rPr>
                <w:t>82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db</w:t>
              </w:r>
              <w:r>
                <w:rPr>
                  <w:rFonts w:ascii="Times New Roman" w:hAnsi="Times New Roman"/>
                  <w:color w:val="0000FF"/>
                  <w:u w:val="single"/>
                  <w:lang w:val="ru-RU"/>
                </w:rPr>
                <w:t>82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de</w:t>
              </w:r>
              <w:r>
                <w:rPr>
                  <w:rFonts w:ascii="Times New Roman" w:hAnsi="Times New Roman"/>
                  <w:color w:val="0000FF"/>
                  <w:u w:val="single"/>
                  <w:lang w:val="ru-RU"/>
                </w:rPr>
                <w:t>7</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dfa</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28</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 С. Тургенев.Рассказ «Бежин луг». Портрет и пейзаж в литературном произведении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ac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 Художественные и жанровые особенности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49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 образ главного героя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ba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Н. С. Лесков. Сказ «Левша»: авторское отношение к герою</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И.С. Тургенева, Н. С.Лескова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924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eb</w:t>
              </w:r>
              <w:r>
                <w:rPr>
                  <w:rFonts w:ascii="Times New Roman" w:hAnsi="Times New Roman"/>
                  <w:color w:val="0000FF"/>
                  <w:u w:val="single"/>
                  <w:lang w:val="ru-RU"/>
                </w:rPr>
                <w:t>5</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Л. Н. Толстой. Повесть «Детство» (главы). Образы родителей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ec</w:t>
              </w:r>
              <w:r>
                <w:rPr>
                  <w:rFonts w:ascii="Times New Roman" w:hAnsi="Times New Roman"/>
                  <w:color w:val="0000FF"/>
                  <w:u w:val="single"/>
                  <w:lang w:val="ru-RU"/>
                </w:rPr>
                <w:t>8</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edf</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теме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036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54</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ee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59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П. Чехов. Проблема истинных и ложных ценностей в рассказах писателя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824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932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fa</w:t>
              </w:r>
              <w:r>
                <w:rPr>
                  <w:rFonts w:ascii="Times New Roman" w:hAnsi="Times New Roman"/>
                  <w:color w:val="0000FF"/>
                  <w:u w:val="single"/>
                  <w:lang w:val="ru-RU"/>
                </w:rPr>
                <w:t>54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Развитие речи А. И. Куприн. Рассказ «Чудесный доктор». Смысл названия рассказа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Итоговый урок по творчеству А.П. Чехова, А.И. Куприна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fb</w:t>
              </w:r>
              <w:r>
                <w:rPr>
                  <w:rFonts w:ascii="Times New Roman" w:hAnsi="Times New Roman"/>
                  <w:color w:val="0000FF"/>
                  <w:u w:val="single"/>
                  <w:lang w:val="ru-RU"/>
                </w:rPr>
                <w:t>6</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fc</w:t>
              </w:r>
              <w:r>
                <w:rPr>
                  <w:rFonts w:ascii="Times New Roman" w:hAnsi="Times New Roman"/>
                  <w:color w:val="0000FF"/>
                  <w:u w:val="single"/>
                  <w:lang w:val="ru-RU"/>
                </w:rPr>
                <w:t>8</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fda</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2</w:t>
              </w:r>
              <w:r>
                <w:rPr>
                  <w:rFonts w:ascii="Times New Roman" w:hAnsi="Times New Roman"/>
                  <w:color w:val="0000FF"/>
                  <w:u w:val="single"/>
                </w:rPr>
                <w:t>fec</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3004</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69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30170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30288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Pr>
                <w:rFonts w:ascii="Times New Roman" w:hAnsi="Times New Roman"/>
                <w:color w:val="000000"/>
                <w:sz w:val="24"/>
                <w:lang w:val="ru-RU"/>
              </w:rPr>
              <w:t xml:space="preserve"> века»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303</w:t>
              </w:r>
              <w:r>
                <w:rPr>
                  <w:rFonts w:ascii="Times New Roman" w:hAnsi="Times New Roman"/>
                  <w:color w:val="0000FF"/>
                  <w:u w:val="single"/>
                </w:rPr>
                <w:t>aa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Тематика, идейно-художественное содержание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30620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w:t>
              </w:r>
              <w:r>
                <w:rPr>
                  <w:rFonts w:ascii="Times New Roman" w:hAnsi="Times New Roman"/>
                  <w:color w:val="0000FF"/>
                  <w:u w:val="single"/>
                </w:rPr>
                <w:t>cf</w:t>
              </w:r>
              <w:r>
                <w:rPr>
                  <w:rFonts w:ascii="Times New Roman" w:hAnsi="Times New Roman"/>
                  <w:color w:val="0000FF"/>
                  <w:u w:val="single"/>
                  <w:lang w:val="ru-RU"/>
                </w:rPr>
                <w:t>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30</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310</w:t>
              </w:r>
              <w:r>
                <w:rPr>
                  <w:rFonts w:ascii="Times New Roman" w:hAnsi="Times New Roman"/>
                  <w:color w:val="0000FF"/>
                  <w:u w:val="single"/>
                </w:rPr>
                <w:t>de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3132</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79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3155</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316</w:t>
              </w:r>
              <w:r>
                <w:rPr>
                  <w:rFonts w:ascii="Times New Roman" w:hAnsi="Times New Roman"/>
                  <w:color w:val="0000FF"/>
                  <w:u w:val="single"/>
                </w:rPr>
                <w:t>d</w:t>
              </w:r>
              <w:r>
                <w:rPr>
                  <w:rFonts w:ascii="Times New Roman" w:hAnsi="Times New Roman"/>
                  <w:color w:val="0000FF"/>
                  <w:u w:val="single"/>
                  <w:lang w:val="ru-RU"/>
                </w:rPr>
                <w:t>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317</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31</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323</w:t>
              </w:r>
              <w:r>
                <w:rPr>
                  <w:rFonts w:ascii="Times New Roman" w:hAnsi="Times New Roman"/>
                  <w:color w:val="0000FF"/>
                  <w:u w:val="single"/>
                </w:rPr>
                <w:t>b</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89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32574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3270</w:t>
              </w:r>
              <w:r>
                <w:rPr>
                  <w:rFonts w:ascii="Times New Roman" w:hAnsi="Times New Roman"/>
                  <w:color w:val="0000FF"/>
                  <w:u w:val="single"/>
                </w:rPr>
                <w:t>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93</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94</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95</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96</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по теме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e</w:t>
              </w:r>
              <w:r>
                <w:rPr>
                  <w:rFonts w:ascii="Times New Roman" w:hAnsi="Times New Roman"/>
                  <w:color w:val="0000FF"/>
                  <w:u w:val="single"/>
                  <w:lang w:val="ru-RU"/>
                </w:rPr>
                <w:t>66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97</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32</w:t>
              </w:r>
              <w:r>
                <w:rPr>
                  <w:rFonts w:ascii="Times New Roman" w:hAnsi="Times New Roman"/>
                  <w:color w:val="0000FF"/>
                  <w:u w:val="single"/>
                </w:rPr>
                <w:t>fe</w:t>
              </w:r>
              <w:r>
                <w:rPr>
                  <w:rFonts w:ascii="Times New Roman" w:hAnsi="Times New Roman"/>
                  <w:color w:val="0000FF"/>
                  <w:u w:val="single"/>
                  <w:lang w:val="ru-RU"/>
                </w:rPr>
                <w:t>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98</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33140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99</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100</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101</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lang w:val="ru-RU"/>
              </w:rPr>
            </w:pPr>
            <w:r>
              <w:rPr>
                <w:rFonts w:ascii="Times New Roman" w:hAnsi="Times New Roman"/>
                <w:color w:val="000000"/>
                <w:sz w:val="24"/>
              </w:rPr>
              <w:t>102</w:t>
            </w:r>
          </w:p>
        </w:tc>
        <w:tc>
          <w:tcPr>
            <w:tcW w:w="400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lang w:val="ru-RU"/>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lang w:val="ru-RU"/>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3358</w:t>
              </w:r>
              <w:r>
                <w:rPr>
                  <w:rFonts w:ascii="Times New Roman" w:hAnsi="Times New Roman"/>
                  <w:color w:val="0000FF"/>
                  <w:u w:val="single"/>
                </w:rPr>
                <w:t>c</w:t>
              </w:r>
            </w:hyperlink>
          </w:p>
        </w:tc>
      </w:tr>
      <w:tr>
        <w:trPr>
          <w:trHeight w:val="144" w:hRule="atLeast"/>
        </w:trPr>
        <w:tc>
          <w:tcPr>
            <w:tcW w:w="490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lang w:val="ru-RU"/>
              </w:rPr>
            </w:pPr>
            <w:r>
              <w:rPr>
                <w:lang w:val="ru-RU"/>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spacing w:before="0" w:after="0"/>
        <w:ind w:left="120" w:hanging="0"/>
        <w:rPr>
          <w:lang w:val="ru-RU"/>
        </w:rPr>
      </w:pPr>
      <w:r>
        <w:rPr>
          <w:lang w:val="ru-RU"/>
        </w:rPr>
      </w: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spacing w:before="0" w:after="0"/>
        <w:ind w:left="120" w:hanging="0"/>
        <w:rPr>
          <w:lang w:val="ru-RU"/>
        </w:rPr>
      </w:pPr>
      <w:r>
        <w:rPr>
          <w:rFonts w:ascii="Times New Roman" w:hAnsi="Times New Roman"/>
          <w:b/>
          <w:color w:val="000000"/>
          <w:sz w:val="28"/>
        </w:rPr>
        <w:t xml:space="preserve"> </w:t>
      </w: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spacing w:before="0" w:after="0"/>
        <w:ind w:left="120" w:hanging="0"/>
        <w:rPr>
          <w:lang w:val="ru-RU"/>
        </w:rPr>
      </w:pPr>
      <w:r>
        <w:rPr>
          <w:rFonts w:ascii="Times New Roman" w:hAnsi="Times New Roman"/>
          <w:b/>
          <w:color w:val="000000"/>
          <w:sz w:val="28"/>
        </w:rPr>
        <w:t xml:space="preserve"> </w:t>
      </w:r>
    </w:p>
    <w:p>
      <w:pPr>
        <w:pStyle w:val="Normal"/>
        <w:spacing w:before="0" w:after="0"/>
        <w:ind w:left="120" w:hanging="0"/>
        <w:rPr>
          <w:lang w:val="ru-RU"/>
        </w:rPr>
      </w:pPr>
      <w:bookmarkStart w:id="28" w:name="block-16273631"/>
      <w:bookmarkStart w:id="29" w:name="_GoBack"/>
      <w:bookmarkEnd w:id="28"/>
      <w:bookmarkEnd w:id="29"/>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lang w:val="ru-RU"/>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lang w:val="ru-RU"/>
        </w:rPr>
      </w:pPr>
      <w:r>
        <w:rPr>
          <w:rFonts w:ascii="Times New Roman" w:hAnsi="Times New Roman"/>
          <w:color w:val="000000"/>
          <w:sz w:val="28"/>
          <w:lang w:val="ru-RU"/>
        </w:rPr>
        <w:t xml:space="preserve">​‌• </w:t>
      </w:r>
      <w:r>
        <w:rPr>
          <w:rFonts w:ascii="Times New Roman" w:hAnsi="Times New Roman"/>
          <w:color w:val="000000"/>
          <w:sz w:val="28"/>
          <w:lang w:val="ru-RU"/>
        </w:rPr>
        <w:t>Литература (в 2 частях), 5 класс/ Коровина В.Я., Журавлев В.П., Коровин В.И., Акционерное общество «Издательство «Просвещение»</w:t>
      </w:r>
      <w:r>
        <w:rPr>
          <w:sz w:val="28"/>
          <w:lang w:val="ru-RU"/>
        </w:rPr>
        <w:br/>
      </w:r>
      <w:r>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Pr>
          <w:sz w:val="28"/>
          <w:lang w:val="ru-RU"/>
        </w:rPr>
        <w:br/>
      </w:r>
      <w:r>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Pr>
          <w:sz w:val="28"/>
          <w:lang w:val="ru-RU"/>
        </w:rPr>
        <w:br/>
      </w:r>
      <w:r>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Pr>
          <w:sz w:val="28"/>
          <w:lang w:val="ru-RU"/>
        </w:rPr>
        <w:br/>
      </w:r>
      <w:bookmarkStart w:id="30" w:name="1f100f48-434a-44f2-b9f0-5dbd482f0e8c"/>
      <w:r>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30"/>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b/>
          <w:color w:val="000000"/>
          <w:sz w:val="28"/>
          <w:lang w:val="ru-RU"/>
        </w:rPr>
        <w:t>МЕТОДИЧЕСКИЕ МАТЕРИАЛЫ ДЛЯ УЧИТЕЛЯ</w:t>
      </w:r>
    </w:p>
    <w:p>
      <w:pPr>
        <w:pStyle w:val="Normal"/>
        <w:spacing w:lineRule="auto" w:line="480"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480" w:before="0" w:after="0"/>
        <w:ind w:left="120" w:hanging="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collection</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catalog</w:t>
      </w:r>
      <w:r>
        <w:rPr>
          <w:rFonts w:ascii="Times New Roman" w:hAnsi="Times New Roman"/>
          <w:color w:val="000000"/>
          <w:sz w:val="28"/>
          <w:lang w:val="ru-RU"/>
        </w:rPr>
        <w:t>/</w:t>
      </w:r>
      <w:r>
        <w:rPr>
          <w:rFonts w:ascii="Times New Roman" w:hAnsi="Times New Roman"/>
          <w:color w:val="000000"/>
          <w:sz w:val="28"/>
        </w:rPr>
        <w:t>teacher</w:t>
      </w:r>
      <w:r>
        <w:rPr>
          <w:sz w:val="28"/>
          <w:lang w:val="ru-RU"/>
        </w:rPr>
        <w:br/>
        <w:br/>
      </w:r>
      <w:r>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subject</w:t>
      </w:r>
      <w:r>
        <w:rPr>
          <w:rFonts w:ascii="Times New Roman" w:hAnsi="Times New Roman"/>
          <w:color w:val="000000"/>
          <w:sz w:val="28"/>
          <w:lang w:val="ru-RU"/>
        </w:rPr>
        <w:t>/14/5/</w:t>
      </w:r>
      <w:r>
        <w:rPr>
          <w:sz w:val="28"/>
          <w:lang w:val="ru-RU"/>
        </w:rPr>
        <w:br/>
      </w:r>
      <w:r>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educont</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sz w:val="28"/>
          <w:lang w:val="ru-RU"/>
        </w:rPr>
        <w:br/>
      </w:r>
      <w:bookmarkStart w:id="31" w:name="b680be9b-368a-4013-95ac-09d499c3ce1d"/>
      <w:bookmarkEnd w:id="31"/>
      <w:r>
        <w:rPr>
          <w:rFonts w:ascii="Times New Roman" w:hAnsi="Times New Roman"/>
          <w:color w:val="333333"/>
          <w:sz w:val="28"/>
          <w:lang w:val="ru-RU"/>
        </w:rPr>
        <w:t>‌</w:t>
      </w:r>
      <w:r>
        <w:rPr>
          <w:rFonts w:ascii="Times New Roman" w:hAnsi="Times New Roman"/>
          <w:color w:val="000000"/>
          <w:sz w:val="28"/>
          <w:lang w:val="ru-RU"/>
        </w:rPr>
        <w:t>​</w:t>
      </w:r>
      <w:bookmarkStart w:id="32" w:name="block-1627367"/>
      <w:bookmarkEnd w:id="32"/>
    </w:p>
    <w:p>
      <w:pPr>
        <w:pStyle w:val="Normal"/>
        <w:spacing w:before="0" w:after="200"/>
        <w:rPr>
          <w:lang w:val="ru-RU"/>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PT Astra Serif">
    <w:charset w:val="01"/>
    <w:family w:val="roman"/>
    <w:pitch w:val="default"/>
  </w:font>
  <w:font w:name="Times New Roman">
    <w:charset w:val="01"/>
    <w:family w:val="roman"/>
    <w:pitch w:val="variable"/>
  </w:font>
  <w:font w:name="Times New Roman">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libri Light" w:hAnsi="Calibri Light" w:eastAsia="" w:cs="" w:asciiTheme="majorHAnsi" w:cstheme="majorBidi" w:eastAsiaTheme="majorEastAsia" w:hAnsiTheme="majorHAnsi"/>
      <w:b/>
      <w:bCs/>
      <w:color w:val="5B9BD5"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libri Light" w:hAnsi="Calibri Light" w:eastAsia=""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21" w:customStyle="1">
    <w:name w:val="Заголовок 2 Знак"/>
    <w:basedOn w:val="DefaultParagraphFont"/>
    <w:link w:val="2"/>
    <w:uiPriority w:val="9"/>
    <w:qFormat/>
    <w:rsid w:val="00841cd9"/>
    <w:rPr>
      <w:rFonts w:ascii="Calibri Light" w:hAnsi="Calibri Light" w:eastAsia="" w:cs="" w:asciiTheme="majorHAnsi" w:cstheme="majorBidi" w:eastAsiaTheme="majorEastAsia" w:hAnsiTheme="majorHAnsi"/>
      <w:b/>
      <w:bCs/>
      <w:color w:val="5B9BD5" w:themeColor="accent1"/>
      <w:sz w:val="26"/>
      <w:szCs w:val="26"/>
    </w:rPr>
  </w:style>
  <w:style w:type="character" w:styleId="31" w:customStyle="1">
    <w:name w:val="Заголовок 3 Знак"/>
    <w:basedOn w:val="DefaultParagraphFont"/>
    <w:link w:val="3"/>
    <w:uiPriority w:val="9"/>
    <w:qFormat/>
    <w:rsid w:val="00841cd9"/>
    <w:rPr>
      <w:rFonts w:ascii="Calibri Light" w:hAnsi="Calibri Light" w:eastAsia="" w:cs="" w:asciiTheme="majorHAnsi" w:cstheme="majorBidi" w:eastAsiaTheme="majorEastAsia" w:hAnsiTheme="majorHAnsi"/>
      <w:b/>
      <w:bCs/>
      <w:color w:val="5B9BD5" w:themeColor="accent1"/>
    </w:rPr>
  </w:style>
  <w:style w:type="character" w:styleId="41" w:customStyle="1">
    <w:name w:val="Заголовок 4 Знак"/>
    <w:basedOn w:val="DefaultParagraphFont"/>
    <w:link w:val="4"/>
    <w:uiPriority w:val="9"/>
    <w:qFormat/>
    <w:rsid w:val="00841cd9"/>
    <w:rPr>
      <w:rFonts w:ascii="Calibri Light" w:hAnsi="Calibri Light" w:eastAsia="" w:cs="" w:asciiTheme="majorHAnsi" w:cstheme="majorBidi" w:eastAsiaTheme="majorEastAsia" w:hAnsiTheme="majorHAnsi"/>
      <w:b/>
      <w:bCs/>
      <w:i/>
      <w:iCs/>
      <w:color w:val="5B9BD5" w:themeColor="accent1"/>
    </w:rPr>
  </w:style>
  <w:style w:type="character" w:styleId="Style11" w:customStyle="1">
    <w:name w:val="Подзаголовок Знак"/>
    <w:basedOn w:val="DefaultParagraphFont"/>
    <w:link w:val="a6"/>
    <w:uiPriority w:val="11"/>
    <w:qFormat/>
    <w:rsid w:val="00841cd9"/>
    <w:rPr>
      <w:rFonts w:ascii="Calibri Light" w:hAnsi="Calibri Light" w:eastAsia="" w:cs="" w:asciiTheme="majorHAnsi" w:cstheme="majorBidi" w:eastAsiaTheme="majorEastAsia" w:hAnsiTheme="majorHAnsi"/>
      <w:i/>
      <w:iCs/>
      <w:color w:val="5B9BD5" w:themeColor="accent1"/>
      <w:spacing w:val="15"/>
      <w:sz w:val="24"/>
      <w:szCs w:val="24"/>
    </w:rPr>
  </w:style>
  <w:style w:type="character" w:styleId="Style12" w:customStyle="1">
    <w:name w:val="Название Знак"/>
    <w:basedOn w:val="DefaultParagraphFont"/>
    <w:link w:val="a8"/>
    <w:uiPriority w:val="10"/>
    <w:qFormat/>
    <w:rsid w:val="00841cd9"/>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563C1" w:themeColor="hyperlink"/>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Style20">
    <w:name w:val="Верхний и нижний колонтитулы"/>
    <w:basedOn w:val="Normal"/>
    <w:qFormat/>
    <w:pPr/>
    <w:rPr/>
  </w:style>
  <w:style w:type="paragraph" w:styleId="Style21">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2">
    <w:name w:val="Subtitle"/>
    <w:basedOn w:val="Normal"/>
    <w:next w:val="Normal"/>
    <w:link w:val="a7"/>
    <w:uiPriority w:val="11"/>
    <w:qFormat/>
    <w:rsid w:val="00841cd9"/>
    <w:pPr>
      <w:ind w:left="86" w:hanging="0"/>
    </w:pPr>
    <w:rPr>
      <w:rFonts w:ascii="Calibri Light" w:hAnsi="Calibri Light" w:eastAsia="" w:cs="" w:asciiTheme="majorHAnsi" w:cstheme="majorBidi" w:eastAsiaTheme="majorEastAsia" w:hAnsiTheme="majorHAnsi"/>
      <w:i/>
      <w:iCs/>
      <w:color w:val="5B9BD5" w:themeColor="accent1"/>
      <w:spacing w:val="15"/>
      <w:sz w:val="24"/>
      <w:szCs w:val="24"/>
    </w:rPr>
  </w:style>
  <w:style w:type="paragraph" w:styleId="Style23">
    <w:name w:val="Title"/>
    <w:basedOn w:val="Normal"/>
    <w:next w:val="Normal"/>
    <w:link w:val="a9"/>
    <w:uiPriority w:val="10"/>
    <w:qFormat/>
    <w:rsid w:val="00841cd9"/>
    <w:pPr>
      <w:pBdr>
        <w:bottom w:val="single" w:sz="8" w:space="4" w:color="5B9BD5"/>
      </w:pBdr>
      <w:spacing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5B9BD5" w:themeColor="accent1"/>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3e80" TargetMode="External"/><Relationship Id="rId4" Type="http://schemas.openxmlformats.org/officeDocument/2006/relationships/hyperlink" Target="https://m.edsoo.ru/7f413e80" TargetMode="External"/><Relationship Id="rId5" Type="http://schemas.openxmlformats.org/officeDocument/2006/relationships/hyperlink" Target="https://m.edsoo.ru/7f413e80" TargetMode="External"/><Relationship Id="rId6" Type="http://schemas.openxmlformats.org/officeDocument/2006/relationships/hyperlink" Target="https://m.edsoo.ru/7f413e80" TargetMode="External"/><Relationship Id="rId7" Type="http://schemas.openxmlformats.org/officeDocument/2006/relationships/hyperlink" Target="https://m.edsoo.ru/7f413e80" TargetMode="External"/><Relationship Id="rId8" Type="http://schemas.openxmlformats.org/officeDocument/2006/relationships/hyperlink" Target="https://m.edsoo.ru/7f413e80" TargetMode="External"/><Relationship Id="rId9" Type="http://schemas.openxmlformats.org/officeDocument/2006/relationships/hyperlink" Target="https://m.edsoo.ru/7f413e80" TargetMode="External"/><Relationship Id="rId10" Type="http://schemas.openxmlformats.org/officeDocument/2006/relationships/hyperlink" Target="https://m.edsoo.ru/7f413e80" TargetMode="External"/><Relationship Id="rId11" Type="http://schemas.openxmlformats.org/officeDocument/2006/relationships/hyperlink" Target="https://m.edsoo.ru/7f413e80" TargetMode="External"/><Relationship Id="rId12" Type="http://schemas.openxmlformats.org/officeDocument/2006/relationships/hyperlink" Target="https://m.edsoo.ru/7f413e80" TargetMode="External"/><Relationship Id="rId13" Type="http://schemas.openxmlformats.org/officeDocument/2006/relationships/hyperlink" Target="https://m.edsoo.ru/7f413e80" TargetMode="External"/><Relationship Id="rId14" Type="http://schemas.openxmlformats.org/officeDocument/2006/relationships/hyperlink" Target="https://m.edsoo.ru/7f413e80" TargetMode="External"/><Relationship Id="rId15" Type="http://schemas.openxmlformats.org/officeDocument/2006/relationships/hyperlink" Target="https://m.edsoo.ru/7f413e80" TargetMode="External"/><Relationship Id="rId16" Type="http://schemas.openxmlformats.org/officeDocument/2006/relationships/hyperlink" Target="https://m.edsoo.ru/7f413e80" TargetMode="External"/><Relationship Id="rId17" Type="http://schemas.openxmlformats.org/officeDocument/2006/relationships/hyperlink" Target="https://m.edsoo.ru/7f413e80" TargetMode="External"/><Relationship Id="rId18" Type="http://schemas.openxmlformats.org/officeDocument/2006/relationships/hyperlink" Target="https://m.edsoo.ru/7f413e80" TargetMode="External"/><Relationship Id="rId19" Type="http://schemas.openxmlformats.org/officeDocument/2006/relationships/hyperlink" Target="https://m.edsoo.ru/7f413e80" TargetMode="External"/><Relationship Id="rId20" Type="http://schemas.openxmlformats.org/officeDocument/2006/relationships/hyperlink" Target="https://m.edsoo.ru/7f413e80" TargetMode="External"/><Relationship Id="rId21" Type="http://schemas.openxmlformats.org/officeDocument/2006/relationships/hyperlink" Target="https://m.edsoo.ru/7f413e80" TargetMode="External"/><Relationship Id="rId22" Type="http://schemas.openxmlformats.org/officeDocument/2006/relationships/hyperlink" Target="https://m.edsoo.ru/7f413e80" TargetMode="External"/><Relationship Id="rId23" Type="http://schemas.openxmlformats.org/officeDocument/2006/relationships/hyperlink" Target="https://m.edsoo.ru/7f413e80" TargetMode="External"/><Relationship Id="rId24" Type="http://schemas.openxmlformats.org/officeDocument/2006/relationships/hyperlink" Target="https://m.edsoo.ru/7f413e80" TargetMode="External"/><Relationship Id="rId25" Type="http://schemas.openxmlformats.org/officeDocument/2006/relationships/hyperlink" Target="https://m.edsoo.ru/7f413e80" TargetMode="External"/><Relationship Id="rId26" Type="http://schemas.openxmlformats.org/officeDocument/2006/relationships/hyperlink" Target="https://m.edsoo.ru/7f413e80" TargetMode="External"/><Relationship Id="rId27" Type="http://schemas.openxmlformats.org/officeDocument/2006/relationships/hyperlink" Target="https://m.edsoo.ru/7f413e80" TargetMode="External"/><Relationship Id="rId28" Type="http://schemas.openxmlformats.org/officeDocument/2006/relationships/hyperlink" Target="https://m.edsoo.ru/7f413e80" TargetMode="External"/><Relationship Id="rId29" Type="http://schemas.openxmlformats.org/officeDocument/2006/relationships/hyperlink" Target="https://m.edsoo.ru/7f413e80" TargetMode="External"/><Relationship Id="rId30" Type="http://schemas.openxmlformats.org/officeDocument/2006/relationships/hyperlink" Target="https://m.edsoo.ru/7f413e80" TargetMode="External"/><Relationship Id="rId31" Type="http://schemas.openxmlformats.org/officeDocument/2006/relationships/hyperlink" Target="https://m.edsoo.ru/8a19572a" TargetMode="External"/><Relationship Id="rId32" Type="http://schemas.openxmlformats.org/officeDocument/2006/relationships/hyperlink" Target="https://m.edsoo.ru/8a195838" TargetMode="External"/><Relationship Id="rId33" Type="http://schemas.openxmlformats.org/officeDocument/2006/relationships/hyperlink" Target="https://m.edsoo.ru/8a195946" TargetMode="External"/><Relationship Id="rId34" Type="http://schemas.openxmlformats.org/officeDocument/2006/relationships/hyperlink" Target="https://m.edsoo.ru/8a195a5e" TargetMode="External"/><Relationship Id="rId35" Type="http://schemas.openxmlformats.org/officeDocument/2006/relationships/hyperlink" Target="https://m.edsoo.ru/8a195c02" TargetMode="External"/><Relationship Id="rId36" Type="http://schemas.openxmlformats.org/officeDocument/2006/relationships/hyperlink" Target="https://m.edsoo.ru/8a195d1a" TargetMode="External"/><Relationship Id="rId37" Type="http://schemas.openxmlformats.org/officeDocument/2006/relationships/hyperlink" Target="https://m.edsoo.ru/8a195e28" TargetMode="External"/><Relationship Id="rId38" Type="http://schemas.openxmlformats.org/officeDocument/2006/relationships/hyperlink" Target="https://m.edsoo.ru/8a196062" TargetMode="External"/><Relationship Id="rId39" Type="http://schemas.openxmlformats.org/officeDocument/2006/relationships/hyperlink" Target="https://m.edsoo.ru/8a196170" TargetMode="External"/><Relationship Id="rId40" Type="http://schemas.openxmlformats.org/officeDocument/2006/relationships/hyperlink" Target="https://m.edsoo.ru/8a19629c" TargetMode="External"/><Relationship Id="rId41" Type="http://schemas.openxmlformats.org/officeDocument/2006/relationships/hyperlink" Target="https://m.edsoo.ru/8a196418" TargetMode="External"/><Relationship Id="rId42" Type="http://schemas.openxmlformats.org/officeDocument/2006/relationships/hyperlink" Target="https://m.edsoo.ru/8a19658a" TargetMode="External"/><Relationship Id="rId43" Type="http://schemas.openxmlformats.org/officeDocument/2006/relationships/hyperlink" Target="https://m.edsoo.ru/8a19671a" TargetMode="External"/><Relationship Id="rId44" Type="http://schemas.openxmlformats.org/officeDocument/2006/relationships/hyperlink" Target="https://m.edsoo.ru/8a19685a" TargetMode="External"/><Relationship Id="rId45" Type="http://schemas.openxmlformats.org/officeDocument/2006/relationships/hyperlink" Target="https://m.edsoo.ru/8a196a9e" TargetMode="External"/><Relationship Id="rId46" Type="http://schemas.openxmlformats.org/officeDocument/2006/relationships/hyperlink" Target="https://m.edsoo.ru/8a196bfc" TargetMode="External"/><Relationship Id="rId47" Type="http://schemas.openxmlformats.org/officeDocument/2006/relationships/hyperlink" Target="https://m.edsoo.ru/8a196daa" TargetMode="External"/><Relationship Id="rId48" Type="http://schemas.openxmlformats.org/officeDocument/2006/relationships/hyperlink" Target="https://m.edsoo.ru/8a196ed6" TargetMode="External"/><Relationship Id="rId49" Type="http://schemas.openxmlformats.org/officeDocument/2006/relationships/hyperlink" Target="https://m.edsoo.ru/8a196fee" TargetMode="External"/><Relationship Id="rId50" Type="http://schemas.openxmlformats.org/officeDocument/2006/relationships/hyperlink" Target="https://m.edsoo.ru/8a1970fc" TargetMode="External"/><Relationship Id="rId51" Type="http://schemas.openxmlformats.org/officeDocument/2006/relationships/hyperlink" Target="https://m.edsoo.ru/8a19720a" TargetMode="External"/><Relationship Id="rId52" Type="http://schemas.openxmlformats.org/officeDocument/2006/relationships/hyperlink" Target="https://m.edsoo.ru/8a197354" TargetMode="External"/><Relationship Id="rId53" Type="http://schemas.openxmlformats.org/officeDocument/2006/relationships/hyperlink" Target="https://m.edsoo.ru/8a1974e4" TargetMode="External"/><Relationship Id="rId54" Type="http://schemas.openxmlformats.org/officeDocument/2006/relationships/hyperlink" Target="https://m.edsoo.ru/8a197610" TargetMode="External"/><Relationship Id="rId55" Type="http://schemas.openxmlformats.org/officeDocument/2006/relationships/hyperlink" Target="https://m.edsoo.ru/8a197728" TargetMode="External"/><Relationship Id="rId56" Type="http://schemas.openxmlformats.org/officeDocument/2006/relationships/hyperlink" Target="https://m.edsoo.ru/8a197840" TargetMode="External"/><Relationship Id="rId57" Type="http://schemas.openxmlformats.org/officeDocument/2006/relationships/hyperlink" Target="https://m.edsoo.ru/8a197bb0" TargetMode="External"/><Relationship Id="rId58" Type="http://schemas.openxmlformats.org/officeDocument/2006/relationships/hyperlink" Target="https://m.edsoo.ru/8a197d4a" TargetMode="External"/><Relationship Id="rId59" Type="http://schemas.openxmlformats.org/officeDocument/2006/relationships/hyperlink" Target="https://m.edsoo.ru/8a197e58" TargetMode="External"/><Relationship Id="rId60" Type="http://schemas.openxmlformats.org/officeDocument/2006/relationships/hyperlink" Target="https://m.edsoo.ru/8a197fa2" TargetMode="External"/><Relationship Id="rId61" Type="http://schemas.openxmlformats.org/officeDocument/2006/relationships/hyperlink" Target="https://m.edsoo.ru/8a198128" TargetMode="External"/><Relationship Id="rId62" Type="http://schemas.openxmlformats.org/officeDocument/2006/relationships/hyperlink" Target="https://m.edsoo.ru/8a198268" TargetMode="External"/><Relationship Id="rId63" Type="http://schemas.openxmlformats.org/officeDocument/2006/relationships/hyperlink" Target="https://m.edsoo.ru/8a198754" TargetMode="External"/><Relationship Id="rId64" Type="http://schemas.openxmlformats.org/officeDocument/2006/relationships/hyperlink" Target="https://m.edsoo.ru/8a198876" TargetMode="External"/><Relationship Id="rId65" Type="http://schemas.openxmlformats.org/officeDocument/2006/relationships/hyperlink" Target="https://m.edsoo.ru/8a19898e" TargetMode="External"/><Relationship Id="rId66" Type="http://schemas.openxmlformats.org/officeDocument/2006/relationships/hyperlink" Target="https://m.edsoo.ru/8a198aba" TargetMode="External"/><Relationship Id="rId67" Type="http://schemas.openxmlformats.org/officeDocument/2006/relationships/hyperlink" Target="https://m.edsoo.ru/8a198c36" TargetMode="External"/><Relationship Id="rId68" Type="http://schemas.openxmlformats.org/officeDocument/2006/relationships/hyperlink" Target="https://m.edsoo.ru/8a198380" TargetMode="External"/><Relationship Id="rId69" Type="http://schemas.openxmlformats.org/officeDocument/2006/relationships/hyperlink" Target="https://m.edsoo.ru/8a198498" TargetMode="External"/><Relationship Id="rId70" Type="http://schemas.openxmlformats.org/officeDocument/2006/relationships/hyperlink" Target="https://m.edsoo.ru/8a1985ce" TargetMode="External"/><Relationship Id="rId71" Type="http://schemas.openxmlformats.org/officeDocument/2006/relationships/hyperlink" Target="https://m.edsoo.ru/8a198d80" TargetMode="External"/><Relationship Id="rId72" Type="http://schemas.openxmlformats.org/officeDocument/2006/relationships/hyperlink" Target="https://m.edsoo.ru/8a199028" TargetMode="External"/><Relationship Id="rId73" Type="http://schemas.openxmlformats.org/officeDocument/2006/relationships/hyperlink" Target="https://m.edsoo.ru/8a198ea2" TargetMode="External"/><Relationship Id="rId74" Type="http://schemas.openxmlformats.org/officeDocument/2006/relationships/hyperlink" Target="https://m.edsoo.ru/8a19914a" TargetMode="External"/><Relationship Id="rId75" Type="http://schemas.openxmlformats.org/officeDocument/2006/relationships/hyperlink" Target="https://m.edsoo.ru/8a199258" TargetMode="External"/><Relationship Id="rId76" Type="http://schemas.openxmlformats.org/officeDocument/2006/relationships/hyperlink" Target="https://m.edsoo.ru/8a199366" TargetMode="External"/><Relationship Id="rId77" Type="http://schemas.openxmlformats.org/officeDocument/2006/relationships/hyperlink" Target="https://m.edsoo.ru/8a19947e" TargetMode="External"/><Relationship Id="rId78" Type="http://schemas.openxmlformats.org/officeDocument/2006/relationships/hyperlink" Target="https://m.edsoo.ru/8a1995aa" TargetMode="External"/><Relationship Id="rId79" Type="http://schemas.openxmlformats.org/officeDocument/2006/relationships/hyperlink" Target="https://m.edsoo.ru/8a199820" TargetMode="External"/><Relationship Id="rId80" Type="http://schemas.openxmlformats.org/officeDocument/2006/relationships/hyperlink" Target="https://m.edsoo.ru/8a1999e2" TargetMode="External"/><Relationship Id="rId81" Type="http://schemas.openxmlformats.org/officeDocument/2006/relationships/hyperlink" Target="https://m.edsoo.ru/8a199b04" TargetMode="External"/><Relationship Id="rId82" Type="http://schemas.openxmlformats.org/officeDocument/2006/relationships/hyperlink" Target="https://m.edsoo.ru/8a199c30" TargetMode="External"/><Relationship Id="rId83" Type="http://schemas.openxmlformats.org/officeDocument/2006/relationships/hyperlink" Target="https://m.edsoo.ru/8a199d48" TargetMode="External"/><Relationship Id="rId84" Type="http://schemas.openxmlformats.org/officeDocument/2006/relationships/hyperlink" Target="https://m.edsoo.ru/8a199e60" TargetMode="External"/><Relationship Id="rId85" Type="http://schemas.openxmlformats.org/officeDocument/2006/relationships/hyperlink" Target="https://m.edsoo.ru/8bc29050" TargetMode="External"/><Relationship Id="rId86" Type="http://schemas.openxmlformats.org/officeDocument/2006/relationships/hyperlink" Target="https://m.edsoo.ru/8bc29154" TargetMode="External"/><Relationship Id="rId87" Type="http://schemas.openxmlformats.org/officeDocument/2006/relationships/hyperlink" Target="https://m.edsoo.ru/8bc2662a" TargetMode="External"/><Relationship Id="rId88" Type="http://schemas.openxmlformats.org/officeDocument/2006/relationships/hyperlink" Target="https://m.edsoo.ru/8bc26ba2" TargetMode="External"/><Relationship Id="rId89" Type="http://schemas.openxmlformats.org/officeDocument/2006/relationships/hyperlink" Target="https://m.edsoo.ru/8bc26918" TargetMode="External"/><Relationship Id="rId90" Type="http://schemas.openxmlformats.org/officeDocument/2006/relationships/hyperlink" Target="https://m.edsoo.ru/8bc26a6c" TargetMode="External"/><Relationship Id="rId91" Type="http://schemas.openxmlformats.org/officeDocument/2006/relationships/hyperlink" Target="https://m.edsoo.ru/8bc28452" TargetMode="External"/><Relationship Id="rId92" Type="http://schemas.openxmlformats.org/officeDocument/2006/relationships/hyperlink" Target="https://m.edsoo.ru/8bc28574" TargetMode="External"/><Relationship Id="rId93" Type="http://schemas.openxmlformats.org/officeDocument/2006/relationships/hyperlink" Target="https://m.edsoo.ru/8bc27b60" TargetMode="External"/><Relationship Id="rId94" Type="http://schemas.openxmlformats.org/officeDocument/2006/relationships/hyperlink" Target="https://m.edsoo.ru/8bc27c82" TargetMode="External"/><Relationship Id="rId95" Type="http://schemas.openxmlformats.org/officeDocument/2006/relationships/hyperlink" Target="https://m.edsoo.ru/8bc27da4" TargetMode="External"/><Relationship Id="rId96" Type="http://schemas.openxmlformats.org/officeDocument/2006/relationships/hyperlink" Target="https://m.edsoo.ru/8bc27f98" TargetMode="External"/><Relationship Id="rId97" Type="http://schemas.openxmlformats.org/officeDocument/2006/relationships/hyperlink" Target="https://m.edsoo.ru/8bc28146" TargetMode="External"/><Relationship Id="rId98" Type="http://schemas.openxmlformats.org/officeDocument/2006/relationships/hyperlink" Target="https://m.edsoo.ru/8bc27926" TargetMode="External"/><Relationship Id="rId99" Type="http://schemas.openxmlformats.org/officeDocument/2006/relationships/hyperlink" Target="https://m.edsoo.ru/8bc27a48" TargetMode="External"/><Relationship Id="rId100" Type="http://schemas.openxmlformats.org/officeDocument/2006/relationships/hyperlink" Target="https://m.edsoo.ru/8bc288a8" TargetMode="External"/><Relationship Id="rId101" Type="http://schemas.openxmlformats.org/officeDocument/2006/relationships/hyperlink" Target="https://m.edsoo.ru/8bc28b32" TargetMode="External"/><Relationship Id="rId102" Type="http://schemas.openxmlformats.org/officeDocument/2006/relationships/hyperlink" Target="https://m.edsoo.ru/8bc28c36" TargetMode="External"/><Relationship Id="rId103" Type="http://schemas.openxmlformats.org/officeDocument/2006/relationships/hyperlink" Target="https://m.edsoo.ru/8bc28e52" TargetMode="External"/><Relationship Id="rId104" Type="http://schemas.openxmlformats.org/officeDocument/2006/relationships/hyperlink" Target="https://m.edsoo.ru/8bc28d3a" TargetMode="External"/><Relationship Id="rId105" Type="http://schemas.openxmlformats.org/officeDocument/2006/relationships/hyperlink" Target="https://m.edsoo.ru/8bc28f4c" TargetMode="External"/><Relationship Id="rId106" Type="http://schemas.openxmlformats.org/officeDocument/2006/relationships/hyperlink" Target="https://m.edsoo.ru/8bc2a3a6" TargetMode="External"/><Relationship Id="rId107" Type="http://schemas.openxmlformats.org/officeDocument/2006/relationships/hyperlink" Target="https://m.edsoo.ru/8bc29fd2" TargetMode="External"/><Relationship Id="rId108" Type="http://schemas.openxmlformats.org/officeDocument/2006/relationships/hyperlink" Target="https://m.edsoo.ru/8bc2a108" TargetMode="External"/><Relationship Id="rId109" Type="http://schemas.openxmlformats.org/officeDocument/2006/relationships/hyperlink" Target="https://m.edsoo.ru/8bc26d78" TargetMode="External"/><Relationship Id="rId110" Type="http://schemas.openxmlformats.org/officeDocument/2006/relationships/hyperlink" Target="https://m.edsoo.ru/8bc26e9a" TargetMode="External"/><Relationship Id="rId111" Type="http://schemas.openxmlformats.org/officeDocument/2006/relationships/hyperlink" Target="https://m.edsoo.ru/8bc2a7e8" TargetMode="External"/><Relationship Id="rId112" Type="http://schemas.openxmlformats.org/officeDocument/2006/relationships/hyperlink" Target="https://m.edsoo.ru/8bc2aa04" TargetMode="External"/><Relationship Id="rId113" Type="http://schemas.openxmlformats.org/officeDocument/2006/relationships/hyperlink" Target="https://m.edsoo.ru/8bc2abbc" TargetMode="External"/><Relationship Id="rId114" Type="http://schemas.openxmlformats.org/officeDocument/2006/relationships/hyperlink" Target="https://m.edsoo.ru/8bc2ad6a" TargetMode="External"/><Relationship Id="rId115" Type="http://schemas.openxmlformats.org/officeDocument/2006/relationships/hyperlink" Target="https://m.edsoo.ru/8bc2aee6" TargetMode="External"/><Relationship Id="rId116" Type="http://schemas.openxmlformats.org/officeDocument/2006/relationships/hyperlink" Target="https://m.edsoo.ru/8bc2b06c" TargetMode="External"/><Relationship Id="rId117" Type="http://schemas.openxmlformats.org/officeDocument/2006/relationships/hyperlink" Target="https://m.edsoo.ru/8bc2b1fc" TargetMode="External"/><Relationship Id="rId118" Type="http://schemas.openxmlformats.org/officeDocument/2006/relationships/hyperlink" Target="https://m.edsoo.ru/8bc2b3be" TargetMode="External"/><Relationship Id="rId119" Type="http://schemas.openxmlformats.org/officeDocument/2006/relationships/hyperlink" Target="https://m.edsoo.ru/8bc2b4e0" TargetMode="External"/><Relationship Id="rId120" Type="http://schemas.openxmlformats.org/officeDocument/2006/relationships/hyperlink" Target="https://m.edsoo.ru/8bc2b706" TargetMode="External"/><Relationship Id="rId121" Type="http://schemas.openxmlformats.org/officeDocument/2006/relationships/hyperlink" Target="https://m.edsoo.ru/8bc2b81e" TargetMode="External"/><Relationship Id="rId122" Type="http://schemas.openxmlformats.org/officeDocument/2006/relationships/hyperlink" Target="https://m.edsoo.ru/8bc2bb52" TargetMode="External"/><Relationship Id="rId123" Type="http://schemas.openxmlformats.org/officeDocument/2006/relationships/hyperlink" Target="https://m.edsoo.ru/8bc2c124" TargetMode="External"/><Relationship Id="rId124" Type="http://schemas.openxmlformats.org/officeDocument/2006/relationships/hyperlink" Target="https://m.edsoo.ru/8bc2c354" TargetMode="External"/><Relationship Id="rId125" Type="http://schemas.openxmlformats.org/officeDocument/2006/relationships/hyperlink" Target="https://m.edsoo.ru/8bc2c4e4" TargetMode="External"/><Relationship Id="rId126" Type="http://schemas.openxmlformats.org/officeDocument/2006/relationships/hyperlink" Target="https://m.edsoo.ru/8bc2c61a" TargetMode="External"/><Relationship Id="rId127" Type="http://schemas.openxmlformats.org/officeDocument/2006/relationships/hyperlink" Target="https://m.edsoo.ru/8bc2c732" TargetMode="External"/><Relationship Id="rId128" Type="http://schemas.openxmlformats.org/officeDocument/2006/relationships/hyperlink" Target="https://m.edsoo.ru/8bc2c84a" TargetMode="External"/><Relationship Id="rId129" Type="http://schemas.openxmlformats.org/officeDocument/2006/relationships/hyperlink" Target="https://m.edsoo.ru/8bc2c976" TargetMode="External"/><Relationship Id="rId130" Type="http://schemas.openxmlformats.org/officeDocument/2006/relationships/hyperlink" Target="https://m.edsoo.ru/8bc2cba6" TargetMode="External"/><Relationship Id="rId131" Type="http://schemas.openxmlformats.org/officeDocument/2006/relationships/hyperlink" Target="https://m.edsoo.ru/8bc2ce58" TargetMode="External"/><Relationship Id="rId132" Type="http://schemas.openxmlformats.org/officeDocument/2006/relationships/hyperlink" Target="https://m.edsoo.ru/8bc2cf70" TargetMode="External"/><Relationship Id="rId133" Type="http://schemas.openxmlformats.org/officeDocument/2006/relationships/hyperlink" Target="https://m.edsoo.ru/8bc2d092" TargetMode="External"/><Relationship Id="rId134" Type="http://schemas.openxmlformats.org/officeDocument/2006/relationships/hyperlink" Target="https://m.edsoo.ru/8bc2d1be" TargetMode="External"/><Relationship Id="rId135" Type="http://schemas.openxmlformats.org/officeDocument/2006/relationships/hyperlink" Target="https://m.edsoo.ru/8bc2d2e0" TargetMode="External"/><Relationship Id="rId136" Type="http://schemas.openxmlformats.org/officeDocument/2006/relationships/hyperlink" Target="https://m.edsoo.ru/8bc2d420" TargetMode="External"/><Relationship Id="rId137" Type="http://schemas.openxmlformats.org/officeDocument/2006/relationships/hyperlink" Target="https://m.edsoo.ru/8bc2d538" TargetMode="External"/><Relationship Id="rId138" Type="http://schemas.openxmlformats.org/officeDocument/2006/relationships/hyperlink" Target="https://m.edsoo.ru/8bc2d6dc" TargetMode="External"/><Relationship Id="rId139" Type="http://schemas.openxmlformats.org/officeDocument/2006/relationships/hyperlink" Target="https://m.edsoo.ru/8bc2d7e0" TargetMode="External"/><Relationship Id="rId140" Type="http://schemas.openxmlformats.org/officeDocument/2006/relationships/hyperlink" Target="https://m.edsoo.ru/8bc2d920" TargetMode="External"/><Relationship Id="rId141" Type="http://schemas.openxmlformats.org/officeDocument/2006/relationships/hyperlink" Target="https://m.edsoo.ru/8bc2db82" TargetMode="External"/><Relationship Id="rId142" Type="http://schemas.openxmlformats.org/officeDocument/2006/relationships/hyperlink" Target="https://m.edsoo.ru/8bc2db82" TargetMode="External"/><Relationship Id="rId143" Type="http://schemas.openxmlformats.org/officeDocument/2006/relationships/hyperlink" Target="https://m.edsoo.ru/8bc2de7a" TargetMode="External"/><Relationship Id="rId144" Type="http://schemas.openxmlformats.org/officeDocument/2006/relationships/hyperlink" Target="https://m.edsoo.ru/8bc2dfa6" TargetMode="External"/><Relationship Id="rId145" Type="http://schemas.openxmlformats.org/officeDocument/2006/relationships/hyperlink" Target="https://m.edsoo.ru/8bc2e0c8" TargetMode="External"/><Relationship Id="rId146" Type="http://schemas.openxmlformats.org/officeDocument/2006/relationships/hyperlink" Target="https://m.edsoo.ru/8bc2e28a" TargetMode="External"/><Relationship Id="rId147" Type="http://schemas.openxmlformats.org/officeDocument/2006/relationships/hyperlink" Target="https://m.edsoo.ru/8bc2e3ac" TargetMode="External"/><Relationship Id="rId148" Type="http://schemas.openxmlformats.org/officeDocument/2006/relationships/hyperlink" Target="https://m.edsoo.ru/8bc2e5d2" TargetMode="External"/><Relationship Id="rId149" Type="http://schemas.openxmlformats.org/officeDocument/2006/relationships/hyperlink" Target="https://m.edsoo.ru/8bc2e4ba" TargetMode="External"/><Relationship Id="rId150" Type="http://schemas.openxmlformats.org/officeDocument/2006/relationships/hyperlink" Target="https://m.edsoo.ru/8bc2e6e0" TargetMode="External"/><Relationship Id="rId151" Type="http://schemas.openxmlformats.org/officeDocument/2006/relationships/hyperlink" Target="https://m.edsoo.ru/8bc2e7f8" TargetMode="External"/><Relationship Id="rId152" Type="http://schemas.openxmlformats.org/officeDocument/2006/relationships/hyperlink" Target="https://m.edsoo.ru/8bc2e924" TargetMode="External"/><Relationship Id="rId153" Type="http://schemas.openxmlformats.org/officeDocument/2006/relationships/hyperlink" Target="https://m.edsoo.ru/8bc2eb5e" TargetMode="External"/><Relationship Id="rId154" Type="http://schemas.openxmlformats.org/officeDocument/2006/relationships/hyperlink" Target="https://m.edsoo.ru/8bc2ec8a" TargetMode="External"/><Relationship Id="rId155" Type="http://schemas.openxmlformats.org/officeDocument/2006/relationships/hyperlink" Target="https://m.edsoo.ru/8bc2edf2" TargetMode="External"/><Relationship Id="rId156" Type="http://schemas.openxmlformats.org/officeDocument/2006/relationships/hyperlink" Target="https://m.edsoo.ru/8bc2f036" TargetMode="External"/><Relationship Id="rId157" Type="http://schemas.openxmlformats.org/officeDocument/2006/relationships/hyperlink" Target="https://m.edsoo.ru/8bc2f54a" TargetMode="External"/><Relationship Id="rId158" Type="http://schemas.openxmlformats.org/officeDocument/2006/relationships/hyperlink" Target="https://m.edsoo.ru/8bc2f6ee" TargetMode="External"/><Relationship Id="rId159" Type="http://schemas.openxmlformats.org/officeDocument/2006/relationships/hyperlink" Target="https://m.edsoo.ru/8bc2f824" TargetMode="External"/><Relationship Id="rId160" Type="http://schemas.openxmlformats.org/officeDocument/2006/relationships/hyperlink" Target="https://m.edsoo.ru/8bc2f932" TargetMode="External"/><Relationship Id="rId161" Type="http://schemas.openxmlformats.org/officeDocument/2006/relationships/hyperlink" Target="https://m.edsoo.ru/8bc2fa54" TargetMode="External"/><Relationship Id="rId162" Type="http://schemas.openxmlformats.org/officeDocument/2006/relationships/hyperlink" Target="https://m.edsoo.ru/8bc2fb6c" TargetMode="External"/><Relationship Id="rId163" Type="http://schemas.openxmlformats.org/officeDocument/2006/relationships/hyperlink" Target="https://m.edsoo.ru/8bc2fc8e" TargetMode="External"/><Relationship Id="rId164" Type="http://schemas.openxmlformats.org/officeDocument/2006/relationships/hyperlink" Target="https://m.edsoo.ru/8bc2fda6" TargetMode="External"/><Relationship Id="rId165" Type="http://schemas.openxmlformats.org/officeDocument/2006/relationships/hyperlink" Target="https://m.edsoo.ru/8bc2fec8" TargetMode="External"/><Relationship Id="rId166" Type="http://schemas.openxmlformats.org/officeDocument/2006/relationships/hyperlink" Target="https://m.edsoo.ru/8bc3004e" TargetMode="External"/><Relationship Id="rId167" Type="http://schemas.openxmlformats.org/officeDocument/2006/relationships/hyperlink" Target="https://m.edsoo.ru/8bc30170" TargetMode="External"/><Relationship Id="rId168" Type="http://schemas.openxmlformats.org/officeDocument/2006/relationships/hyperlink" Target="https://m.edsoo.ru/8bc30288" TargetMode="External"/><Relationship Id="rId169" Type="http://schemas.openxmlformats.org/officeDocument/2006/relationships/hyperlink" Target="https://m.edsoo.ru/8bc303aa" TargetMode="External"/><Relationship Id="rId170" Type="http://schemas.openxmlformats.org/officeDocument/2006/relationships/hyperlink" Target="https://m.edsoo.ru/8bc30620" TargetMode="External"/><Relationship Id="rId171" Type="http://schemas.openxmlformats.org/officeDocument/2006/relationships/hyperlink" Target="https://m.edsoo.ru/8bc30cf6" TargetMode="External"/><Relationship Id="rId172" Type="http://schemas.openxmlformats.org/officeDocument/2006/relationships/hyperlink" Target="https://m.edsoo.ru/8bc30f1c" TargetMode="External"/><Relationship Id="rId173" Type="http://schemas.openxmlformats.org/officeDocument/2006/relationships/hyperlink" Target="https://m.edsoo.ru/8bc310de" TargetMode="External"/><Relationship Id="rId174" Type="http://schemas.openxmlformats.org/officeDocument/2006/relationships/hyperlink" Target="https://m.edsoo.ru/8bc3132c" TargetMode="External"/><Relationship Id="rId175" Type="http://schemas.openxmlformats.org/officeDocument/2006/relationships/hyperlink" Target="https://m.edsoo.ru/8bc3155c" TargetMode="External"/><Relationship Id="rId176" Type="http://schemas.openxmlformats.org/officeDocument/2006/relationships/hyperlink" Target="https://m.edsoo.ru/8bc32b1e" TargetMode="External"/><Relationship Id="rId177" Type="http://schemas.openxmlformats.org/officeDocument/2006/relationships/hyperlink" Target="https://m.edsoo.ru/8bc32c7c" TargetMode="External"/><Relationship Id="rId178" Type="http://schemas.openxmlformats.org/officeDocument/2006/relationships/hyperlink" Target="https://m.edsoo.ru/8bc316d8" TargetMode="External"/><Relationship Id="rId179" Type="http://schemas.openxmlformats.org/officeDocument/2006/relationships/hyperlink" Target="https://m.edsoo.ru/8bc317f0" TargetMode="External"/><Relationship Id="rId180" Type="http://schemas.openxmlformats.org/officeDocument/2006/relationships/hyperlink" Target="https://m.edsoo.ru/8bc31d9a" TargetMode="External"/><Relationship Id="rId181" Type="http://schemas.openxmlformats.org/officeDocument/2006/relationships/hyperlink" Target="https://m.edsoo.ru/8bc323b2" TargetMode="External"/><Relationship Id="rId182" Type="http://schemas.openxmlformats.org/officeDocument/2006/relationships/hyperlink" Target="https://m.edsoo.ru/8bc32574" TargetMode="External"/><Relationship Id="rId183" Type="http://schemas.openxmlformats.org/officeDocument/2006/relationships/hyperlink" Target="https://m.edsoo.ru/8bc3270e" TargetMode="External"/><Relationship Id="rId184" Type="http://schemas.openxmlformats.org/officeDocument/2006/relationships/hyperlink" Target="https://m.edsoo.ru/8bc32e66" TargetMode="External"/><Relationship Id="rId185" Type="http://schemas.openxmlformats.org/officeDocument/2006/relationships/hyperlink" Target="https://m.edsoo.ru/8bc32fe2" TargetMode="External"/><Relationship Id="rId186" Type="http://schemas.openxmlformats.org/officeDocument/2006/relationships/hyperlink" Target="https://m.edsoo.ru/8bc33140" TargetMode="External"/><Relationship Id="rId187" Type="http://schemas.openxmlformats.org/officeDocument/2006/relationships/hyperlink" Target="https://m.edsoo.ru/8bc3358c" TargetMode="External"/><Relationship Id="rId188" Type="http://schemas.openxmlformats.org/officeDocument/2006/relationships/numbering" Target="numbering.xml"/><Relationship Id="rId189" Type="http://schemas.openxmlformats.org/officeDocument/2006/relationships/fontTable" Target="fontTable.xml"/><Relationship Id="rId190" Type="http://schemas.openxmlformats.org/officeDocument/2006/relationships/settings" Target="settings.xml"/><Relationship Id="rId19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LibreOffice/6.4.6.2$Linux_X86_64 LibreOffice_project/40$Build-2</Application>
  <Pages>68</Pages>
  <Words>9094</Words>
  <Characters>63721</Characters>
  <CharactersWithSpaces>72290</CharactersWithSpaces>
  <Paragraphs>1209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2023-06-27T08:06:00Z</dcterms:created>
  <dc:creator/>
  <dc:description/>
  <dc:language>ru-RU</dc:language>
  <cp:lastModifiedBy/>
  <dcterms:modified xsi:type="dcterms:W3CDTF">2023-10-20T11:55:23Z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