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E" w:rsidRDefault="009354CE" w:rsidP="002E2443">
      <w:pPr>
        <w:pStyle w:val="4"/>
        <w:keepNext/>
        <w:keepLines/>
        <w:spacing w:after="240" w:line="240" w:lineRule="auto"/>
        <w:jc w:val="both"/>
        <w:outlineLvl w:val="9"/>
        <w:rPr>
          <w:rStyle w:val="40"/>
          <w:rFonts w:ascii="Arial" w:hAnsi="Arial" w:cs="Arial"/>
        </w:rPr>
      </w:pPr>
      <w:bookmarkStart w:id="0" w:name="bookmark2115"/>
      <w:bookmarkStart w:id="1" w:name="bookmark2114"/>
      <w:bookmarkStart w:id="2" w:name="bookmark2113"/>
      <w:r>
        <w:rPr>
          <w:rFonts w:ascii="Arial" w:hAnsi="Arial" w:cs="Arial"/>
          <w:b w:val="0"/>
          <w:bCs w:val="0"/>
          <w:noProof/>
        </w:rPr>
        <w:drawing>
          <wp:inline distT="0" distB="0" distL="0" distR="0">
            <wp:extent cx="6720840" cy="9596464"/>
            <wp:effectExtent l="19050" t="0" r="3810" b="0"/>
            <wp:docPr id="2" name="Рисунок 2" descr="C:\Users\User\Desktop\Титульникики на Р.П\Урманова\технолог 1-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ки на Р.П\Урманова\технолог 1-4 кл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64" w:rsidRDefault="00472D64" w:rsidP="002E2443">
      <w:pPr>
        <w:pStyle w:val="4"/>
        <w:keepNext/>
        <w:keepLines/>
        <w:spacing w:after="240" w:line="240" w:lineRule="auto"/>
        <w:jc w:val="both"/>
        <w:outlineLvl w:val="9"/>
        <w:rPr>
          <w:rStyle w:val="40"/>
          <w:rFonts w:ascii="Arial" w:hAnsi="Arial" w:cs="Arial"/>
          <w:b/>
        </w:rPr>
      </w:pPr>
    </w:p>
    <w:p w:rsidR="009354CE" w:rsidRDefault="009354CE" w:rsidP="002E2443">
      <w:pPr>
        <w:pStyle w:val="4"/>
        <w:keepNext/>
        <w:keepLines/>
        <w:spacing w:after="240" w:line="240" w:lineRule="auto"/>
        <w:jc w:val="both"/>
        <w:outlineLvl w:val="9"/>
        <w:rPr>
          <w:rStyle w:val="40"/>
          <w:rFonts w:ascii="Arial" w:hAnsi="Arial" w:cs="Arial"/>
        </w:rPr>
      </w:pPr>
    </w:p>
    <w:p w:rsidR="002E2443" w:rsidRPr="009354CE" w:rsidRDefault="002E2443" w:rsidP="002E2443">
      <w:pPr>
        <w:pStyle w:val="4"/>
        <w:keepNext/>
        <w:keepLines/>
        <w:spacing w:after="240" w:line="240" w:lineRule="auto"/>
        <w:jc w:val="both"/>
        <w:outlineLvl w:val="9"/>
        <w:rPr>
          <w:b w:val="0"/>
        </w:rPr>
      </w:pPr>
      <w:r w:rsidRPr="009354CE">
        <w:rPr>
          <w:rStyle w:val="40"/>
          <w:rFonts w:ascii="Arial" w:hAnsi="Arial" w:cs="Arial"/>
          <w:b/>
        </w:rPr>
        <w:lastRenderedPageBreak/>
        <w:t>ПОЯСНИТЕЛЬНАЯ ЗАПИСКА</w:t>
      </w:r>
      <w:bookmarkEnd w:id="0"/>
      <w:bookmarkEnd w:id="1"/>
      <w:bookmarkEnd w:id="2"/>
    </w:p>
    <w:p w:rsidR="002E2443" w:rsidRDefault="002E2443" w:rsidP="002E2443">
      <w:pPr>
        <w:pStyle w:val="Textbody"/>
        <w:spacing w:line="259" w:lineRule="auto"/>
      </w:pPr>
      <w:r>
        <w:rPr>
          <w:rStyle w:val="1"/>
          <w:color w:val="231F20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</w:t>
      </w:r>
      <w:r>
        <w:rPr>
          <w:rStyle w:val="1"/>
          <w:color w:val="231F20"/>
        </w:rPr>
        <w:softHyphen/>
        <w:t>ское планирование.</w:t>
      </w:r>
    </w:p>
    <w:p w:rsidR="002E2443" w:rsidRDefault="002E2443" w:rsidP="002E2443">
      <w:pPr>
        <w:pStyle w:val="Textbody"/>
        <w:spacing w:line="259" w:lineRule="auto"/>
      </w:pPr>
      <w:r>
        <w:rPr>
          <w:rStyle w:val="1"/>
          <w:color w:val="231F20"/>
        </w:rPr>
        <w:t>Пояснительная записка отражает общие цели и задачи изу</w:t>
      </w:r>
      <w:r>
        <w:rPr>
          <w:rStyle w:val="1"/>
          <w:color w:val="231F20"/>
        </w:rPr>
        <w:softHyphen/>
        <w:t>чения предмета, характеристику психологических предпосы</w:t>
      </w:r>
      <w:r>
        <w:rPr>
          <w:rStyle w:val="1"/>
          <w:color w:val="231F20"/>
        </w:rPr>
        <w:softHyphen/>
        <w:t>лок к его изучению младшими школьниками; место в структу</w:t>
      </w:r>
      <w:r>
        <w:rPr>
          <w:rStyle w:val="1"/>
          <w:color w:val="231F20"/>
        </w:rP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2E2443" w:rsidRDefault="002E2443" w:rsidP="002E2443">
      <w:pPr>
        <w:pStyle w:val="Textbody"/>
        <w:spacing w:line="259" w:lineRule="auto"/>
      </w:pPr>
      <w:r>
        <w:rPr>
          <w:rStyle w:val="1"/>
          <w:color w:val="231F20"/>
        </w:rPr>
        <w:t>Содержание обучения раскрывается через модули, которые предлагаются для обязательного изучения в каждом классе на</w:t>
      </w:r>
      <w:r>
        <w:rPr>
          <w:rStyle w:val="1"/>
          <w:color w:val="231F20"/>
        </w:rPr>
        <w:softHyphen/>
        <w:t>чальной школы. Приведён перечень универсальных учебных действий — познавательных, коммуникативных и регулятив</w:t>
      </w:r>
      <w:r>
        <w:rPr>
          <w:rStyle w:val="1"/>
          <w:color w:val="231F20"/>
        </w:rPr>
        <w:softHyphen/>
        <w:t>ных, формирование которых может быть достигнуто средства</w:t>
      </w:r>
      <w:r>
        <w:rPr>
          <w:rStyle w:val="1"/>
          <w:color w:val="231F20"/>
        </w:rPr>
        <w:softHyphen/>
        <w:t>ми учебного предмета «Технология» с учётом возрастных осо</w:t>
      </w:r>
      <w:r>
        <w:rPr>
          <w:rStyle w:val="1"/>
          <w:color w:val="231F20"/>
        </w:rPr>
        <w:softHyphen/>
        <w:t>бенностей обучающихся начальных классов. В первом и втором классах предлагается пропедевтический уровень формирова</w:t>
      </w:r>
      <w:r>
        <w:rPr>
          <w:rStyle w:val="1"/>
          <w:color w:val="231F20"/>
        </w:rPr>
        <w:softHyphen/>
        <w:t>ния УУД, поскольку становление универсальности действий на этом этапе обучения только начинается. В познавательных уни</w:t>
      </w:r>
      <w:r>
        <w:rPr>
          <w:rStyle w:val="1"/>
          <w:color w:val="231F20"/>
        </w:rPr>
        <w:softHyphen/>
        <w:t>версальных учебных действиях выделен специальный раздел «Работа с информацией». С учётом того, что выполнение пра</w:t>
      </w:r>
      <w:r>
        <w:rPr>
          <w:rStyle w:val="1"/>
          <w:color w:val="231F20"/>
        </w:rPr>
        <w:softHyphen/>
        <w:t>вил совместной деятельности строится на интеграции регуля</w:t>
      </w:r>
      <w:r>
        <w:rPr>
          <w:rStyle w:val="1"/>
          <w:color w:val="231F20"/>
        </w:rPr>
        <w:softHyphen/>
        <w:t xml:space="preserve">тивных УУД (определённые волевые усилия, </w:t>
      </w:r>
      <w:proofErr w:type="spellStart"/>
      <w:r>
        <w:rPr>
          <w:rStyle w:val="1"/>
          <w:color w:val="231F20"/>
        </w:rPr>
        <w:t>саморегуляция</w:t>
      </w:r>
      <w:proofErr w:type="spellEnd"/>
      <w:r>
        <w:rPr>
          <w:rStyle w:val="1"/>
          <w:color w:val="231F20"/>
        </w:rPr>
        <w:t>, самоконтроль, проявление терпения и доброжелательности при налаживании отношений) и коммуникативных УУД (способ</w:t>
      </w:r>
      <w:r>
        <w:rPr>
          <w:rStyle w:val="1"/>
          <w:color w:val="231F20"/>
        </w:rPr>
        <w:softHyphen/>
        <w:t>ность вербальными средствами устанавливать взаимоотноше</w:t>
      </w:r>
      <w:r>
        <w:rPr>
          <w:rStyle w:val="1"/>
          <w:color w:val="231F20"/>
        </w:rPr>
        <w:softHyphen/>
        <w:t>ния), их перечень дан в специальном разделе — «Совместная деятельность».</w:t>
      </w:r>
    </w:p>
    <w:p w:rsidR="002E2443" w:rsidRDefault="002E2443" w:rsidP="002E2443">
      <w:pPr>
        <w:pStyle w:val="Textbody"/>
        <w:spacing w:line="259" w:lineRule="auto"/>
      </w:pPr>
      <w:r>
        <w:rPr>
          <w:rStyle w:val="1"/>
          <w:color w:val="231F20"/>
        </w:rPr>
        <w:t xml:space="preserve">Планируемые результаты включают личностные, </w:t>
      </w:r>
      <w:proofErr w:type="spellStart"/>
      <w:r>
        <w:rPr>
          <w:rStyle w:val="1"/>
          <w:color w:val="231F20"/>
        </w:rPr>
        <w:t>метапре</w:t>
      </w:r>
      <w:proofErr w:type="gramStart"/>
      <w:r>
        <w:rPr>
          <w:rStyle w:val="1"/>
          <w:color w:val="231F20"/>
        </w:rPr>
        <w:t>д</w:t>
      </w:r>
      <w:proofErr w:type="spellEnd"/>
      <w:r>
        <w:rPr>
          <w:rStyle w:val="1"/>
          <w:color w:val="231F20"/>
        </w:rPr>
        <w:t>-</w:t>
      </w:r>
      <w:proofErr w:type="gramEnd"/>
      <w:r>
        <w:rPr>
          <w:rStyle w:val="1"/>
          <w:color w:val="231F20"/>
        </w:rPr>
        <w:t xml:space="preserve"> </w:t>
      </w:r>
      <w:proofErr w:type="spellStart"/>
      <w:r>
        <w:rPr>
          <w:rStyle w:val="1"/>
          <w:color w:val="231F20"/>
        </w:rPr>
        <w:t>метные</w:t>
      </w:r>
      <w:proofErr w:type="spellEnd"/>
      <w:r>
        <w:rPr>
          <w:rStyle w:val="1"/>
          <w:color w:val="231F2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E2443" w:rsidRDefault="002E2443" w:rsidP="002E2443">
      <w:pPr>
        <w:pStyle w:val="Textbody"/>
        <w:spacing w:after="140" w:line="259" w:lineRule="auto"/>
      </w:pPr>
      <w:r>
        <w:rPr>
          <w:rStyle w:val="1"/>
          <w:color w:val="231F20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</w:t>
      </w:r>
      <w:r>
        <w:rPr>
          <w:rStyle w:val="1"/>
          <w:color w:val="231F20"/>
        </w:rPr>
        <w:softHyphen/>
        <w:t>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</w:t>
      </w:r>
      <w:r>
        <w:rPr>
          <w:rStyle w:val="1"/>
          <w:color w:val="231F20"/>
        </w:rPr>
        <w:softHyphen/>
        <w:t>ного обучения.</w:t>
      </w:r>
    </w:p>
    <w:p w:rsidR="002E2443" w:rsidRDefault="002E2443" w:rsidP="002E2443">
      <w:pPr>
        <w:pStyle w:val="2"/>
        <w:spacing w:after="60"/>
        <w:jc w:val="both"/>
      </w:pPr>
      <w:r>
        <w:rPr>
          <w:rStyle w:val="20"/>
          <w:color w:val="231F20"/>
        </w:rPr>
        <w:t>ОБЩАЯ ХАРАКТЕРИСТИКА УЧЕБНОГО ПРЕДМЕТА «ТЕХНОЛОГИЯ»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</w:t>
      </w:r>
      <w:r>
        <w:rPr>
          <w:rStyle w:val="1"/>
          <w:color w:val="231F20"/>
        </w:rPr>
        <w:softHyphen/>
        <w:t>сти (предмету) «Технология» и обеспечивает обозначенную в нём содержательную составляющую по данному учебному предмету.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</w:t>
      </w:r>
      <w:r>
        <w:rPr>
          <w:rStyle w:val="1"/>
          <w:color w:val="231F20"/>
        </w:rPr>
        <w:softHyphen/>
        <w:t>лённой концептуальной идеи учебного предмета «Технология». Её особенность состоит в формирован</w:t>
      </w:r>
      <w:proofErr w:type="gramStart"/>
      <w:r>
        <w:rPr>
          <w:rStyle w:val="1"/>
          <w:color w:val="231F20"/>
        </w:rPr>
        <w:t>ии у о</w:t>
      </w:r>
      <w:proofErr w:type="gramEnd"/>
      <w:r>
        <w:rPr>
          <w:rStyle w:val="1"/>
          <w:color w:val="231F20"/>
        </w:rPr>
        <w:t>бучающихся соци</w:t>
      </w:r>
      <w:r>
        <w:rPr>
          <w:rStyle w:val="1"/>
          <w:color w:val="231F20"/>
        </w:rPr>
        <w:softHyphen/>
        <w:t xml:space="preserve">ально ценных качеств, </w:t>
      </w:r>
      <w:proofErr w:type="spellStart"/>
      <w:r>
        <w:rPr>
          <w:rStyle w:val="1"/>
          <w:color w:val="231F20"/>
        </w:rPr>
        <w:t>креативности</w:t>
      </w:r>
      <w:proofErr w:type="spellEnd"/>
      <w:r>
        <w:rPr>
          <w:rStyle w:val="1"/>
          <w:color w:val="231F20"/>
        </w:rPr>
        <w:t xml:space="preserve"> и общей культуры лично</w:t>
      </w:r>
      <w:r>
        <w:rPr>
          <w:rStyle w:val="1"/>
          <w:color w:val="231F20"/>
        </w:rPr>
        <w:softHyphen/>
        <w:t>сти. Новые социально-экономические условия требуют включе</w:t>
      </w:r>
      <w:r>
        <w:rPr>
          <w:rStyle w:val="1"/>
          <w:color w:val="231F20"/>
        </w:rPr>
        <w:softHyphen/>
        <w:t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</w:t>
      </w:r>
      <w:r>
        <w:rPr>
          <w:rStyle w:val="1"/>
          <w:color w:val="231F20"/>
        </w:rPr>
        <w:softHyphen/>
        <w:t>ностями в укреплении фундамента для развития умственной деятельности обучающихся начальных классов.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 xml:space="preserve">В курсе технологии осуществляется реализация широкого спектра </w:t>
      </w:r>
      <w:proofErr w:type="spellStart"/>
      <w:r>
        <w:rPr>
          <w:rStyle w:val="1"/>
          <w:color w:val="231F20"/>
        </w:rPr>
        <w:t>межпредметных</w:t>
      </w:r>
      <w:proofErr w:type="spellEnd"/>
      <w:r>
        <w:rPr>
          <w:rStyle w:val="1"/>
          <w:color w:val="231F20"/>
        </w:rPr>
        <w:t xml:space="preserve"> связей.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 xml:space="preserve">Математика — </w:t>
      </w:r>
      <w:r>
        <w:rPr>
          <w:rStyle w:val="1"/>
          <w:color w:val="231F20"/>
        </w:rPr>
        <w:t>моделирование, выполнение расчётов, вычис</w:t>
      </w:r>
      <w:r>
        <w:rPr>
          <w:rStyle w:val="1"/>
          <w:color w:val="231F20"/>
        </w:rPr>
        <w:softHyphen/>
        <w:t>лений, построение форм с учетом основ геометрии, работа с ге</w:t>
      </w:r>
      <w:r>
        <w:rPr>
          <w:rStyle w:val="1"/>
          <w:color w:val="231F20"/>
        </w:rPr>
        <w:softHyphen/>
        <w:t>ометрическими фигурами, телами, именованными числами.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 xml:space="preserve">Изобразительное искусство — </w:t>
      </w:r>
      <w:r>
        <w:rPr>
          <w:rStyle w:val="1"/>
          <w:color w:val="231F20"/>
        </w:rPr>
        <w:t>использование средств худо</w:t>
      </w:r>
      <w:r>
        <w:rPr>
          <w:rStyle w:val="1"/>
          <w:color w:val="231F20"/>
        </w:rPr>
        <w:softHyphen/>
        <w:t>жественной выразительности, законов и правил декоратив</w:t>
      </w:r>
      <w:r>
        <w:rPr>
          <w:rStyle w:val="1"/>
          <w:color w:val="231F20"/>
        </w:rPr>
        <w:softHyphen/>
        <w:t>но-прикладного искусства и дизайна.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 xml:space="preserve">Окружающий мир — </w:t>
      </w:r>
      <w:r>
        <w:rPr>
          <w:rStyle w:val="1"/>
          <w:color w:val="231F20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 xml:space="preserve">Родной язык — </w:t>
      </w:r>
      <w:r>
        <w:rPr>
          <w:rStyle w:val="1"/>
          <w:color w:val="231F20"/>
        </w:rPr>
        <w:t>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>
        <w:rPr>
          <w:rStyle w:val="1"/>
          <w:color w:val="231F20"/>
        </w:rPr>
        <w:softHyphen/>
        <w:t>тельности.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 xml:space="preserve">Литературное чтение — </w:t>
      </w:r>
      <w:r>
        <w:rPr>
          <w:rStyle w:val="1"/>
          <w:color w:val="231F20"/>
        </w:rPr>
        <w:t>работа с текстами для создания об</w:t>
      </w:r>
      <w:r>
        <w:rPr>
          <w:rStyle w:val="1"/>
          <w:color w:val="231F20"/>
        </w:rPr>
        <w:softHyphen/>
        <w:t>раза, реализуемого в изделии.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Важнейшая особенность уроков технологии в начальной школе — предметно-практическая деятельность как необходи</w:t>
      </w:r>
      <w:r>
        <w:rPr>
          <w:rStyle w:val="1"/>
          <w:color w:val="231F20"/>
        </w:rPr>
        <w:softHyphen/>
        <w:t>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E2443" w:rsidRDefault="002E2443" w:rsidP="002E2443">
      <w:pPr>
        <w:pStyle w:val="Textbody"/>
      </w:pPr>
      <w:r>
        <w:rPr>
          <w:rStyle w:val="1"/>
          <w:color w:val="231F20"/>
        </w:rPr>
        <w:t>Продуктивная предметная деятельность на уроках техноло</w:t>
      </w:r>
      <w:r>
        <w:rPr>
          <w:rStyle w:val="1"/>
          <w:color w:val="231F20"/>
        </w:rPr>
        <w:softHyphen/>
        <w:t>гии является основой формирования познавательных способно</w:t>
      </w:r>
      <w:r>
        <w:rPr>
          <w:rStyle w:val="1"/>
          <w:color w:val="231F20"/>
        </w:rPr>
        <w:softHyphen/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2E2443" w:rsidRDefault="002E2443" w:rsidP="002E2443">
      <w:pPr>
        <w:pStyle w:val="Textbody"/>
      </w:pPr>
      <w:r>
        <w:rPr>
          <w:rStyle w:val="1"/>
          <w:color w:val="231F20"/>
        </w:rPr>
        <w:t>Занятия продуктивной деятельностью закладывают основу для формирования у обучающихся социально-значимых прак</w:t>
      </w:r>
      <w:r>
        <w:rPr>
          <w:rStyle w:val="1"/>
          <w:color w:val="231F20"/>
        </w:rPr>
        <w:softHyphen/>
        <w:t>тических умений и опыта преобразовательной творческой дея</w:t>
      </w:r>
      <w:r>
        <w:rPr>
          <w:rStyle w:val="1"/>
          <w:color w:val="231F20"/>
        </w:rPr>
        <w:softHyphen/>
        <w:t>тельности как предпосылки для успешной социализации лич</w:t>
      </w:r>
      <w:r>
        <w:rPr>
          <w:rStyle w:val="1"/>
          <w:color w:val="231F20"/>
        </w:rPr>
        <w:softHyphen/>
        <w:t>ности младшего школьника.</w:t>
      </w:r>
    </w:p>
    <w:p w:rsidR="002E2443" w:rsidRDefault="002E2443" w:rsidP="002E2443">
      <w:pPr>
        <w:pStyle w:val="Textbody"/>
        <w:spacing w:after="140"/>
      </w:pPr>
      <w:r>
        <w:rPr>
          <w:rStyle w:val="1"/>
          <w:color w:val="231F20"/>
        </w:rPr>
        <w:t>На уроках технологии ученики овладевают основами проект</w:t>
      </w:r>
      <w:r>
        <w:rPr>
          <w:rStyle w:val="1"/>
          <w:color w:val="231F20"/>
        </w:rPr>
        <w:softHyphen/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E2443" w:rsidRDefault="002E2443" w:rsidP="002E2443">
      <w:pPr>
        <w:pStyle w:val="2"/>
        <w:spacing w:after="60"/>
        <w:jc w:val="both"/>
      </w:pPr>
      <w:r>
        <w:rPr>
          <w:rStyle w:val="20"/>
          <w:color w:val="231F20"/>
        </w:rPr>
        <w:t>ЦЕЛИ ИЗУЧЕНИЯ УЧЕБНОГО ПРЕДМЕТА «ТЕХНОЛОГИЯ»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Основной целью</w:t>
      </w:r>
      <w:r>
        <w:rPr>
          <w:rStyle w:val="1"/>
          <w:color w:val="231F20"/>
        </w:rPr>
        <w:t xml:space="preserve"> предмета является успешная социализация обучающихся, формирование у них функциональной грамотно</w:t>
      </w:r>
      <w:r>
        <w:rPr>
          <w:rStyle w:val="1"/>
          <w:color w:val="231F20"/>
        </w:rPr>
        <w:softHyphen/>
        <w:t xml:space="preserve">сти на базе освоения культурологических и </w:t>
      </w:r>
      <w:proofErr w:type="spellStart"/>
      <w:r>
        <w:rPr>
          <w:rStyle w:val="1"/>
          <w:color w:val="231F20"/>
        </w:rPr>
        <w:t>конструкторск</w:t>
      </w:r>
      <w:proofErr w:type="gramStart"/>
      <w:r>
        <w:rPr>
          <w:rStyle w:val="1"/>
          <w:color w:val="231F20"/>
        </w:rPr>
        <w:t>о</w:t>
      </w:r>
      <w:proofErr w:type="spellEnd"/>
      <w:r>
        <w:rPr>
          <w:rStyle w:val="1"/>
          <w:color w:val="231F20"/>
        </w:rPr>
        <w:t>-</w:t>
      </w:r>
      <w:proofErr w:type="gramEnd"/>
      <w:r>
        <w:rPr>
          <w:rStyle w:val="1"/>
          <w:color w:val="231F20"/>
        </w:rPr>
        <w:t xml:space="preserve"> технологических знаний (о рукотворном мире и общих прави</w:t>
      </w:r>
      <w:r>
        <w:rPr>
          <w:rStyle w:val="1"/>
          <w:color w:val="231F20"/>
        </w:rPr>
        <w:softHyphen/>
        <w:t>лах его создания в рамках исторически меняющихся техноло</w:t>
      </w:r>
      <w:r>
        <w:rPr>
          <w:rStyle w:val="1"/>
          <w:color w:val="231F20"/>
        </w:rPr>
        <w:softHyphen/>
        <w:t>гий) и соответствующих им практических умений, представ</w:t>
      </w:r>
      <w:r>
        <w:rPr>
          <w:rStyle w:val="1"/>
          <w:color w:val="231F20"/>
        </w:rPr>
        <w:softHyphen/>
        <w:t>ленных в содержании учебного предмета.</w:t>
      </w:r>
    </w:p>
    <w:p w:rsidR="002E2443" w:rsidRDefault="002E2443" w:rsidP="002E2443">
      <w:pPr>
        <w:pStyle w:val="Textbody"/>
        <w:spacing w:after="240"/>
      </w:pPr>
      <w:r>
        <w:rPr>
          <w:rStyle w:val="1"/>
          <w:color w:val="231F20"/>
        </w:rPr>
        <w:t>Для реализации основной цели и концептуальной идеи дан</w:t>
      </w:r>
      <w:r>
        <w:rPr>
          <w:rStyle w:val="1"/>
          <w:color w:val="231F20"/>
        </w:rPr>
        <w:softHyphen/>
        <w:t xml:space="preserve">ного предмета необходимо решение </w:t>
      </w:r>
      <w:r>
        <w:rPr>
          <w:rStyle w:val="1"/>
          <w:i/>
          <w:iCs/>
          <w:color w:val="231F20"/>
        </w:rPr>
        <w:t>системы приоритетных задач:</w:t>
      </w:r>
      <w:r>
        <w:rPr>
          <w:rStyle w:val="1"/>
          <w:color w:val="231F20"/>
        </w:rPr>
        <w:t xml:space="preserve"> образовательных, развивающих и воспитательных.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Образовательные задачи курса:</w:t>
      </w:r>
    </w:p>
    <w:p w:rsidR="002E2443" w:rsidRDefault="002E2443" w:rsidP="002E2443">
      <w:pPr>
        <w:pStyle w:val="Textbody"/>
        <w:numPr>
          <w:ilvl w:val="0"/>
          <w:numId w:val="2"/>
        </w:numPr>
        <w:tabs>
          <w:tab w:val="left" w:pos="567"/>
        </w:tabs>
        <w:ind w:left="240" w:hanging="240"/>
      </w:pPr>
      <w:bookmarkStart w:id="3" w:name="bookmark2116"/>
      <w:bookmarkEnd w:id="3"/>
      <w:r>
        <w:rPr>
          <w:rStyle w:val="1"/>
          <w:color w:val="231F20"/>
        </w:rPr>
        <w:t>формирование общих представлений о культуре и организа</w:t>
      </w:r>
      <w:r>
        <w:rPr>
          <w:rStyle w:val="1"/>
          <w:color w:val="231F20"/>
        </w:rPr>
        <w:softHyphen/>
        <w:t>ции трудовой деятельности как важной части общей культу</w:t>
      </w:r>
      <w:r>
        <w:rPr>
          <w:rStyle w:val="1"/>
          <w:color w:val="231F20"/>
        </w:rPr>
        <w:softHyphen/>
        <w:t>ры человека;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ind w:left="240" w:hanging="240"/>
      </w:pPr>
      <w:bookmarkStart w:id="4" w:name="bookmark2117"/>
      <w:bookmarkEnd w:id="4"/>
      <w:r>
        <w:rPr>
          <w:rStyle w:val="1"/>
          <w:color w:val="231F20"/>
        </w:rPr>
        <w:t xml:space="preserve">становление элементарных базовых знаний и представлений о предметном (рукотворном) мире как результате </w:t>
      </w:r>
      <w:r>
        <w:rPr>
          <w:rStyle w:val="1"/>
          <w:color w:val="231F20"/>
        </w:rPr>
        <w:lastRenderedPageBreak/>
        <w:t>деятельно</w:t>
      </w:r>
      <w:r>
        <w:rPr>
          <w:rStyle w:val="1"/>
          <w:color w:val="231F20"/>
        </w:rPr>
        <w:softHyphen/>
        <w:t>сти человека, его взаимодействии с миром природы, прави</w:t>
      </w:r>
      <w:r>
        <w:rPr>
          <w:rStyle w:val="1"/>
          <w:color w:val="231F20"/>
        </w:rPr>
        <w:softHyphen/>
        <w:t>лах и технологиях создания, исторически развивающихся и современных производствах и профессиях;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after="140"/>
        <w:ind w:left="240" w:hanging="240"/>
      </w:pPr>
      <w:bookmarkStart w:id="5" w:name="bookmark2118"/>
      <w:bookmarkEnd w:id="5"/>
      <w:r>
        <w:rPr>
          <w:rStyle w:val="1"/>
          <w:color w:val="231F20"/>
        </w:rPr>
        <w:t>формирование основ чертёжно-графической грамотности, умения работать с простейшей технологической документа</w:t>
      </w:r>
      <w:r>
        <w:rPr>
          <w:rStyle w:val="1"/>
          <w:color w:val="231F20"/>
        </w:rPr>
        <w:softHyphen/>
        <w:t>цией (рисунок, чертёж, эскиз, схема);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59" w:lineRule="auto"/>
        <w:ind w:left="240" w:hanging="240"/>
      </w:pPr>
      <w:bookmarkStart w:id="6" w:name="bookmark2119"/>
      <w:bookmarkEnd w:id="6"/>
      <w:r>
        <w:rPr>
          <w:rStyle w:val="1"/>
          <w:color w:val="231F20"/>
        </w:rPr>
        <w:t>формирование элементарных знаний и представлений о раз</w:t>
      </w:r>
      <w:r>
        <w:rPr>
          <w:rStyle w:val="1"/>
          <w:color w:val="231F20"/>
        </w:rPr>
        <w:softHyphen/>
        <w:t>личных материалах, технологиях их обработки и соответ</w:t>
      </w:r>
      <w:r>
        <w:rPr>
          <w:rStyle w:val="1"/>
          <w:color w:val="231F20"/>
        </w:rPr>
        <w:softHyphen/>
        <w:t>ствующих умений.</w:t>
      </w:r>
    </w:p>
    <w:p w:rsidR="002E2443" w:rsidRDefault="002E2443" w:rsidP="002E2443">
      <w:pPr>
        <w:pStyle w:val="Textbody"/>
        <w:spacing w:line="259" w:lineRule="auto"/>
      </w:pPr>
      <w:r>
        <w:rPr>
          <w:rStyle w:val="1"/>
          <w:i/>
          <w:iCs/>
          <w:color w:val="231F20"/>
        </w:rPr>
        <w:t>Развивающие задачи: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59" w:lineRule="auto"/>
        <w:ind w:left="240" w:hanging="240"/>
      </w:pPr>
      <w:bookmarkStart w:id="7" w:name="bookmark2120"/>
      <w:bookmarkEnd w:id="7"/>
      <w:r>
        <w:rPr>
          <w:rStyle w:val="1"/>
          <w:color w:val="231F20"/>
        </w:rPr>
        <w:t>развитие сенсомоторных процессов, психомоторной коорди</w:t>
      </w:r>
      <w:r>
        <w:rPr>
          <w:rStyle w:val="1"/>
          <w:color w:val="231F20"/>
        </w:rPr>
        <w:softHyphen/>
        <w:t>нации, глазомера через формирование практических умений;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59" w:lineRule="auto"/>
        <w:ind w:left="240" w:hanging="240"/>
      </w:pPr>
      <w:bookmarkStart w:id="8" w:name="bookmark2121"/>
      <w:bookmarkEnd w:id="8"/>
      <w:r>
        <w:rPr>
          <w:rStyle w:val="1"/>
          <w:color w:val="231F20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59" w:lineRule="auto"/>
        <w:ind w:left="240" w:hanging="240"/>
      </w:pPr>
      <w:bookmarkStart w:id="9" w:name="bookmark2122"/>
      <w:bookmarkEnd w:id="9"/>
      <w:r>
        <w:rPr>
          <w:rStyle w:val="1"/>
          <w:color w:val="231F20"/>
        </w:rPr>
        <w:t>развитие познавательных психических процессов и приёмов умственной деятельности посредством включения мысли</w:t>
      </w:r>
      <w:r>
        <w:rPr>
          <w:rStyle w:val="1"/>
          <w:color w:val="231F20"/>
        </w:rPr>
        <w:softHyphen/>
        <w:t>тельных операций в ходе выполнения практических заданий;</w:t>
      </w:r>
    </w:p>
    <w:p w:rsidR="002E2443" w:rsidRDefault="002E2443" w:rsidP="002E2443">
      <w:pPr>
        <w:pStyle w:val="Textbody"/>
        <w:spacing w:line="259" w:lineRule="auto"/>
        <w:ind w:left="240" w:hanging="240"/>
      </w:pPr>
      <w:r>
        <w:rPr>
          <w:rStyle w:val="1"/>
          <w:color w:val="231F20"/>
        </w:rPr>
        <w:t>—развитие гибкости и вариативности мышления, способностей к изобретательской деятельности.</w:t>
      </w:r>
    </w:p>
    <w:p w:rsidR="002E2443" w:rsidRDefault="002E2443" w:rsidP="002E2443">
      <w:pPr>
        <w:pStyle w:val="Textbody"/>
        <w:spacing w:line="259" w:lineRule="auto"/>
      </w:pPr>
      <w:r>
        <w:rPr>
          <w:rStyle w:val="1"/>
          <w:i/>
          <w:iCs/>
          <w:color w:val="231F20"/>
        </w:rPr>
        <w:t>Воспитательные задачи: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59" w:lineRule="auto"/>
        <w:ind w:left="240" w:hanging="240"/>
      </w:pPr>
      <w:bookmarkStart w:id="10" w:name="bookmark2123"/>
      <w:bookmarkEnd w:id="10"/>
      <w:r>
        <w:rPr>
          <w:rStyle w:val="1"/>
          <w:color w:val="231F20"/>
        </w:rPr>
        <w:t>воспитание уважительного отношения к людям труда, к культурным традициям, понимания ценности предшествую</w:t>
      </w:r>
      <w:r>
        <w:rPr>
          <w:rStyle w:val="1"/>
          <w:color w:val="231F20"/>
        </w:rPr>
        <w:softHyphen/>
        <w:t>щих культур, отражённых в материальном мире;</w:t>
      </w:r>
    </w:p>
    <w:p w:rsidR="002E2443" w:rsidRDefault="002E2443" w:rsidP="002E2443">
      <w:pPr>
        <w:pStyle w:val="Textbody"/>
        <w:spacing w:line="259" w:lineRule="auto"/>
        <w:ind w:left="240" w:hanging="240"/>
      </w:pPr>
      <w:r>
        <w:rPr>
          <w:rStyle w:val="1"/>
          <w:color w:val="231F20"/>
        </w:rPr>
        <w:t>—развитие социально ценных личностных качеств: организо</w:t>
      </w:r>
      <w:r>
        <w:rPr>
          <w:rStyle w:val="1"/>
          <w:color w:val="231F20"/>
        </w:rPr>
        <w:softHyphen/>
        <w:t xml:space="preserve">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Style w:val="1"/>
          <w:color w:val="231F20"/>
        </w:rPr>
        <w:t>саморегуля</w:t>
      </w:r>
      <w:r>
        <w:rPr>
          <w:rStyle w:val="1"/>
          <w:color w:val="231F20"/>
        </w:rPr>
        <w:softHyphen/>
        <w:t>ции</w:t>
      </w:r>
      <w:proofErr w:type="spellEnd"/>
      <w:r>
        <w:rPr>
          <w:rStyle w:val="1"/>
          <w:color w:val="231F20"/>
        </w:rPr>
        <w:t>, активности и инициативности;</w:t>
      </w:r>
    </w:p>
    <w:p w:rsidR="002E2443" w:rsidRDefault="002E2443" w:rsidP="002E2443">
      <w:pPr>
        <w:pStyle w:val="Textbody"/>
        <w:spacing w:line="259" w:lineRule="auto"/>
        <w:ind w:left="240" w:hanging="240"/>
      </w:pPr>
      <w:r>
        <w:rPr>
          <w:rStyle w:val="1"/>
          <w:color w:val="231F20"/>
        </w:rPr>
        <w:t>—воспитание интереса и творческого отношения к продуктив</w:t>
      </w:r>
      <w:r>
        <w:rPr>
          <w:rStyle w:val="1"/>
          <w:color w:val="231F20"/>
        </w:rPr>
        <w:softHyphen/>
        <w:t>ной созидательной деятельности, мотивации успеха и дости</w:t>
      </w:r>
      <w:r>
        <w:rPr>
          <w:rStyle w:val="1"/>
          <w:color w:val="231F20"/>
        </w:rPr>
        <w:softHyphen/>
        <w:t>жений, стремления к творческой самореализации;</w:t>
      </w:r>
    </w:p>
    <w:p w:rsidR="002E2443" w:rsidRDefault="002E2443" w:rsidP="002E2443">
      <w:pPr>
        <w:pStyle w:val="Textbody"/>
        <w:spacing w:line="259" w:lineRule="auto"/>
        <w:ind w:left="240" w:hanging="240"/>
      </w:pPr>
      <w:r>
        <w:rPr>
          <w:rStyle w:val="1"/>
          <w:color w:val="231F20"/>
        </w:rPr>
        <w:t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E2443" w:rsidRDefault="002E2443" w:rsidP="002E2443">
      <w:pPr>
        <w:pStyle w:val="Textbody"/>
        <w:spacing w:after="140" w:line="259" w:lineRule="auto"/>
        <w:ind w:left="240" w:hanging="240"/>
      </w:pPr>
      <w:r>
        <w:rPr>
          <w:rStyle w:val="1"/>
          <w:color w:val="231F20"/>
        </w:rP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E2443" w:rsidRDefault="002E2443" w:rsidP="002E2443">
      <w:pPr>
        <w:pStyle w:val="2"/>
        <w:spacing w:after="60"/>
        <w:jc w:val="both"/>
      </w:pPr>
      <w:r>
        <w:rPr>
          <w:rStyle w:val="20"/>
          <w:color w:val="231F20"/>
        </w:rPr>
        <w:t>МЕСТО УЧЕБНОГО ПРЕДМЕТА «ТЕХНОЛОГИЯ» В УЧЕБНОМ ПЛАНЕ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2E2443" w:rsidRDefault="002E2443" w:rsidP="002E2443">
      <w:pPr>
        <w:pStyle w:val="Textbody"/>
        <w:spacing w:after="100" w:line="264" w:lineRule="auto"/>
        <w:rPr>
          <w:rStyle w:val="1"/>
          <w:color w:val="231F20"/>
        </w:rPr>
      </w:pPr>
      <w:r>
        <w:rPr>
          <w:rStyle w:val="1"/>
          <w:color w:val="231F20"/>
        </w:rPr>
        <w:t>По усмотрению образовательной организации это число мо</w:t>
      </w:r>
      <w:r>
        <w:rPr>
          <w:rStyle w:val="1"/>
          <w:color w:val="231F20"/>
        </w:rPr>
        <w:softHyphen/>
        <w:t>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</w:t>
      </w:r>
      <w:r>
        <w:rPr>
          <w:rStyle w:val="1"/>
          <w:color w:val="231F20"/>
        </w:rPr>
        <w:softHyphen/>
        <w:t>буют времени для подготовки и проведения (с участием самих школьников). То же следует сказать и об организации проект</w:t>
      </w:r>
      <w:r>
        <w:rPr>
          <w:rStyle w:val="1"/>
          <w:color w:val="231F20"/>
        </w:rPr>
        <w:softHyphen/>
        <w:t xml:space="preserve">но-исследовательской работы </w:t>
      </w:r>
      <w:proofErr w:type="gramStart"/>
      <w:r>
        <w:rPr>
          <w:rStyle w:val="1"/>
          <w:color w:val="231F20"/>
        </w:rPr>
        <w:t>обучающихся</w:t>
      </w:r>
      <w:proofErr w:type="gramEnd"/>
      <w:r>
        <w:rPr>
          <w:rStyle w:val="1"/>
          <w:color w:val="231F20"/>
        </w:rPr>
        <w:t>.</w:t>
      </w:r>
    </w:p>
    <w:p w:rsidR="002E2443" w:rsidRDefault="002E2443" w:rsidP="002E2443">
      <w:pPr>
        <w:pStyle w:val="Textbody"/>
        <w:spacing w:after="100" w:line="264" w:lineRule="auto"/>
        <w:rPr>
          <w:rStyle w:val="1"/>
          <w:color w:val="231F20"/>
        </w:rPr>
      </w:pPr>
    </w:p>
    <w:p w:rsidR="002E2443" w:rsidRDefault="002E2443" w:rsidP="002E2443">
      <w:pPr>
        <w:pStyle w:val="Textbody"/>
        <w:spacing w:after="100" w:line="264" w:lineRule="auto"/>
        <w:rPr>
          <w:rStyle w:val="1"/>
          <w:color w:val="231F20"/>
        </w:rPr>
      </w:pPr>
    </w:p>
    <w:p w:rsidR="002E2443" w:rsidRDefault="002E2443" w:rsidP="002E2443">
      <w:pPr>
        <w:pStyle w:val="Textbody"/>
        <w:spacing w:after="100" w:line="264" w:lineRule="auto"/>
        <w:rPr>
          <w:rStyle w:val="1"/>
          <w:color w:val="231F20"/>
        </w:rPr>
      </w:pPr>
    </w:p>
    <w:p w:rsidR="008A2007" w:rsidRDefault="008A200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344A17" w:rsidRDefault="00344A17" w:rsidP="002E2443"/>
    <w:p w:rsidR="002E2443" w:rsidRDefault="002E2443" w:rsidP="002E2443"/>
    <w:p w:rsidR="002E2443" w:rsidRDefault="002E2443" w:rsidP="002E2443"/>
    <w:p w:rsidR="002E2443" w:rsidRDefault="002E2443" w:rsidP="002E2443"/>
    <w:p w:rsidR="002E2443" w:rsidRDefault="002E2443" w:rsidP="002E2443"/>
    <w:p w:rsidR="002E2443" w:rsidRDefault="002E2443" w:rsidP="002E2443"/>
    <w:p w:rsidR="002E2443" w:rsidRDefault="002E2443" w:rsidP="002E2443"/>
    <w:p w:rsidR="002E2443" w:rsidRDefault="002E2443" w:rsidP="002E2443">
      <w:pPr>
        <w:pStyle w:val="4"/>
        <w:keepNext/>
        <w:keepLines/>
        <w:spacing w:after="240" w:line="240" w:lineRule="auto"/>
        <w:outlineLvl w:val="9"/>
      </w:pPr>
      <w:bookmarkStart w:id="11" w:name="bookmark2124"/>
      <w:bookmarkStart w:id="12" w:name="bookmark2126"/>
      <w:bookmarkStart w:id="13" w:name="bookmark2125"/>
      <w:r>
        <w:rPr>
          <w:rStyle w:val="40"/>
          <w:rFonts w:ascii="Arial" w:hAnsi="Arial" w:cs="Arial"/>
          <w:b/>
          <w:bCs/>
        </w:rPr>
        <w:lastRenderedPageBreak/>
        <w:t>СОДЕРЖАНИЕ ОБУЧЕНИЯ</w:t>
      </w:r>
      <w:bookmarkEnd w:id="11"/>
      <w:bookmarkEnd w:id="12"/>
      <w:bookmarkEnd w:id="13"/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Содержание программы начинается с характеристики ос</w:t>
      </w:r>
      <w:r>
        <w:rPr>
          <w:rStyle w:val="1"/>
          <w:color w:val="231F20"/>
        </w:rPr>
        <w:softHyphen/>
        <w:t>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</w:t>
      </w:r>
      <w:r>
        <w:rPr>
          <w:rStyle w:val="1"/>
          <w:color w:val="231F20"/>
        </w:rPr>
        <w:softHyphen/>
        <w:t>су. При этом учитывается, что собственная логика данного учебного курса не является столь же жёсткой, как в ряде дру</w:t>
      </w:r>
      <w:r>
        <w:rPr>
          <w:rStyle w:val="1"/>
          <w:color w:val="231F20"/>
        </w:rPr>
        <w:softHyphen/>
        <w:t>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</w:t>
      </w:r>
      <w:r>
        <w:rPr>
          <w:rStyle w:val="1"/>
          <w:color w:val="231F20"/>
        </w:rPr>
        <w:softHyphen/>
        <w:t>ными.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b/>
          <w:bCs/>
          <w:color w:val="231F20"/>
        </w:rPr>
        <w:t>Основные модули курса «Технология»:</w:t>
      </w:r>
    </w:p>
    <w:p w:rsidR="002E2443" w:rsidRDefault="002E2443" w:rsidP="002E2443">
      <w:pPr>
        <w:pStyle w:val="Textbody"/>
        <w:numPr>
          <w:ilvl w:val="0"/>
          <w:numId w:val="5"/>
        </w:numPr>
        <w:tabs>
          <w:tab w:val="left" w:pos="554"/>
        </w:tabs>
        <w:spacing w:line="264" w:lineRule="auto"/>
      </w:pPr>
      <w:bookmarkStart w:id="14" w:name="bookmark2127"/>
      <w:bookmarkEnd w:id="14"/>
      <w:r>
        <w:rPr>
          <w:rStyle w:val="1"/>
          <w:color w:val="231F20"/>
        </w:rPr>
        <w:t>Технологии, профессии и производства.</w:t>
      </w:r>
    </w:p>
    <w:p w:rsidR="002E2443" w:rsidRDefault="002E2443" w:rsidP="002E2443">
      <w:pPr>
        <w:pStyle w:val="Textbody"/>
        <w:numPr>
          <w:ilvl w:val="0"/>
          <w:numId w:val="3"/>
        </w:numPr>
        <w:tabs>
          <w:tab w:val="left" w:pos="559"/>
        </w:tabs>
        <w:spacing w:line="264" w:lineRule="auto"/>
      </w:pPr>
      <w:bookmarkStart w:id="15" w:name="bookmark2128"/>
      <w:bookmarkEnd w:id="15"/>
      <w:r>
        <w:rPr>
          <w:rStyle w:val="1"/>
          <w:color w:val="231F20"/>
        </w:rPr>
        <w:t>Технологии ручной обработки материалов:</w:t>
      </w:r>
    </w:p>
    <w:p w:rsidR="002E2443" w:rsidRDefault="002E2443" w:rsidP="002E2443">
      <w:pPr>
        <w:pStyle w:val="Textbody"/>
        <w:numPr>
          <w:ilvl w:val="0"/>
          <w:numId w:val="6"/>
        </w:numPr>
        <w:tabs>
          <w:tab w:val="left" w:pos="232"/>
        </w:tabs>
        <w:spacing w:line="290" w:lineRule="auto"/>
      </w:pPr>
      <w:bookmarkStart w:id="16" w:name="bookmark2129"/>
      <w:bookmarkEnd w:id="16"/>
      <w:r>
        <w:rPr>
          <w:rStyle w:val="1"/>
          <w:color w:val="231F20"/>
        </w:rPr>
        <w:t>технологии работы с бумагой и картоном;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17" w:name="bookmark2130"/>
      <w:bookmarkEnd w:id="17"/>
      <w:r>
        <w:rPr>
          <w:rStyle w:val="1"/>
          <w:color w:val="231F20"/>
        </w:rPr>
        <w:t>технологии работы с пластичными материалами;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18" w:name="bookmark2131"/>
      <w:bookmarkEnd w:id="18"/>
      <w:r>
        <w:rPr>
          <w:rStyle w:val="1"/>
          <w:color w:val="231F20"/>
        </w:rPr>
        <w:t>технологии работы с природным материалом;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19" w:name="bookmark2132"/>
      <w:bookmarkEnd w:id="19"/>
      <w:r>
        <w:rPr>
          <w:rStyle w:val="1"/>
          <w:color w:val="231F20"/>
        </w:rPr>
        <w:t>технологии работы с текстильными материалами;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20" w:name="bookmark2133"/>
      <w:bookmarkEnd w:id="20"/>
      <w:r>
        <w:rPr>
          <w:rStyle w:val="1"/>
          <w:color w:val="231F20"/>
        </w:rPr>
        <w:t>технологии работы с другими доступными материалами</w:t>
      </w:r>
      <w:proofErr w:type="gramStart"/>
      <w:r>
        <w:rPr>
          <w:rStyle w:val="1"/>
          <w:color w:val="231F20"/>
          <w:sz w:val="18"/>
          <w:szCs w:val="18"/>
          <w:vertAlign w:val="superscript"/>
        </w:rPr>
        <w:t>1</w:t>
      </w:r>
      <w:proofErr w:type="gramEnd"/>
      <w:r>
        <w:rPr>
          <w:rStyle w:val="1"/>
          <w:color w:val="231F20"/>
        </w:rPr>
        <w:t>.</w:t>
      </w:r>
    </w:p>
    <w:p w:rsidR="002E2443" w:rsidRDefault="002E2443" w:rsidP="002E2443">
      <w:pPr>
        <w:pStyle w:val="Textbody"/>
        <w:numPr>
          <w:ilvl w:val="0"/>
          <w:numId w:val="3"/>
        </w:numPr>
        <w:tabs>
          <w:tab w:val="left" w:pos="563"/>
        </w:tabs>
        <w:spacing w:line="264" w:lineRule="auto"/>
      </w:pPr>
      <w:bookmarkStart w:id="21" w:name="bookmark2134"/>
      <w:bookmarkEnd w:id="21"/>
      <w:r>
        <w:rPr>
          <w:rStyle w:val="1"/>
          <w:color w:val="231F20"/>
        </w:rPr>
        <w:t>Конструирование и моделирование: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22" w:name="bookmark2135"/>
      <w:bookmarkEnd w:id="22"/>
      <w:r>
        <w:rPr>
          <w:rStyle w:val="1"/>
          <w:color w:val="231F20"/>
        </w:rPr>
        <w:t>работа с «Конструктором»*</w:t>
      </w:r>
      <w:r>
        <w:rPr>
          <w:rStyle w:val="a8"/>
          <w:color w:val="231F20"/>
          <w:sz w:val="18"/>
          <w:szCs w:val="18"/>
        </w:rPr>
        <w:footnoteReference w:id="1"/>
      </w:r>
      <w:r>
        <w:rPr>
          <w:rStyle w:val="1"/>
          <w:color w:val="231F20"/>
          <w:sz w:val="18"/>
          <w:szCs w:val="18"/>
          <w:vertAlign w:val="superscript"/>
        </w:rPr>
        <w:t xml:space="preserve"> </w:t>
      </w:r>
      <w:r>
        <w:rPr>
          <w:rStyle w:val="a8"/>
          <w:color w:val="231F20"/>
          <w:sz w:val="18"/>
          <w:szCs w:val="18"/>
        </w:rPr>
        <w:footnoteReference w:id="2"/>
      </w:r>
      <w:r>
        <w:rPr>
          <w:rStyle w:val="1"/>
          <w:color w:val="231F20"/>
        </w:rPr>
        <w:t>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472"/>
        </w:tabs>
        <w:spacing w:line="276" w:lineRule="auto"/>
        <w:ind w:left="240" w:hanging="240"/>
      </w:pPr>
      <w:bookmarkStart w:id="23" w:name="bookmark2136"/>
      <w:bookmarkEnd w:id="23"/>
      <w:r>
        <w:rPr>
          <w:rStyle w:val="1"/>
          <w:color w:val="231F20"/>
        </w:rPr>
        <w:t>конструирование и моделирование из бумаги, картона, пла</w:t>
      </w:r>
      <w:r>
        <w:rPr>
          <w:rStyle w:val="1"/>
          <w:color w:val="231F20"/>
        </w:rPr>
        <w:softHyphen/>
        <w:t>стичных материалов, природных и текстильных материалов;</w:t>
      </w:r>
    </w:p>
    <w:p w:rsidR="002E2443" w:rsidRDefault="002E2443" w:rsidP="002E2443">
      <w:pPr>
        <w:pStyle w:val="Textbody"/>
        <w:numPr>
          <w:ilvl w:val="0"/>
          <w:numId w:val="4"/>
        </w:numPr>
        <w:tabs>
          <w:tab w:val="left" w:pos="232"/>
        </w:tabs>
        <w:spacing w:line="290" w:lineRule="auto"/>
      </w:pPr>
      <w:bookmarkStart w:id="24" w:name="bookmark2137"/>
      <w:bookmarkEnd w:id="24"/>
      <w:r>
        <w:rPr>
          <w:rStyle w:val="1"/>
          <w:color w:val="231F20"/>
        </w:rPr>
        <w:t>робототехника*.</w:t>
      </w:r>
    </w:p>
    <w:p w:rsidR="002E2443" w:rsidRDefault="002E2443" w:rsidP="002E2443">
      <w:pPr>
        <w:pStyle w:val="Textbody"/>
        <w:numPr>
          <w:ilvl w:val="0"/>
          <w:numId w:val="3"/>
        </w:numPr>
        <w:tabs>
          <w:tab w:val="left" w:pos="563"/>
        </w:tabs>
        <w:spacing w:line="264" w:lineRule="auto"/>
      </w:pPr>
      <w:bookmarkStart w:id="25" w:name="bookmark2138"/>
      <w:bookmarkEnd w:id="25"/>
      <w:r>
        <w:rPr>
          <w:rStyle w:val="1"/>
          <w:color w:val="231F20"/>
        </w:rPr>
        <w:t>Информационно-коммуникативные технологии*.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</w:t>
      </w:r>
      <w:r>
        <w:rPr>
          <w:rStyle w:val="1"/>
          <w:color w:val="231F20"/>
        </w:rPr>
        <w:softHyphen/>
        <w:t>ми авторских курсов. Они реализуются на базе освоения обу</w:t>
      </w:r>
      <w:r>
        <w:rPr>
          <w:rStyle w:val="1"/>
          <w:color w:val="231F20"/>
        </w:rPr>
        <w:softHyphen/>
        <w:t xml:space="preserve">чающимися технологий </w:t>
      </w:r>
      <w:proofErr w:type="gramStart"/>
      <w:r>
        <w:rPr>
          <w:rStyle w:val="1"/>
          <w:color w:val="231F20"/>
        </w:rPr>
        <w:t>работы</w:t>
      </w:r>
      <w:proofErr w:type="gramEnd"/>
      <w:r>
        <w:rPr>
          <w:rStyle w:val="1"/>
          <w:color w:val="231F20"/>
        </w:rPr>
        <w:t xml:space="preserve"> как с обязательными, так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</w:t>
      </w:r>
      <w:r>
        <w:rPr>
          <w:rStyle w:val="1"/>
          <w:color w:val="231F20"/>
        </w:rPr>
        <w:softHyphen/>
        <w:t>ной последовательности и в разном объёме предъявляются для освоения те или иные технологии, на разных видах материа</w:t>
      </w:r>
      <w:r>
        <w:rPr>
          <w:rStyle w:val="1"/>
          <w:color w:val="231F20"/>
        </w:rPr>
        <w:softHyphen/>
        <w:t>лов, изделий. Однако эти различия не являются существенны</w:t>
      </w:r>
      <w:r>
        <w:rPr>
          <w:rStyle w:val="1"/>
          <w:color w:val="231F20"/>
        </w:rPr>
        <w:softHyphen/>
        <w:t>ми, так как приводят к единому результату к окончанию на</w:t>
      </w:r>
      <w:r>
        <w:rPr>
          <w:rStyle w:val="1"/>
          <w:color w:val="231F20"/>
        </w:rPr>
        <w:softHyphen/>
        <w:t>чального уровня образования.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 xml:space="preserve">Ниже по классам представлено </w:t>
      </w:r>
      <w:r>
        <w:rPr>
          <w:rStyle w:val="1"/>
          <w:b/>
          <w:bCs/>
          <w:color w:val="231F20"/>
        </w:rPr>
        <w:t xml:space="preserve">примерное </w:t>
      </w:r>
      <w:r>
        <w:rPr>
          <w:rStyle w:val="1"/>
          <w:color w:val="231F20"/>
        </w:rPr>
        <w:t>содержание ос</w:t>
      </w:r>
      <w:r>
        <w:rPr>
          <w:rStyle w:val="1"/>
          <w:color w:val="231F20"/>
        </w:rPr>
        <w:softHyphen/>
        <w:t>новных модулей курса.</w:t>
      </w:r>
    </w:p>
    <w:p w:rsidR="002E2443" w:rsidRDefault="002E2443" w:rsidP="002E2443">
      <w:pPr>
        <w:pStyle w:val="2"/>
        <w:numPr>
          <w:ilvl w:val="0"/>
          <w:numId w:val="9"/>
        </w:numPr>
        <w:tabs>
          <w:tab w:val="left" w:pos="227"/>
        </w:tabs>
        <w:spacing w:after="60"/>
        <w:jc w:val="both"/>
      </w:pPr>
      <w:bookmarkStart w:id="26" w:name="bookmark2139"/>
      <w:bookmarkEnd w:id="26"/>
      <w:r>
        <w:rPr>
          <w:rStyle w:val="20"/>
          <w:b/>
          <w:bCs/>
          <w:color w:val="231F20"/>
        </w:rPr>
        <w:t>КЛАСС (33 ч)</w:t>
      </w:r>
    </w:p>
    <w:p w:rsidR="002E2443" w:rsidRDefault="002E2443" w:rsidP="002E2443">
      <w:pPr>
        <w:pStyle w:val="7"/>
        <w:numPr>
          <w:ilvl w:val="0"/>
          <w:numId w:val="10"/>
        </w:numPr>
        <w:tabs>
          <w:tab w:val="left" w:pos="298"/>
        </w:tabs>
        <w:spacing w:after="60" w:line="264" w:lineRule="auto"/>
        <w:jc w:val="both"/>
      </w:pPr>
      <w:bookmarkStart w:id="27" w:name="bookmark2140"/>
      <w:bookmarkEnd w:id="27"/>
      <w:r>
        <w:rPr>
          <w:rStyle w:val="70"/>
          <w:b/>
          <w:bCs/>
        </w:rPr>
        <w:t>Технологии, профессии и производства (6 ч)</w:t>
      </w:r>
      <w:r>
        <w:rPr>
          <w:rStyle w:val="a8"/>
          <w:rFonts w:ascii="Georgia" w:hAnsi="Georgia" w:cs="Georgia"/>
          <w:sz w:val="11"/>
          <w:szCs w:val="11"/>
        </w:rPr>
        <w:footnoteReference w:id="3"/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Природа как источник сырьевых ресурсов и творчества ма</w:t>
      </w:r>
      <w:r>
        <w:rPr>
          <w:rStyle w:val="1"/>
          <w:color w:val="231F20"/>
        </w:rPr>
        <w:softHyphen/>
        <w:t>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</w:t>
      </w:r>
      <w:r>
        <w:rPr>
          <w:rStyle w:val="1"/>
          <w:color w:val="231F20"/>
        </w:rPr>
        <w:softHyphen/>
        <w:t>ношение к природе. Общее понятие об изучаемых материалах, их происхождении, разнообразии. Подготовка к работе. Рабо</w:t>
      </w:r>
      <w:r>
        <w:rPr>
          <w:rStyle w:val="1"/>
          <w:color w:val="231F20"/>
        </w:rPr>
        <w:softHyphen/>
        <w:t>чее место, его организация в зависимости от вида работы. Ра</w:t>
      </w:r>
      <w:r>
        <w:rPr>
          <w:rStyle w:val="1"/>
          <w:color w:val="231F20"/>
        </w:rPr>
        <w:softHyphen/>
        <w:t>циональное размещение на рабочем месте материалов и инстру</w:t>
      </w:r>
      <w:r>
        <w:rPr>
          <w:rStyle w:val="1"/>
          <w:color w:val="231F20"/>
        </w:rPr>
        <w:softHyphen/>
        <w:t>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Профессии родных и знакомых. Профессии, связанные с изу</w:t>
      </w:r>
      <w:r>
        <w:rPr>
          <w:rStyle w:val="1"/>
          <w:color w:val="231F20"/>
        </w:rPr>
        <w:softHyphen/>
        <w:t>чаемыми материалами и производствами. Профессии сферы обслуживания.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>Традиции и праздники народов России, ремёсла, обычаи.</w:t>
      </w:r>
    </w:p>
    <w:p w:rsidR="002E2443" w:rsidRDefault="002E2443" w:rsidP="002E2443">
      <w:pPr>
        <w:pStyle w:val="7"/>
        <w:numPr>
          <w:ilvl w:val="0"/>
          <w:numId w:val="8"/>
        </w:numPr>
        <w:tabs>
          <w:tab w:val="left" w:pos="298"/>
        </w:tabs>
        <w:spacing w:after="60" w:line="264" w:lineRule="auto"/>
        <w:jc w:val="both"/>
      </w:pPr>
      <w:bookmarkStart w:id="28" w:name="bookmark2141"/>
      <w:bookmarkEnd w:id="28"/>
      <w:r>
        <w:rPr>
          <w:rStyle w:val="70"/>
          <w:b/>
          <w:bCs/>
        </w:rPr>
        <w:t>Технологии ручной обработки материалов (15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Бережное, экономное и рациональное использование обраба</w:t>
      </w:r>
      <w:r>
        <w:rPr>
          <w:rStyle w:val="1"/>
          <w:color w:val="231F20"/>
        </w:rPr>
        <w:softHyphen/>
        <w:t>тываемых материалов. Использование конструктивных особен</w:t>
      </w:r>
      <w:r>
        <w:rPr>
          <w:rStyle w:val="1"/>
          <w:color w:val="231F20"/>
        </w:rPr>
        <w:softHyphen/>
        <w:t>ностей материалов при изготовлении изделий.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Основные технологические операции ручной обработки ма</w:t>
      </w:r>
      <w:r>
        <w:rPr>
          <w:rStyle w:val="1"/>
          <w:color w:val="231F20"/>
        </w:rPr>
        <w:softHyphen/>
        <w:t>териалов: разметка деталей, выделение деталей, формообразо</w:t>
      </w:r>
      <w:r>
        <w:rPr>
          <w:rStyle w:val="1"/>
          <w:color w:val="231F20"/>
        </w:rPr>
        <w:softHyphen/>
        <w:t>вание деталей, сборка изделия, отделка изделия или его дета</w:t>
      </w:r>
      <w:r>
        <w:rPr>
          <w:rStyle w:val="1"/>
          <w:color w:val="231F20"/>
        </w:rPr>
        <w:softHyphen/>
        <w:t>лей. Общее представление.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Способы разметки деталей: на глаз и от руки, по шаблону, по линейке (как направляющему инструменту без откладыва</w:t>
      </w:r>
      <w:r>
        <w:rPr>
          <w:rStyle w:val="1"/>
          <w:color w:val="231F20"/>
        </w:rPr>
        <w:softHyphen/>
        <w:t>ния размеров) с опорой на рисунки, графическую инструкцию, простейшую схему. Чтение условных графических изображе</w:t>
      </w:r>
      <w:r>
        <w:rPr>
          <w:rStyle w:val="1"/>
          <w:color w:val="231F20"/>
        </w:rPr>
        <w:softHyphen/>
        <w:t>ний (называние операций, способов и приёмов работы, после</w:t>
      </w:r>
      <w:r>
        <w:rPr>
          <w:rStyle w:val="1"/>
          <w:color w:val="231F20"/>
        </w:rPr>
        <w:softHyphen/>
        <w:t>довательности изготовления изделий). Правила экономной и аккуратной разметки. Рациональная разметка и вырезание не</w:t>
      </w:r>
      <w:r>
        <w:rPr>
          <w:rStyle w:val="1"/>
          <w:color w:val="231F20"/>
        </w:rPr>
        <w:softHyphen/>
        <w:t>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</w:t>
      </w:r>
      <w:r>
        <w:rPr>
          <w:rStyle w:val="1"/>
          <w:color w:val="231F20"/>
        </w:rPr>
        <w:softHyphen/>
        <w:t>пликация и др.).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color w:val="231F20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rPr>
          <w:rStyle w:val="1"/>
          <w:color w:val="231F20"/>
        </w:rPr>
        <w:t>Ин</w:t>
      </w:r>
      <w:r>
        <w:rPr>
          <w:rStyle w:val="1"/>
          <w:color w:val="231F20"/>
        </w:rPr>
        <w:softHyphen/>
        <w:t>струменты и приспособления (ножницы, линейка, игла, гла</w:t>
      </w:r>
      <w:r>
        <w:rPr>
          <w:rStyle w:val="1"/>
          <w:color w:val="231F20"/>
        </w:rPr>
        <w:softHyphen/>
        <w:t xml:space="preserve">дилка, стека, шаблон и др.), их правильное, </w:t>
      </w:r>
      <w:r>
        <w:rPr>
          <w:rStyle w:val="1"/>
          <w:color w:val="231F20"/>
        </w:rPr>
        <w:lastRenderedPageBreak/>
        <w:t>рациональное и безопасное использование.</w:t>
      </w:r>
      <w:proofErr w:type="gramEnd"/>
    </w:p>
    <w:p w:rsidR="002E2443" w:rsidRDefault="002E2443" w:rsidP="002E2443">
      <w:pPr>
        <w:pStyle w:val="Textbody"/>
        <w:spacing w:line="268" w:lineRule="auto"/>
      </w:pPr>
      <w:r>
        <w:rPr>
          <w:rStyle w:val="1"/>
          <w:color w:val="231F20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</w:t>
      </w:r>
      <w:r>
        <w:rPr>
          <w:rStyle w:val="1"/>
          <w:color w:val="231F20"/>
        </w:rPr>
        <w:softHyphen/>
        <w:t>ем), придание формы.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color w:val="231F20"/>
        </w:rPr>
        <w:t>Наиболее распространённые виды бумаги. Их общие свой</w:t>
      </w:r>
      <w:r>
        <w:rPr>
          <w:rStyle w:val="1"/>
          <w:color w:val="231F20"/>
        </w:rPr>
        <w:softHyphen/>
        <w:t xml:space="preserve">ства. Простейшие способы обработки бумаги различных видов: сгибание и складывание, </w:t>
      </w:r>
      <w:proofErr w:type="spellStart"/>
      <w:r>
        <w:rPr>
          <w:rStyle w:val="1"/>
          <w:color w:val="231F20"/>
        </w:rPr>
        <w:t>сминание</w:t>
      </w:r>
      <w:proofErr w:type="spellEnd"/>
      <w:r>
        <w:rPr>
          <w:rStyle w:val="1"/>
          <w:color w:val="231F20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2E2443" w:rsidRDefault="002E2443" w:rsidP="002E2443">
      <w:pPr>
        <w:pStyle w:val="Textbody"/>
        <w:spacing w:line="268" w:lineRule="auto"/>
      </w:pPr>
      <w:proofErr w:type="gramStart"/>
      <w:r>
        <w:rPr>
          <w:rStyle w:val="1"/>
          <w:color w:val="231F20"/>
        </w:rPr>
        <w:t>Виды природных материалов (плоские — листья и объём</w:t>
      </w:r>
      <w:r>
        <w:rPr>
          <w:rStyle w:val="1"/>
          <w:color w:val="231F20"/>
        </w:rPr>
        <w:softHyphen/>
        <w:t>ные — орехи, шишки, семена, ветки).</w:t>
      </w:r>
      <w:proofErr w:type="gramEnd"/>
      <w:r>
        <w:rPr>
          <w:rStyle w:val="1"/>
          <w:color w:val="231F20"/>
        </w:rPr>
        <w:t xml:space="preserve"> Приёмы работы с при</w:t>
      </w:r>
      <w:r>
        <w:rPr>
          <w:rStyle w:val="1"/>
          <w:color w:val="231F20"/>
        </w:rPr>
        <w:softHyphen/>
        <w:t>родными материалами: подбор материалов в соответствии с замыслом, составление композиции, соединение деталей (при</w:t>
      </w:r>
      <w:r>
        <w:rPr>
          <w:rStyle w:val="1"/>
          <w:color w:val="231F20"/>
        </w:rPr>
        <w:softHyphen/>
        <w:t>клеивание, склеивание с помощью прокладки, соединение с помощью пластилина).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color w:val="231F20"/>
        </w:rPr>
        <w:t>Общее представление о тканях (текстиле), их строении и свойствах. Швейные инструменты и приспособления (иглы, бу</w:t>
      </w:r>
      <w:r>
        <w:rPr>
          <w:rStyle w:val="1"/>
          <w:color w:val="231F20"/>
        </w:rPr>
        <w:softHyphen/>
        <w:t>лавки и др.). Отмеривание и заправка нитки в иголку, строчка прямого стежка.</w:t>
      </w:r>
    </w:p>
    <w:p w:rsidR="002E2443" w:rsidRDefault="002E2443" w:rsidP="002E2443">
      <w:pPr>
        <w:pStyle w:val="Textbody"/>
        <w:spacing w:after="120" w:line="268" w:lineRule="auto"/>
      </w:pPr>
      <w:r>
        <w:rPr>
          <w:rStyle w:val="1"/>
          <w:color w:val="231F20"/>
        </w:rPr>
        <w:t>Использование дополнительных отделочных материалов.</w:t>
      </w:r>
    </w:p>
    <w:p w:rsidR="002E2443" w:rsidRDefault="002E2443" w:rsidP="002E2443">
      <w:pPr>
        <w:pStyle w:val="7"/>
        <w:numPr>
          <w:ilvl w:val="0"/>
          <w:numId w:val="8"/>
        </w:numPr>
        <w:tabs>
          <w:tab w:val="left" w:pos="294"/>
        </w:tabs>
        <w:spacing w:after="60" w:line="266" w:lineRule="auto"/>
        <w:jc w:val="both"/>
      </w:pPr>
      <w:bookmarkStart w:id="29" w:name="bookmark2142"/>
      <w:bookmarkEnd w:id="29"/>
      <w:r>
        <w:rPr>
          <w:rStyle w:val="70"/>
          <w:b/>
          <w:bCs/>
        </w:rPr>
        <w:t>Конструирование и моделирование (10 ч)</w:t>
      </w:r>
    </w:p>
    <w:p w:rsidR="002E2443" w:rsidRDefault="002E2443" w:rsidP="002E2443">
      <w:pPr>
        <w:pStyle w:val="Textbody"/>
        <w:spacing w:after="120" w:line="268" w:lineRule="auto"/>
      </w:pPr>
      <w:r>
        <w:rPr>
          <w:rStyle w:val="1"/>
          <w:color w:val="231F20"/>
        </w:rPr>
        <w:t>Простые и объёмные конструкции из разных материалов (пластические массы, бумага, текстиль и др.) и способы их соз</w:t>
      </w:r>
      <w:r>
        <w:rPr>
          <w:rStyle w:val="1"/>
          <w:color w:val="231F20"/>
        </w:rPr>
        <w:softHyphen/>
        <w:t>дания. Общее представление о конструкции изделия; детали и части изделия, их взаимное расположение в общей конструк</w:t>
      </w:r>
      <w:r>
        <w:rPr>
          <w:rStyle w:val="1"/>
          <w:color w:val="231F20"/>
        </w:rPr>
        <w:softHyphen/>
        <w:t>ции. Способы соединения деталей в изделиях из разных мате</w:t>
      </w:r>
      <w:r>
        <w:rPr>
          <w:rStyle w:val="1"/>
          <w:color w:val="231F20"/>
        </w:rPr>
        <w:softHyphen/>
        <w:t>риалов. Образец, анализ конструкции образцов изделий, изго</w:t>
      </w:r>
      <w:r>
        <w:rPr>
          <w:rStyle w:val="1"/>
          <w:color w:val="231F20"/>
        </w:rPr>
        <w:softHyphen/>
        <w:t>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</w:t>
      </w:r>
      <w:r>
        <w:rPr>
          <w:rStyle w:val="1"/>
          <w:color w:val="231F20"/>
        </w:rPr>
        <w:softHyphen/>
        <w:t>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2E2443" w:rsidRDefault="002E2443" w:rsidP="002E2443">
      <w:pPr>
        <w:pStyle w:val="7"/>
        <w:numPr>
          <w:ilvl w:val="0"/>
          <w:numId w:val="8"/>
        </w:numPr>
        <w:tabs>
          <w:tab w:val="left" w:pos="334"/>
        </w:tabs>
        <w:spacing w:line="266" w:lineRule="auto"/>
        <w:jc w:val="both"/>
      </w:pPr>
      <w:bookmarkStart w:id="30" w:name="bookmark2143"/>
      <w:bookmarkEnd w:id="30"/>
      <w:r>
        <w:rPr>
          <w:rStyle w:val="70"/>
          <w:b/>
          <w:bCs/>
        </w:rPr>
        <w:t>Информационно-коммуникативные технологии* (2 ч)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color w:val="231F20"/>
        </w:rPr>
        <w:t>Демонстрация учителем готовых материалов на информаци</w:t>
      </w:r>
      <w:r>
        <w:rPr>
          <w:rStyle w:val="1"/>
          <w:color w:val="231F20"/>
        </w:rPr>
        <w:softHyphen/>
        <w:t>онных носителях.</w:t>
      </w:r>
    </w:p>
    <w:p w:rsidR="002E2443" w:rsidRDefault="002E2443" w:rsidP="002E2443">
      <w:pPr>
        <w:pStyle w:val="Textbody"/>
        <w:spacing w:after="120" w:line="268" w:lineRule="auto"/>
      </w:pPr>
      <w:r>
        <w:rPr>
          <w:rStyle w:val="1"/>
          <w:color w:val="231F20"/>
        </w:rPr>
        <w:t>Информация. Виды информации.</w:t>
      </w:r>
    </w:p>
    <w:p w:rsidR="002E2443" w:rsidRDefault="002E2443" w:rsidP="002E2443">
      <w:pPr>
        <w:pStyle w:val="7"/>
        <w:spacing w:after="0" w:line="336" w:lineRule="auto"/>
        <w:ind w:left="240" w:hanging="240"/>
        <w:jc w:val="both"/>
      </w:pPr>
      <w:r>
        <w:rPr>
          <w:rStyle w:val="70"/>
          <w:b/>
          <w:bCs/>
        </w:rPr>
        <w:t xml:space="preserve">Универсальные учебные действия (пропедевтический уровень) </w:t>
      </w:r>
      <w:r>
        <w:rPr>
          <w:rStyle w:val="70"/>
          <w:rFonts w:ascii="Georgia" w:hAnsi="Georgia" w:cs="Georgia"/>
          <w:i/>
          <w:iCs/>
          <w:sz w:val="19"/>
          <w:szCs w:val="19"/>
        </w:rPr>
        <w:t>Познавательные УУД: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3"/>
        </w:tabs>
        <w:spacing w:line="268" w:lineRule="auto"/>
        <w:ind w:left="240" w:hanging="240"/>
      </w:pPr>
      <w:bookmarkStart w:id="31" w:name="bookmark2144"/>
      <w:bookmarkEnd w:id="31"/>
      <w:r>
        <w:rPr>
          <w:rStyle w:val="1"/>
          <w:color w:val="231F20"/>
        </w:rPr>
        <w:t xml:space="preserve">ориентироваться в терминах, используемых в технологии (в пределах </w:t>
      </w:r>
      <w:proofErr w:type="gramStart"/>
      <w:r>
        <w:rPr>
          <w:rStyle w:val="1"/>
          <w:color w:val="231F20"/>
        </w:rPr>
        <w:t>изученного</w:t>
      </w:r>
      <w:proofErr w:type="gramEnd"/>
      <w:r>
        <w:rPr>
          <w:rStyle w:val="1"/>
          <w:color w:val="231F20"/>
        </w:rPr>
        <w:t>);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3"/>
        </w:tabs>
        <w:spacing w:line="268" w:lineRule="auto"/>
        <w:ind w:left="240" w:hanging="240"/>
      </w:pPr>
      <w:bookmarkStart w:id="32" w:name="bookmark2145"/>
      <w:bookmarkEnd w:id="32"/>
      <w:r>
        <w:rPr>
          <w:rStyle w:val="1"/>
          <w:color w:val="231F20"/>
        </w:rPr>
        <w:t>воспринимать и использовать предложенную инструкцию (устную, графическую);</w:t>
      </w:r>
    </w:p>
    <w:p w:rsidR="002E2443" w:rsidRDefault="002E2443" w:rsidP="002E2443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—анализировать устройство простых изделий по образцу, ри</w:t>
      </w:r>
      <w:r>
        <w:rPr>
          <w:rStyle w:val="1"/>
          <w:color w:val="231F20"/>
        </w:rPr>
        <w:softHyphen/>
        <w:t>сунку, выделять основные и второстепенные составляющие конструкции;</w:t>
      </w:r>
    </w:p>
    <w:p w:rsidR="002E2443" w:rsidRDefault="002E2443" w:rsidP="002E2443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—сравнивать отдельные изделия (конструкции), находить сходство и различия в их устройстве.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Работа с информацией: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3"/>
        </w:tabs>
        <w:spacing w:line="268" w:lineRule="auto"/>
        <w:ind w:left="240" w:hanging="240"/>
      </w:pPr>
      <w:bookmarkStart w:id="33" w:name="bookmark2146"/>
      <w:bookmarkEnd w:id="33"/>
      <w:r>
        <w:rPr>
          <w:rStyle w:val="1"/>
          <w:color w:val="231F20"/>
        </w:rPr>
        <w:t>воспринимать информацию (представленную в объяснении учителя или в учебнике), использовать её в работе;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3"/>
        </w:tabs>
        <w:spacing w:line="268" w:lineRule="auto"/>
        <w:ind w:left="240" w:hanging="240"/>
      </w:pPr>
      <w:bookmarkStart w:id="34" w:name="bookmark2147"/>
      <w:bookmarkEnd w:id="34"/>
      <w:r>
        <w:rPr>
          <w:rStyle w:val="1"/>
          <w:color w:val="231F20"/>
        </w:rPr>
        <w:t>понимать и анализировать простейшую знаково-символиче</w:t>
      </w:r>
      <w:r>
        <w:rPr>
          <w:rStyle w:val="1"/>
          <w:color w:val="231F20"/>
        </w:rPr>
        <w:softHyphen/>
        <w:t>скую информацию (схема, рисунок) и строить работу в соот</w:t>
      </w:r>
      <w:r>
        <w:rPr>
          <w:rStyle w:val="1"/>
          <w:color w:val="231F20"/>
        </w:rPr>
        <w:softHyphen/>
        <w:t>ветствии с ней.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Коммуникативные УУД:</w:t>
      </w:r>
    </w:p>
    <w:p w:rsidR="002E2443" w:rsidRDefault="002E2443" w:rsidP="002E2443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—участвовать в коллективном обсуждении: высказывать соб</w:t>
      </w:r>
      <w:r>
        <w:rPr>
          <w:rStyle w:val="1"/>
          <w:color w:val="231F20"/>
        </w:rPr>
        <w:softHyphen/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E2443" w:rsidRDefault="002E2443" w:rsidP="002E2443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—строить несложные высказывания, сообщения в устной фор</w:t>
      </w:r>
      <w:r>
        <w:rPr>
          <w:rStyle w:val="1"/>
          <w:color w:val="231F20"/>
        </w:rPr>
        <w:softHyphen/>
        <w:t>ме (по содержанию изученных тем).</w:t>
      </w:r>
    </w:p>
    <w:p w:rsidR="002E2443" w:rsidRDefault="002E2443" w:rsidP="002E2443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Регулятивные УУД:</w:t>
      </w:r>
    </w:p>
    <w:p w:rsidR="002E2443" w:rsidRDefault="002E2443" w:rsidP="002E2443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—принимать и удерживать в процессе деятельности предло</w:t>
      </w:r>
      <w:r>
        <w:rPr>
          <w:rStyle w:val="1"/>
          <w:color w:val="231F20"/>
        </w:rPr>
        <w:softHyphen/>
        <w:t>женную учебную задачу;</w:t>
      </w:r>
    </w:p>
    <w:p w:rsidR="002E2443" w:rsidRDefault="002E2443" w:rsidP="002E2443">
      <w:pPr>
        <w:pStyle w:val="Textbody"/>
        <w:spacing w:after="120" w:line="268" w:lineRule="auto"/>
        <w:ind w:left="240" w:hanging="240"/>
      </w:pPr>
      <w:r>
        <w:rPr>
          <w:rStyle w:val="1"/>
          <w:color w:val="231F20"/>
        </w:rP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35" w:name="bookmark2148"/>
      <w:bookmarkEnd w:id="35"/>
      <w:r>
        <w:rPr>
          <w:rStyle w:val="1"/>
          <w:color w:val="231F20"/>
        </w:rPr>
        <w:t>понимать и принимать критерии оценки качества работы, руководствоваться ими в процессе анализа и оценки выпол</w:t>
      </w:r>
      <w:r>
        <w:rPr>
          <w:rStyle w:val="1"/>
          <w:color w:val="231F20"/>
        </w:rPr>
        <w:softHyphen/>
        <w:t>ненных работ;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36" w:name="bookmark2149"/>
      <w:bookmarkEnd w:id="36"/>
      <w:r>
        <w:rPr>
          <w:rStyle w:val="1"/>
          <w:color w:val="231F20"/>
        </w:rPr>
        <w:t>организовывать свою деятельность: производить подготовку к уроку рабочего места, поддерживать на нём порядок в те</w:t>
      </w:r>
      <w:r>
        <w:rPr>
          <w:rStyle w:val="1"/>
          <w:color w:val="231F20"/>
        </w:rPr>
        <w:softHyphen/>
        <w:t>чение урока, производить необходимую уборку по окончании работы;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37" w:name="bookmark2150"/>
      <w:bookmarkEnd w:id="37"/>
      <w:r>
        <w:rPr>
          <w:rStyle w:val="1"/>
          <w:color w:val="231F20"/>
        </w:rPr>
        <w:t>выполнять несложные действия контроля и оценки по пред</w:t>
      </w:r>
      <w:r>
        <w:rPr>
          <w:rStyle w:val="1"/>
          <w:color w:val="231F20"/>
        </w:rPr>
        <w:softHyphen/>
        <w:t>ложенным критериям.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i/>
          <w:iCs/>
          <w:color w:val="231F20"/>
        </w:rPr>
        <w:t>Совместная деятельность: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38" w:name="bookmark2151"/>
      <w:bookmarkEnd w:id="38"/>
      <w:r>
        <w:rPr>
          <w:rStyle w:val="1"/>
          <w:color w:val="231F20"/>
        </w:rPr>
        <w:t>проявлять положительное отношение к включению в со</w:t>
      </w:r>
      <w:r>
        <w:rPr>
          <w:rStyle w:val="1"/>
          <w:color w:val="231F20"/>
        </w:rPr>
        <w:softHyphen/>
        <w:t>вместную работу, к простым видам сотрудничества;</w:t>
      </w:r>
    </w:p>
    <w:p w:rsidR="002E2443" w:rsidRDefault="002E2443" w:rsidP="002E2443">
      <w:pPr>
        <w:rPr>
          <w:rStyle w:val="1"/>
          <w:color w:val="231F20"/>
        </w:rPr>
      </w:pPr>
      <w:r>
        <w:rPr>
          <w:rStyle w:val="1"/>
          <w:color w:val="231F20"/>
        </w:rPr>
        <w:t>—принимать участие в парных, групповых, коллективных ви</w:t>
      </w:r>
      <w:r>
        <w:rPr>
          <w:rStyle w:val="1"/>
          <w:color w:val="231F20"/>
        </w:rPr>
        <w:softHyphen/>
        <w:t>дах работы, в процессе изготовления изделий осуществлять элементарное сотрудничество.</w:t>
      </w:r>
    </w:p>
    <w:p w:rsidR="002E2443" w:rsidRDefault="002E2443" w:rsidP="002E2443"/>
    <w:p w:rsidR="002E2443" w:rsidRDefault="002E2443" w:rsidP="002E2443">
      <w:pPr>
        <w:pStyle w:val="Textbody"/>
        <w:spacing w:after="140" w:line="264" w:lineRule="auto"/>
        <w:ind w:left="240" w:hanging="240"/>
      </w:pPr>
    </w:p>
    <w:p w:rsidR="002E2443" w:rsidRDefault="002E2443" w:rsidP="002E2443">
      <w:pPr>
        <w:pStyle w:val="2"/>
        <w:numPr>
          <w:ilvl w:val="0"/>
          <w:numId w:val="7"/>
        </w:numPr>
        <w:tabs>
          <w:tab w:val="left" w:pos="226"/>
        </w:tabs>
        <w:spacing w:after="60"/>
        <w:jc w:val="both"/>
      </w:pPr>
      <w:bookmarkStart w:id="39" w:name="bookmark2152"/>
      <w:bookmarkEnd w:id="39"/>
      <w:r>
        <w:rPr>
          <w:rStyle w:val="20"/>
          <w:b/>
          <w:bCs/>
          <w:color w:val="231F20"/>
        </w:rPr>
        <w:t>КЛАСС (34 ч)</w:t>
      </w:r>
    </w:p>
    <w:p w:rsidR="002E2443" w:rsidRDefault="002E2443" w:rsidP="002E2443">
      <w:pPr>
        <w:pStyle w:val="7"/>
        <w:numPr>
          <w:ilvl w:val="0"/>
          <w:numId w:val="12"/>
        </w:numPr>
        <w:tabs>
          <w:tab w:val="left" w:pos="298"/>
        </w:tabs>
        <w:spacing w:after="60" w:line="264" w:lineRule="auto"/>
        <w:jc w:val="both"/>
      </w:pPr>
      <w:bookmarkStart w:id="40" w:name="bookmark2153"/>
      <w:bookmarkEnd w:id="40"/>
      <w:r>
        <w:rPr>
          <w:rStyle w:val="70"/>
          <w:b/>
          <w:bCs/>
        </w:rPr>
        <w:t>Технологии, профессии и производства (8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</w:t>
      </w:r>
      <w:r>
        <w:rPr>
          <w:rStyle w:val="1"/>
          <w:color w:val="231F20"/>
        </w:rPr>
        <w:softHyphen/>
        <w:t>ние последовательности практических действий и технологиче</w:t>
      </w:r>
      <w:r>
        <w:rPr>
          <w:rStyle w:val="1"/>
          <w:color w:val="231F20"/>
        </w:rPr>
        <w:softHyphen/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</w:t>
      </w:r>
      <w:r>
        <w:rPr>
          <w:rStyle w:val="1"/>
          <w:color w:val="231F20"/>
        </w:rPr>
        <w:softHyphen/>
        <w:t>ние необходимых дополнений и изменений. Изготовление изде</w:t>
      </w:r>
      <w:r>
        <w:rPr>
          <w:rStyle w:val="1"/>
          <w:color w:val="231F20"/>
        </w:rPr>
        <w:softHyphen/>
        <w:t>лий из различных материалов с соблюдением этапов технологи</w:t>
      </w:r>
      <w:r>
        <w:rPr>
          <w:rStyle w:val="1"/>
          <w:color w:val="231F20"/>
        </w:rPr>
        <w:softHyphen/>
        <w:t>ческого процесса.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Традиции и современность. Новая жизнь древних профес</w:t>
      </w:r>
      <w:r>
        <w:rPr>
          <w:rStyle w:val="1"/>
          <w:color w:val="231F20"/>
        </w:rPr>
        <w:softHyphen/>
        <w:t xml:space="preserve">сий. Совершенствование их технологических процессов. </w:t>
      </w:r>
      <w:r>
        <w:rPr>
          <w:rStyle w:val="1"/>
          <w:color w:val="231F20"/>
        </w:rPr>
        <w:lastRenderedPageBreak/>
        <w:t>Масте</w:t>
      </w:r>
      <w:r>
        <w:rPr>
          <w:rStyle w:val="1"/>
          <w:color w:val="231F20"/>
        </w:rPr>
        <w:softHyphen/>
        <w:t>ра и их профессии; правила мастера. Культурные традиции.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>Элементарная творческая и проектная деятельность (созда</w:t>
      </w:r>
      <w:r>
        <w:rPr>
          <w:rStyle w:val="1"/>
          <w:color w:val="231F20"/>
        </w:rPr>
        <w:softHyphen/>
        <w:t>ние замысла, его детализация и воплощение). Несложные кол</w:t>
      </w:r>
      <w:r>
        <w:rPr>
          <w:rStyle w:val="1"/>
          <w:color w:val="231F20"/>
        </w:rPr>
        <w:softHyphen/>
        <w:t>лективные, групповые проекты.</w:t>
      </w:r>
    </w:p>
    <w:p w:rsidR="002E2443" w:rsidRDefault="002E2443" w:rsidP="002E2443">
      <w:pPr>
        <w:pStyle w:val="7"/>
        <w:numPr>
          <w:ilvl w:val="0"/>
          <w:numId w:val="11"/>
        </w:numPr>
        <w:tabs>
          <w:tab w:val="left" w:pos="298"/>
        </w:tabs>
        <w:spacing w:after="60" w:line="264" w:lineRule="auto"/>
        <w:jc w:val="both"/>
      </w:pPr>
      <w:bookmarkStart w:id="41" w:name="bookmark2154"/>
      <w:bookmarkEnd w:id="41"/>
      <w:r>
        <w:rPr>
          <w:rStyle w:val="70"/>
          <w:b/>
          <w:bCs/>
        </w:rPr>
        <w:t>Технологии ручной обработки материалов (14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</w:t>
      </w:r>
      <w:r>
        <w:rPr>
          <w:rStyle w:val="1"/>
          <w:color w:val="231F20"/>
        </w:rPr>
        <w:softHyphen/>
        <w:t>ных материалов. Выбор материалов по их декоративно-художе</w:t>
      </w:r>
      <w:r>
        <w:rPr>
          <w:rStyle w:val="1"/>
          <w:color w:val="231F20"/>
        </w:rPr>
        <w:softHyphen/>
        <w:t>ственным и конструктивным свойствам.</w:t>
      </w:r>
    </w:p>
    <w:p w:rsidR="002E2443" w:rsidRDefault="002E2443" w:rsidP="002E2443">
      <w:pPr>
        <w:pStyle w:val="Textbody"/>
        <w:spacing w:line="264" w:lineRule="auto"/>
      </w:pPr>
      <w:proofErr w:type="gramStart"/>
      <w:r>
        <w:rPr>
          <w:rStyle w:val="1"/>
          <w:color w:val="231F20"/>
        </w:rPr>
        <w:t>Называние и выполнение основных технологических опера</w:t>
      </w:r>
      <w:r>
        <w:rPr>
          <w:rStyle w:val="1"/>
          <w:color w:val="231F20"/>
        </w:rPr>
        <w:softHyphen/>
        <w:t>ций ручной обработки материалов в процессе изготовления из</w:t>
      </w:r>
      <w:r>
        <w:rPr>
          <w:rStyle w:val="1"/>
          <w:color w:val="231F20"/>
        </w:rPr>
        <w:softHyphen/>
        <w:t>делия: разметка деталей (с помощью линейки (угольника, цир</w:t>
      </w:r>
      <w:r>
        <w:rPr>
          <w:rStyle w:val="1"/>
          <w:color w:val="231F20"/>
        </w:rPr>
        <w:softHyphen/>
        <w:t>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>
        <w:rPr>
          <w:rStyle w:val="1"/>
          <w:color w:val="231F20"/>
        </w:rPr>
        <w:t xml:space="preserve"> Подвижное соединение деталей изделия. Исполь</w:t>
      </w:r>
      <w:r>
        <w:rPr>
          <w:rStyle w:val="1"/>
          <w:color w:val="231F20"/>
        </w:rPr>
        <w:softHyphen/>
        <w:t>зование соответствующих способов обработки материалов в за</w:t>
      </w:r>
      <w:r>
        <w:rPr>
          <w:rStyle w:val="1"/>
          <w:color w:val="231F20"/>
        </w:rPr>
        <w:softHyphen/>
        <w:t>висимости от вида и назначения изделия.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Виды условных графических изображений: рисунок, про</w:t>
      </w:r>
      <w:r>
        <w:rPr>
          <w:rStyle w:val="1"/>
          <w:color w:val="231F20"/>
        </w:rPr>
        <w:softHyphen/>
        <w:t>стейший чертёж, эскиз, схема. Чертёжные инструменты — ли</w:t>
      </w:r>
      <w:r>
        <w:rPr>
          <w:rStyle w:val="1"/>
          <w:color w:val="231F20"/>
        </w:rPr>
        <w:softHyphen/>
        <w:t>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  <w:u w:val="single"/>
        </w:rPr>
        <w:t>Технология обработки бумаги и картона</w:t>
      </w:r>
      <w:r>
        <w:rPr>
          <w:rStyle w:val="1"/>
          <w:color w:val="231F20"/>
        </w:rPr>
        <w:t>. Назначение линий чертежа (контур, линия разреза, сгиба, выносная, размерная). Чтение условных графических изображений. Построение пря</w:t>
      </w:r>
      <w:r>
        <w:rPr>
          <w:rStyle w:val="1"/>
          <w:color w:val="231F20"/>
        </w:rPr>
        <w:softHyphen/>
        <w:t>моугольника от двух прямых углов (от одного прямого угла). Разметка деталей с опорой на простейший чертёж, эскиз. Из</w:t>
      </w:r>
      <w:r>
        <w:rPr>
          <w:rStyle w:val="1"/>
          <w:color w:val="231F20"/>
        </w:rPr>
        <w:softHyphen/>
        <w:t>готовление изделий по рисунку, простейшему чертежу или эскизу, схеме. Использование измерений, вычислений и по</w:t>
      </w:r>
      <w:r>
        <w:rPr>
          <w:rStyle w:val="1"/>
          <w:color w:val="231F20"/>
        </w:rPr>
        <w:softHyphen/>
        <w:t>строений для решения практических задач. Сгибание и скла</w:t>
      </w:r>
      <w:r>
        <w:rPr>
          <w:rStyle w:val="1"/>
          <w:color w:val="231F20"/>
        </w:rPr>
        <w:softHyphen/>
        <w:t xml:space="preserve">дывание тонкого картона и плотных видов бумаги — </w:t>
      </w:r>
      <w:proofErr w:type="spellStart"/>
      <w:r>
        <w:rPr>
          <w:rStyle w:val="1"/>
          <w:color w:val="231F20"/>
        </w:rPr>
        <w:t>биговка</w:t>
      </w:r>
      <w:proofErr w:type="spellEnd"/>
      <w:r>
        <w:rPr>
          <w:rStyle w:val="1"/>
          <w:color w:val="231F20"/>
        </w:rPr>
        <w:t>. Подвижное соединение деталей на проволоку, толстую нитку.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  <w:u w:val="single"/>
        </w:rPr>
        <w:t>Технология обработки текстильных материалов.</w:t>
      </w:r>
      <w:r>
        <w:rPr>
          <w:rStyle w:val="1"/>
          <w:color w:val="231F20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</w:t>
      </w:r>
      <w:r>
        <w:rPr>
          <w:rStyle w:val="1"/>
          <w:color w:val="231F20"/>
        </w:rPr>
        <w:softHyphen/>
        <w:t>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>
        <w:rPr>
          <w:rStyle w:val="a8"/>
          <w:color w:val="231F20"/>
          <w:sz w:val="18"/>
          <w:szCs w:val="18"/>
        </w:rPr>
        <w:footnoteReference w:id="4"/>
      </w:r>
      <w:r>
        <w:rPr>
          <w:rStyle w:val="1"/>
          <w:color w:val="231F20"/>
        </w:rPr>
        <w:t>. Лекало. Разметка с помощью лекала (простейшей выкройки). Технологическая последова</w:t>
      </w:r>
      <w:r>
        <w:rPr>
          <w:rStyle w:val="1"/>
          <w:color w:val="231F20"/>
        </w:rPr>
        <w:softHyphen/>
        <w:t>тельность изготовления несложного швейного изделия (размет</w:t>
      </w:r>
      <w:r>
        <w:rPr>
          <w:rStyle w:val="1"/>
          <w:color w:val="231F20"/>
        </w:rPr>
        <w:softHyphen/>
        <w:t>ка деталей, выкраивание деталей, отделка деталей, сшивание деталей).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Использование дополнительных материалов (например, про</w:t>
      </w:r>
      <w:r>
        <w:rPr>
          <w:rStyle w:val="1"/>
          <w:color w:val="231F20"/>
        </w:rPr>
        <w:softHyphen/>
        <w:t>волока, пряжа, бусины и др.).</w:t>
      </w:r>
    </w:p>
    <w:p w:rsidR="002E2443" w:rsidRDefault="002E2443" w:rsidP="002E2443">
      <w:pPr>
        <w:pStyle w:val="7"/>
        <w:numPr>
          <w:ilvl w:val="0"/>
          <w:numId w:val="11"/>
        </w:numPr>
        <w:tabs>
          <w:tab w:val="left" w:pos="341"/>
        </w:tabs>
        <w:spacing w:line="266" w:lineRule="auto"/>
        <w:jc w:val="both"/>
      </w:pPr>
      <w:bookmarkStart w:id="42" w:name="bookmark2155"/>
      <w:bookmarkEnd w:id="42"/>
      <w:r>
        <w:rPr>
          <w:rStyle w:val="70"/>
          <w:b/>
          <w:bCs/>
        </w:rPr>
        <w:t>Конструирование и моделирование (10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Основные и дополнительные детали. Общее представление о правилах создания гармоничной композиции. Симметрия, спо</w:t>
      </w:r>
      <w:r>
        <w:rPr>
          <w:rStyle w:val="1"/>
          <w:color w:val="231F20"/>
        </w:rPr>
        <w:softHyphen/>
        <w:t>собы разметки и конструирования симметричных форм.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</w:t>
      </w:r>
      <w:r>
        <w:rPr>
          <w:rStyle w:val="1"/>
          <w:color w:val="231F20"/>
        </w:rPr>
        <w:softHyphen/>
        <w:t>структивных изменений и дополнений в изделие.</w:t>
      </w:r>
    </w:p>
    <w:p w:rsidR="002E2443" w:rsidRDefault="002E2443" w:rsidP="002E2443">
      <w:pPr>
        <w:pStyle w:val="7"/>
        <w:numPr>
          <w:ilvl w:val="0"/>
          <w:numId w:val="11"/>
        </w:numPr>
        <w:tabs>
          <w:tab w:val="left" w:pos="355"/>
        </w:tabs>
        <w:spacing w:line="266" w:lineRule="auto"/>
        <w:jc w:val="both"/>
      </w:pPr>
      <w:bookmarkStart w:id="43" w:name="bookmark2156"/>
      <w:bookmarkEnd w:id="43"/>
      <w:r>
        <w:rPr>
          <w:rStyle w:val="70"/>
          <w:b/>
          <w:bCs/>
        </w:rPr>
        <w:t>Информационно-коммуникативные технологии (2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Демонстрация учителем готовых материалов на информаци</w:t>
      </w:r>
      <w:r>
        <w:rPr>
          <w:rStyle w:val="1"/>
          <w:color w:val="231F20"/>
        </w:rPr>
        <w:softHyphen/>
        <w:t>онных носителях*.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>Поиск информации. Интернет как источник информации.</w:t>
      </w:r>
    </w:p>
    <w:p w:rsidR="002E2443" w:rsidRDefault="002E2443" w:rsidP="002E2443">
      <w:pPr>
        <w:pStyle w:val="7"/>
        <w:spacing w:line="266" w:lineRule="auto"/>
        <w:jc w:val="both"/>
      </w:pPr>
      <w:r>
        <w:rPr>
          <w:rStyle w:val="70"/>
          <w:b/>
          <w:bCs/>
        </w:rPr>
        <w:t>Универсальные учебные действия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Познавательные УУД: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614"/>
        </w:tabs>
        <w:ind w:left="240" w:hanging="240"/>
      </w:pPr>
      <w:bookmarkStart w:id="44" w:name="bookmark2157"/>
      <w:bookmarkEnd w:id="44"/>
      <w:r>
        <w:rPr>
          <w:rStyle w:val="1"/>
          <w:color w:val="231F20"/>
        </w:rPr>
        <w:t xml:space="preserve">ориентироваться в терминах, используемых в технологии (в пределах </w:t>
      </w:r>
      <w:proofErr w:type="gramStart"/>
      <w:r>
        <w:rPr>
          <w:rStyle w:val="1"/>
          <w:color w:val="231F20"/>
        </w:rPr>
        <w:t>изученного</w:t>
      </w:r>
      <w:proofErr w:type="gramEnd"/>
      <w:r>
        <w:rPr>
          <w:rStyle w:val="1"/>
          <w:color w:val="231F20"/>
        </w:rPr>
        <w:t>);</w:t>
      </w:r>
    </w:p>
    <w:p w:rsidR="002E2443" w:rsidRDefault="002E2443" w:rsidP="002E2443">
      <w:pPr>
        <w:pStyle w:val="Textbody"/>
        <w:ind w:left="240" w:hanging="240"/>
        <w:rPr>
          <w:rStyle w:val="1"/>
          <w:color w:val="231F20"/>
        </w:rPr>
      </w:pPr>
      <w:r>
        <w:rPr>
          <w:rStyle w:val="1"/>
          <w:color w:val="231F20"/>
        </w:rPr>
        <w:t>—выполнять работу в соответствии с образцом, инструкцией, устной или письменной;</w:t>
      </w:r>
    </w:p>
    <w:p w:rsidR="002E2443" w:rsidRDefault="002E2443" w:rsidP="002E2443">
      <w:pPr>
        <w:pStyle w:val="Textbody"/>
        <w:ind w:left="240" w:hanging="240"/>
      </w:pPr>
      <w:r>
        <w:rPr>
          <w:rStyle w:val="1"/>
          <w:color w:val="231F20"/>
        </w:rPr>
        <w:t>—выполнять действия анализа и синтеза, сравнения, группи</w:t>
      </w:r>
      <w:r>
        <w:rPr>
          <w:rStyle w:val="1"/>
          <w:color w:val="231F20"/>
        </w:rPr>
        <w:softHyphen/>
        <w:t>ровки с учётом указанных критериев;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614"/>
        </w:tabs>
        <w:ind w:left="240" w:hanging="240"/>
      </w:pPr>
      <w:bookmarkStart w:id="45" w:name="bookmark2158"/>
      <w:bookmarkEnd w:id="45"/>
      <w:r>
        <w:rPr>
          <w:rStyle w:val="1"/>
          <w:color w:val="231F20"/>
        </w:rPr>
        <w:t>строить рассуждения, делать умозаключения, проверять их в практической работе;</w:t>
      </w:r>
    </w:p>
    <w:p w:rsidR="002E2443" w:rsidRDefault="002E2443" w:rsidP="002E2443">
      <w:pPr>
        <w:pStyle w:val="Textbody"/>
        <w:ind w:left="240" w:hanging="240"/>
      </w:pPr>
      <w:r>
        <w:rPr>
          <w:rStyle w:val="1"/>
          <w:color w:val="231F20"/>
        </w:rPr>
        <w:t>—воспроизводить порядок действий при решении учебной/ практической задачи;</w:t>
      </w:r>
    </w:p>
    <w:p w:rsidR="002E2443" w:rsidRDefault="002E2443" w:rsidP="002E2443">
      <w:pPr>
        <w:pStyle w:val="Textbody"/>
        <w:ind w:left="240" w:hanging="240"/>
      </w:pPr>
      <w:r>
        <w:rPr>
          <w:rStyle w:val="1"/>
          <w:color w:val="231F20"/>
        </w:rPr>
        <w:t>—осуществлять решение простых задач в умственной и мате</w:t>
      </w:r>
      <w:r>
        <w:rPr>
          <w:rStyle w:val="1"/>
          <w:color w:val="231F20"/>
        </w:rPr>
        <w:softHyphen/>
        <w:t>риализованной форме.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Работа с информацией:</w:t>
      </w:r>
    </w:p>
    <w:p w:rsidR="002E2443" w:rsidRDefault="002E2443" w:rsidP="002E2443">
      <w:pPr>
        <w:pStyle w:val="Textbody"/>
        <w:ind w:left="240" w:hanging="240"/>
      </w:pPr>
      <w:r>
        <w:rPr>
          <w:rStyle w:val="1"/>
          <w:color w:val="231F20"/>
        </w:rPr>
        <w:t>—получать информацию из учебника и других дидактических материалов, использовать её в работе;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614"/>
        </w:tabs>
        <w:ind w:left="240" w:hanging="240"/>
      </w:pPr>
      <w:bookmarkStart w:id="46" w:name="bookmark2159"/>
      <w:bookmarkEnd w:id="46"/>
      <w:r>
        <w:rPr>
          <w:rStyle w:val="1"/>
          <w:color w:val="231F20"/>
        </w:rPr>
        <w:t>понимать и анализировать знаково-символическую инфор</w:t>
      </w:r>
      <w:r>
        <w:rPr>
          <w:rStyle w:val="1"/>
          <w:color w:val="231F20"/>
        </w:rPr>
        <w:softHyphen/>
        <w:t>мацию (чертёж, эскиз, рисунок, схема) и строить работу в соответствии с ней.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Коммуникативные УУД:</w:t>
      </w:r>
    </w:p>
    <w:p w:rsidR="002E2443" w:rsidRDefault="002E2443" w:rsidP="002E2443">
      <w:pPr>
        <w:pStyle w:val="Textbody"/>
        <w:ind w:left="240" w:hanging="240"/>
      </w:pPr>
      <w:r>
        <w:rPr>
          <w:rStyle w:val="1"/>
          <w:color w:val="231F20"/>
        </w:rPr>
        <w:t>—выполнять правила участия в учебном диалоге: задавать во</w:t>
      </w:r>
      <w:r>
        <w:rPr>
          <w:rStyle w:val="1"/>
          <w:color w:val="231F20"/>
        </w:rPr>
        <w:softHyphen/>
        <w:t>просы, дополнять ответы одноклассников, высказывать своё мнение; отвечать на вопросы; проявлять уважительное отно</w:t>
      </w:r>
      <w:r>
        <w:rPr>
          <w:rStyle w:val="1"/>
          <w:color w:val="231F20"/>
        </w:rPr>
        <w:softHyphen/>
        <w:t>шение к одноклассникам, внимание к мнению другого;</w:t>
      </w:r>
    </w:p>
    <w:p w:rsidR="002E2443" w:rsidRDefault="002E2443" w:rsidP="002E2443">
      <w:pPr>
        <w:pStyle w:val="Textbody"/>
        <w:spacing w:after="80"/>
        <w:ind w:left="240" w:hanging="240"/>
      </w:pPr>
      <w:r>
        <w:rPr>
          <w:rStyle w:val="1"/>
          <w:color w:val="231F20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Регулятивные УУД: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350"/>
        </w:tabs>
      </w:pPr>
      <w:bookmarkStart w:id="47" w:name="bookmark2160"/>
      <w:bookmarkEnd w:id="47"/>
      <w:r>
        <w:rPr>
          <w:rStyle w:val="1"/>
          <w:color w:val="231F20"/>
        </w:rPr>
        <w:t>понимать и принимать учебную задачу;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350"/>
        </w:tabs>
        <w:spacing w:after="60"/>
      </w:pPr>
      <w:bookmarkStart w:id="48" w:name="bookmark2161"/>
      <w:bookmarkEnd w:id="48"/>
      <w:r>
        <w:rPr>
          <w:rStyle w:val="1"/>
          <w:color w:val="231F20"/>
        </w:rPr>
        <w:t>организовывать свою деятельность;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350"/>
        </w:tabs>
      </w:pPr>
      <w:bookmarkStart w:id="49" w:name="bookmark2162"/>
      <w:bookmarkEnd w:id="49"/>
      <w:r>
        <w:rPr>
          <w:rStyle w:val="1"/>
          <w:color w:val="231F20"/>
        </w:rPr>
        <w:t>понимать предлагаемый план действий, действовать по плану;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0"/>
        </w:tabs>
        <w:ind w:left="240" w:hanging="240"/>
      </w:pPr>
      <w:bookmarkStart w:id="50" w:name="bookmark2163"/>
      <w:bookmarkEnd w:id="50"/>
      <w:r>
        <w:rPr>
          <w:rStyle w:val="1"/>
          <w:color w:val="231F20"/>
        </w:rPr>
        <w:t>прогнозировать необходимые действия для получения прак</w:t>
      </w:r>
      <w:r>
        <w:rPr>
          <w:rStyle w:val="1"/>
          <w:color w:val="231F20"/>
        </w:rPr>
        <w:softHyphen/>
        <w:t>тического результата, планировать работу;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350"/>
        </w:tabs>
      </w:pPr>
      <w:bookmarkStart w:id="51" w:name="bookmark2164"/>
      <w:bookmarkEnd w:id="51"/>
      <w:r>
        <w:rPr>
          <w:rStyle w:val="1"/>
          <w:color w:val="231F20"/>
        </w:rPr>
        <w:t>выполнять действия контроля и оценки;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0"/>
        </w:tabs>
        <w:ind w:left="240" w:hanging="240"/>
      </w:pPr>
      <w:bookmarkStart w:id="52" w:name="bookmark2165"/>
      <w:bookmarkEnd w:id="52"/>
      <w:r>
        <w:rPr>
          <w:rStyle w:val="1"/>
          <w:color w:val="231F20"/>
        </w:rPr>
        <w:t>воспринимать советы, оценку учителя и одноклассников, стараться учитывать их в работе.</w:t>
      </w:r>
    </w:p>
    <w:p w:rsidR="002E2443" w:rsidRDefault="002E2443" w:rsidP="002E2443">
      <w:pPr>
        <w:pStyle w:val="Textbody"/>
      </w:pPr>
      <w:r>
        <w:rPr>
          <w:rStyle w:val="1"/>
          <w:i/>
          <w:iCs/>
          <w:color w:val="231F20"/>
        </w:rPr>
        <w:t>Совместная деятельность:</w:t>
      </w:r>
    </w:p>
    <w:p w:rsidR="002E2443" w:rsidRDefault="002E2443" w:rsidP="002E2443">
      <w:pPr>
        <w:pStyle w:val="Textbody"/>
        <w:numPr>
          <w:ilvl w:val="0"/>
          <w:numId w:val="1"/>
        </w:numPr>
        <w:tabs>
          <w:tab w:val="left" w:pos="590"/>
        </w:tabs>
        <w:ind w:left="240" w:hanging="240"/>
      </w:pPr>
      <w:bookmarkStart w:id="53" w:name="bookmark2166"/>
      <w:bookmarkEnd w:id="53"/>
      <w:r>
        <w:rPr>
          <w:rStyle w:val="1"/>
          <w:color w:val="231F20"/>
        </w:rPr>
        <w:lastRenderedPageBreak/>
        <w:t>выполнять элементарную совместную деятельность в процес</w:t>
      </w:r>
      <w:r>
        <w:rPr>
          <w:rStyle w:val="1"/>
          <w:color w:val="231F20"/>
        </w:rPr>
        <w:softHyphen/>
        <w:t>се изготовления изделий, осуществлять взаимопомощь;</w:t>
      </w:r>
    </w:p>
    <w:p w:rsidR="002E2443" w:rsidRDefault="002E2443" w:rsidP="002E2443">
      <w:pPr>
        <w:pStyle w:val="Textbody"/>
        <w:spacing w:after="140"/>
        <w:ind w:left="240" w:hanging="240"/>
      </w:pPr>
      <w:r>
        <w:rPr>
          <w:rStyle w:val="1"/>
          <w:color w:val="231F20"/>
        </w:rPr>
        <w:t>—выполнять правила совместной работы: справедливо распре</w:t>
      </w:r>
      <w:r>
        <w:rPr>
          <w:rStyle w:val="1"/>
          <w:color w:val="231F20"/>
        </w:rPr>
        <w:softHyphen/>
        <w:t>делять работу; договариваться, выполнять ответственно свою часть работы, уважительно относиться к чужому мнению.</w:t>
      </w:r>
    </w:p>
    <w:p w:rsidR="002E2443" w:rsidRDefault="002E2443" w:rsidP="002E2443">
      <w:pPr>
        <w:pStyle w:val="2"/>
        <w:numPr>
          <w:ilvl w:val="0"/>
          <w:numId w:val="7"/>
        </w:numPr>
        <w:tabs>
          <w:tab w:val="left" w:pos="249"/>
        </w:tabs>
        <w:spacing w:after="60"/>
        <w:jc w:val="both"/>
      </w:pPr>
      <w:bookmarkStart w:id="54" w:name="bookmark2167"/>
      <w:bookmarkEnd w:id="54"/>
      <w:r>
        <w:rPr>
          <w:rStyle w:val="20"/>
          <w:b/>
          <w:bCs/>
          <w:color w:val="231F20"/>
        </w:rPr>
        <w:t>КЛАСС (34 ч)</w:t>
      </w:r>
    </w:p>
    <w:p w:rsidR="002E2443" w:rsidRDefault="002E2443" w:rsidP="002E2443">
      <w:pPr>
        <w:pStyle w:val="7"/>
        <w:numPr>
          <w:ilvl w:val="0"/>
          <w:numId w:val="14"/>
        </w:numPr>
        <w:tabs>
          <w:tab w:val="left" w:pos="321"/>
        </w:tabs>
        <w:spacing w:after="60" w:line="264" w:lineRule="auto"/>
        <w:jc w:val="both"/>
      </w:pPr>
      <w:bookmarkStart w:id="55" w:name="bookmark2168"/>
      <w:bookmarkEnd w:id="55"/>
      <w:r>
        <w:rPr>
          <w:rStyle w:val="70"/>
          <w:b/>
          <w:bCs/>
        </w:rPr>
        <w:t>Технологии, профессии и производства (8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 xml:space="preserve">Непрерывность процесса </w:t>
      </w:r>
      <w:proofErr w:type="spellStart"/>
      <w:r>
        <w:rPr>
          <w:rStyle w:val="1"/>
          <w:color w:val="231F20"/>
        </w:rPr>
        <w:t>деятельностного</w:t>
      </w:r>
      <w:proofErr w:type="spellEnd"/>
      <w:r>
        <w:rPr>
          <w:rStyle w:val="1"/>
          <w:color w:val="231F20"/>
        </w:rPr>
        <w:t xml:space="preserve"> освоения мира че</w:t>
      </w:r>
      <w:r>
        <w:rPr>
          <w:rStyle w:val="1"/>
          <w:color w:val="231F20"/>
        </w:rPr>
        <w:softHyphen/>
        <w:t>ловеком и создания культуры. Материальные и духовные по</w:t>
      </w:r>
      <w:r>
        <w:rPr>
          <w:rStyle w:val="1"/>
          <w:color w:val="231F20"/>
        </w:rPr>
        <w:softHyphen/>
        <w:t>требности человека как движущие силы прогресса.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Разнообразие творческой трудовой деятельности в современ</w:t>
      </w:r>
      <w:r>
        <w:rPr>
          <w:rStyle w:val="1"/>
          <w:color w:val="231F20"/>
        </w:rPr>
        <w:softHyphen/>
        <w:t>ных условиях. Разнообразие предметов рукотворного мира: архитектура, техника, предметы быта и декоративно-приклад</w:t>
      </w:r>
      <w:r>
        <w:rPr>
          <w:rStyle w:val="1"/>
          <w:color w:val="231F20"/>
        </w:rPr>
        <w:softHyphen/>
        <w:t>ного искусства. Современные производства и профессии, свя</w:t>
      </w:r>
      <w:r>
        <w:rPr>
          <w:rStyle w:val="1"/>
          <w:color w:val="231F20"/>
        </w:rPr>
        <w:softHyphen/>
        <w:t xml:space="preserve">занные с обработкой материалов, аналогичных </w:t>
      </w:r>
      <w:proofErr w:type="gramStart"/>
      <w:r>
        <w:rPr>
          <w:rStyle w:val="1"/>
          <w:color w:val="231F20"/>
        </w:rPr>
        <w:t>используемым</w:t>
      </w:r>
      <w:proofErr w:type="gramEnd"/>
      <w:r>
        <w:rPr>
          <w:rStyle w:val="1"/>
          <w:color w:val="231F20"/>
        </w:rPr>
        <w:t xml:space="preserve"> на уроках технологии.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Общие правила создания предметов рукотворного мира: со</w:t>
      </w:r>
      <w:r>
        <w:rPr>
          <w:rStyle w:val="1"/>
          <w:color w:val="231F20"/>
        </w:rPr>
        <w:softHyphen/>
        <w:t>ответствие формы, размеров, материала и внешнего оформле</w:t>
      </w:r>
      <w:r>
        <w:rPr>
          <w:rStyle w:val="1"/>
          <w:color w:val="231F20"/>
        </w:rPr>
        <w:softHyphen/>
        <w:t>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Мир современной техники. Информационно-коммуникаци</w:t>
      </w:r>
      <w:r>
        <w:rPr>
          <w:rStyle w:val="1"/>
          <w:color w:val="231F20"/>
        </w:rPr>
        <w:softHyphen/>
        <w:t>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Бережное и внимательное отношение к природе как источ</w:t>
      </w:r>
      <w:r>
        <w:rPr>
          <w:rStyle w:val="1"/>
          <w:color w:val="231F20"/>
        </w:rPr>
        <w:softHyphen/>
        <w:t>нику сырьевых ресурсов и идей для технологий будущего.</w:t>
      </w:r>
    </w:p>
    <w:p w:rsidR="002E2443" w:rsidRDefault="002E2443" w:rsidP="002E2443">
      <w:pPr>
        <w:pStyle w:val="Textbody"/>
        <w:spacing w:after="140" w:line="264" w:lineRule="auto"/>
      </w:pPr>
      <w:r>
        <w:rPr>
          <w:rStyle w:val="1"/>
          <w:color w:val="231F20"/>
        </w:rPr>
        <w:t>Элементарная творческая и проектная деятельность. Кол</w:t>
      </w:r>
      <w:r>
        <w:rPr>
          <w:rStyle w:val="1"/>
          <w:color w:val="231F20"/>
        </w:rPr>
        <w:softHyphen/>
        <w:t xml:space="preserve">лективные, групповые и </w:t>
      </w:r>
      <w:proofErr w:type="gramStart"/>
      <w:r>
        <w:rPr>
          <w:rStyle w:val="1"/>
          <w:color w:val="231F20"/>
        </w:rPr>
        <w:t>индивидуальные проекты</w:t>
      </w:r>
      <w:proofErr w:type="gramEnd"/>
      <w:r>
        <w:rPr>
          <w:rStyle w:val="1"/>
          <w:color w:val="231F20"/>
        </w:rPr>
        <w:t xml:space="preserve"> в рамках изучаемой тематики. Совместная работа в малых группах, осу</w:t>
      </w:r>
      <w:r>
        <w:rPr>
          <w:rStyle w:val="1"/>
          <w:color w:val="231F20"/>
        </w:rPr>
        <w:softHyphen/>
        <w:t>ществление сотрудничества; распределение работы, выполне</w:t>
      </w:r>
      <w:r>
        <w:rPr>
          <w:rStyle w:val="1"/>
          <w:color w:val="231F20"/>
        </w:rPr>
        <w:softHyphen/>
        <w:t>ние социальных ролей (руководитель/лидер и подчинённый).</w:t>
      </w:r>
    </w:p>
    <w:p w:rsidR="002E2443" w:rsidRDefault="002E2443" w:rsidP="002E2443">
      <w:pPr>
        <w:pStyle w:val="7"/>
        <w:numPr>
          <w:ilvl w:val="0"/>
          <w:numId w:val="13"/>
        </w:numPr>
        <w:tabs>
          <w:tab w:val="left" w:pos="294"/>
        </w:tabs>
        <w:spacing w:line="259" w:lineRule="auto"/>
        <w:jc w:val="both"/>
      </w:pPr>
      <w:bookmarkStart w:id="56" w:name="bookmark2169"/>
      <w:bookmarkEnd w:id="56"/>
      <w:r>
        <w:rPr>
          <w:rStyle w:val="70"/>
          <w:b/>
          <w:bCs/>
        </w:rPr>
        <w:t>Технологии ручной обработки материалов (10 ч)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Некоторые (доступные в обработке) виды искусственных и синтетических материалов. Разнообразие технологий и спосо</w:t>
      </w:r>
      <w:r>
        <w:rPr>
          <w:rStyle w:val="1"/>
          <w:color w:val="231F20"/>
        </w:rPr>
        <w:softHyphen/>
        <w:t>бов обработки материалов в различных видах изделий; сравни</w:t>
      </w:r>
      <w:r>
        <w:rPr>
          <w:rStyle w:val="1"/>
          <w:color w:val="231F20"/>
        </w:rPr>
        <w:softHyphen/>
        <w:t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</w:t>
      </w:r>
      <w:r>
        <w:rPr>
          <w:rStyle w:val="1"/>
          <w:color w:val="231F20"/>
        </w:rPr>
        <w:softHyphen/>
        <w:t>щих способов обработки материалов в зависимости от назначе</w:t>
      </w:r>
      <w:r>
        <w:rPr>
          <w:rStyle w:val="1"/>
          <w:color w:val="231F20"/>
        </w:rPr>
        <w:softHyphen/>
        <w:t>ния изделия.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Инструменты и приспособления (циркуль, угольник, канце</w:t>
      </w:r>
      <w:r>
        <w:rPr>
          <w:rStyle w:val="1"/>
          <w:color w:val="231F20"/>
        </w:rPr>
        <w:softHyphen/>
        <w:t>лярский нож, шило и др.); называние и выполнение приёмов их рационального и безопасного использования.</w:t>
      </w:r>
    </w:p>
    <w:p w:rsidR="002E2443" w:rsidRDefault="002E2443" w:rsidP="002E2443">
      <w:pPr>
        <w:pStyle w:val="Textbody"/>
        <w:spacing w:line="264" w:lineRule="auto"/>
      </w:pPr>
      <w:r>
        <w:rPr>
          <w:rStyle w:val="1"/>
          <w:color w:val="231F20"/>
        </w:rPr>
        <w:t>Углубление общих представлений о технологическом процес</w:t>
      </w:r>
      <w:r>
        <w:rPr>
          <w:rStyle w:val="1"/>
          <w:color w:val="231F20"/>
        </w:rPr>
        <w:softHyphen/>
        <w:t>се (анализ устройства и назначения изделия; выстраивание по</w:t>
      </w:r>
      <w:r>
        <w:rPr>
          <w:rStyle w:val="1"/>
          <w:color w:val="231F20"/>
        </w:rPr>
        <w:softHyphen/>
        <w:t>следовательности практических действий и технологических операций; подбор материалов и инструментов; экономная раз</w:t>
      </w:r>
      <w:r>
        <w:rPr>
          <w:rStyle w:val="1"/>
          <w:color w:val="231F20"/>
        </w:rPr>
        <w:softHyphen/>
        <w:t>метка материалов; обработка с целью получения деталей, сбор</w:t>
      </w:r>
      <w:r>
        <w:rPr>
          <w:rStyle w:val="1"/>
          <w:color w:val="231F20"/>
        </w:rPr>
        <w:softHyphen/>
        <w:t>ка, отделка изделия; проверка изделия в действии, внесение необходимых дополнений и изменений). Рицовка. Изготовле</w:t>
      </w:r>
      <w:r>
        <w:rPr>
          <w:rStyle w:val="1"/>
          <w:color w:val="231F20"/>
        </w:rPr>
        <w:softHyphen/>
        <w:t>ние объёмных изделий из развёрток. Преобразование развёр</w:t>
      </w:r>
      <w:r>
        <w:rPr>
          <w:rStyle w:val="1"/>
          <w:color w:val="231F20"/>
        </w:rPr>
        <w:softHyphen/>
        <w:t>ток несложных форм.</w:t>
      </w:r>
    </w:p>
    <w:p w:rsidR="002E2443" w:rsidRDefault="002E2443" w:rsidP="002E2443">
      <w:pPr>
        <w:pStyle w:val="Standard"/>
        <w:ind w:left="240" w:hanging="240"/>
        <w:jc w:val="left"/>
        <w:rPr>
          <w:rStyle w:val="1"/>
          <w:color w:val="231F20"/>
        </w:rPr>
      </w:pPr>
      <w:r>
        <w:rPr>
          <w:rStyle w:val="1"/>
          <w:color w:val="231F20"/>
        </w:rPr>
        <w:t xml:space="preserve">Технология обработки бумаги и картона. </w:t>
      </w:r>
      <w:proofErr w:type="gramStart"/>
      <w:r>
        <w:rPr>
          <w:rStyle w:val="1"/>
          <w:color w:val="231F20"/>
        </w:rPr>
        <w:t>Виды картона (гоф</w:t>
      </w:r>
      <w:r>
        <w:rPr>
          <w:rStyle w:val="1"/>
          <w:color w:val="231F20"/>
        </w:rPr>
        <w:softHyphen/>
        <w:t xml:space="preserve">рированный, толстый, тонкий, цветной и </w:t>
      </w:r>
      <w:proofErr w:type="gramEnd"/>
    </w:p>
    <w:p w:rsidR="002E2443" w:rsidRDefault="002E2443" w:rsidP="002E2443">
      <w:pPr>
        <w:pStyle w:val="Standard"/>
        <w:ind w:left="240" w:hanging="240"/>
        <w:jc w:val="left"/>
        <w:rPr>
          <w:rStyle w:val="1"/>
          <w:color w:val="231F20"/>
        </w:rPr>
      </w:pPr>
      <w:r>
        <w:rPr>
          <w:rStyle w:val="1"/>
          <w:color w:val="231F20"/>
        </w:rPr>
        <w:t>др.). Чтение и по</w:t>
      </w:r>
      <w:r>
        <w:rPr>
          <w:rStyle w:val="1"/>
          <w:color w:val="231F20"/>
        </w:rPr>
        <w:softHyphen/>
        <w:t>строение простого чертежа/эскиза развёртки изделия. Размет</w:t>
      </w:r>
      <w:r>
        <w:rPr>
          <w:rStyle w:val="1"/>
          <w:color w:val="231F20"/>
        </w:rPr>
        <w:softHyphen/>
        <w:t xml:space="preserve">ка деталей с опорой </w:t>
      </w:r>
      <w:proofErr w:type="gramStart"/>
      <w:r>
        <w:rPr>
          <w:rStyle w:val="1"/>
          <w:color w:val="231F20"/>
        </w:rPr>
        <w:t>на</w:t>
      </w:r>
      <w:proofErr w:type="gramEnd"/>
      <w:r>
        <w:rPr>
          <w:rStyle w:val="1"/>
          <w:color w:val="231F20"/>
        </w:rPr>
        <w:t xml:space="preserve"> </w:t>
      </w:r>
    </w:p>
    <w:p w:rsidR="002E2443" w:rsidRDefault="002E2443" w:rsidP="002E2443">
      <w:pPr>
        <w:pStyle w:val="Standard"/>
        <w:ind w:left="240" w:hanging="240"/>
        <w:jc w:val="left"/>
        <w:rPr>
          <w:rStyle w:val="1"/>
          <w:color w:val="231F20"/>
        </w:rPr>
      </w:pPr>
      <w:r>
        <w:rPr>
          <w:rStyle w:val="1"/>
          <w:color w:val="231F20"/>
        </w:rPr>
        <w:t xml:space="preserve">простейший чертёж, эскиз. Решение задач на внесение необходимых дополнений и изменений в схему, </w:t>
      </w:r>
    </w:p>
    <w:p w:rsidR="00D3184C" w:rsidRDefault="002E2443" w:rsidP="00D3184C">
      <w:pPr>
        <w:pStyle w:val="Textbody"/>
        <w:spacing w:line="264" w:lineRule="auto"/>
      </w:pPr>
      <w:r>
        <w:rPr>
          <w:rStyle w:val="1"/>
          <w:color w:val="231F20"/>
        </w:rPr>
        <w:t xml:space="preserve">чертёж, эскиз. Выполнение </w:t>
      </w:r>
      <w:r w:rsidR="00D3184C">
        <w:rPr>
          <w:rStyle w:val="1"/>
          <w:color w:val="231F20"/>
        </w:rPr>
        <w:t>измерений, расчётов, неслож</w:t>
      </w:r>
      <w:r w:rsidR="00D3184C">
        <w:rPr>
          <w:rStyle w:val="1"/>
          <w:color w:val="231F20"/>
        </w:rPr>
        <w:softHyphen/>
        <w:t>ных построений.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Выполнение рицовки на картоне с помощью канцелярского ножа, выполнение отверстий шилом.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Технология обработки текстильных материалов. Использова</w:t>
      </w:r>
      <w:r>
        <w:rPr>
          <w:rStyle w:val="1"/>
          <w:color w:val="231F20"/>
        </w:rPr>
        <w:softHyphen/>
        <w:t>ние трикотажа и нетканых материалов для изготовления изде</w:t>
      </w:r>
      <w:r>
        <w:rPr>
          <w:rStyle w:val="1"/>
          <w:color w:val="231F20"/>
        </w:rPr>
        <w:softHyphen/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</w:t>
      </w:r>
      <w:r>
        <w:rPr>
          <w:rStyle w:val="1"/>
          <w:color w:val="231F20"/>
        </w:rPr>
        <w:softHyphen/>
        <w:t>тырьмя отверстиями). Изготовление швейных изделий из не</w:t>
      </w:r>
      <w:r>
        <w:rPr>
          <w:rStyle w:val="1"/>
          <w:color w:val="231F20"/>
        </w:rPr>
        <w:softHyphen/>
        <w:t>скольких деталей.</w:t>
      </w:r>
    </w:p>
    <w:p w:rsidR="002E2443" w:rsidRDefault="00D3184C" w:rsidP="00D3184C">
      <w:pPr>
        <w:pStyle w:val="Standard"/>
        <w:ind w:left="240" w:hanging="240"/>
        <w:jc w:val="left"/>
      </w:pPr>
      <w:r>
        <w:rPr>
          <w:rStyle w:val="1"/>
          <w:color w:val="231F20"/>
        </w:rPr>
        <w:t>Использование дополнительных материалов. Комбинирова</w:t>
      </w:r>
      <w:r>
        <w:rPr>
          <w:rStyle w:val="1"/>
          <w:color w:val="231F20"/>
        </w:rPr>
        <w:softHyphen/>
        <w:t>ние разных материалов в одном изделии.</w:t>
      </w:r>
    </w:p>
    <w:p w:rsidR="002E2443" w:rsidRDefault="002E2443" w:rsidP="002E2443"/>
    <w:p w:rsidR="00D3184C" w:rsidRDefault="00D3184C" w:rsidP="00D3184C">
      <w:pPr>
        <w:pStyle w:val="7"/>
        <w:numPr>
          <w:ilvl w:val="0"/>
          <w:numId w:val="13"/>
        </w:numPr>
        <w:tabs>
          <w:tab w:val="left" w:pos="294"/>
        </w:tabs>
        <w:spacing w:line="264" w:lineRule="auto"/>
      </w:pPr>
      <w:r>
        <w:rPr>
          <w:rStyle w:val="70"/>
          <w:b/>
          <w:bCs/>
        </w:rPr>
        <w:t>Конструирование и моделирование (12 ч)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</w:t>
      </w:r>
      <w:r>
        <w:rPr>
          <w:rStyle w:val="1"/>
          <w:color w:val="231F20"/>
        </w:rPr>
        <w:softHyphen/>
        <w:t>ративно-художественным). Способы подвижного и неподвиж</w:t>
      </w:r>
      <w:r>
        <w:rPr>
          <w:rStyle w:val="1"/>
          <w:color w:val="231F20"/>
        </w:rPr>
        <w:softHyphen/>
        <w:t>ного соединения деталей набора «Конструктор», их использо</w:t>
      </w:r>
      <w:r>
        <w:rPr>
          <w:rStyle w:val="1"/>
          <w:color w:val="231F20"/>
        </w:rPr>
        <w:softHyphen/>
        <w:t>вание в изделиях; жёсткость и устойчивость конструкции.</w:t>
      </w:r>
    </w:p>
    <w:p w:rsidR="00D3184C" w:rsidRDefault="00D3184C" w:rsidP="00D3184C">
      <w:pPr>
        <w:pStyle w:val="Textbody"/>
        <w:spacing w:after="120" w:line="264" w:lineRule="auto"/>
      </w:pPr>
      <w:r>
        <w:rPr>
          <w:rStyle w:val="1"/>
          <w:color w:val="231F20"/>
        </w:rPr>
        <w:t>Создание простых макетов и моделей архитектурных соору</w:t>
      </w:r>
      <w:r>
        <w:rPr>
          <w:rStyle w:val="1"/>
          <w:color w:val="231F20"/>
        </w:rPr>
        <w:softHyphen/>
        <w:t>жений, технических устройств, бытовых конструкций. Выпол</w:t>
      </w:r>
      <w:r>
        <w:rPr>
          <w:rStyle w:val="1"/>
          <w:color w:val="231F20"/>
        </w:rPr>
        <w:softHyphen/>
        <w:t>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</w:t>
      </w:r>
      <w:r>
        <w:rPr>
          <w:rStyle w:val="1"/>
          <w:color w:val="231F20"/>
        </w:rPr>
        <w:softHyphen/>
        <w:t>ческих задач. Решение задач на мысленную трансформацию трёхмерной конструкции в развёртку (и наоборот).</w:t>
      </w:r>
    </w:p>
    <w:p w:rsidR="00D3184C" w:rsidRDefault="00D3184C" w:rsidP="00D3184C">
      <w:pPr>
        <w:pStyle w:val="7"/>
        <w:numPr>
          <w:ilvl w:val="0"/>
          <w:numId w:val="13"/>
        </w:numPr>
        <w:tabs>
          <w:tab w:val="left" w:pos="308"/>
        </w:tabs>
        <w:spacing w:line="264" w:lineRule="auto"/>
      </w:pPr>
      <w:bookmarkStart w:id="57" w:name="bookmark2171"/>
      <w:bookmarkEnd w:id="57"/>
      <w:r>
        <w:rPr>
          <w:rStyle w:val="70"/>
          <w:b/>
          <w:bCs/>
        </w:rPr>
        <w:t>Информационно-коммуникативные технологии (4 ч)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Информационная среда, основные источники (органы вос</w:t>
      </w:r>
      <w:r>
        <w:rPr>
          <w:rStyle w:val="1"/>
          <w:color w:val="231F20"/>
        </w:rPr>
        <w:softHyphen/>
        <w:t>приятия) информации, получаемой человеком. Сохранение и передача информации. Информационные технологии. Источ</w:t>
      </w:r>
      <w:r>
        <w:rPr>
          <w:rStyle w:val="1"/>
          <w:color w:val="231F20"/>
        </w:rPr>
        <w:softHyphen/>
        <w:t>ники информации, используемые человеком в быту: телевиде</w:t>
      </w:r>
      <w:r>
        <w:rPr>
          <w:rStyle w:val="1"/>
          <w:color w:val="231F20"/>
        </w:rPr>
        <w:softHyphen/>
        <w:t>ние, радио, печатные издания, персональный компьютер и др.</w:t>
      </w:r>
    </w:p>
    <w:p w:rsidR="00D3184C" w:rsidRDefault="00D3184C" w:rsidP="00D3184C">
      <w:pPr>
        <w:pStyle w:val="Textbody"/>
        <w:spacing w:after="120" w:line="264" w:lineRule="auto"/>
      </w:pPr>
      <w:r>
        <w:rPr>
          <w:rStyle w:val="1"/>
          <w:color w:val="231F20"/>
        </w:rPr>
        <w:t>Современный информационный мир. Персональный ком</w:t>
      </w:r>
      <w:r>
        <w:rPr>
          <w:rStyle w:val="1"/>
          <w:color w:val="231F20"/>
        </w:rPr>
        <w:softHyphen/>
        <w:t>пьютер (ПК) и его назначение. Правила пользования ПК для сохранения здоровья. Назначение основных устройств компью</w:t>
      </w:r>
      <w:r>
        <w:rPr>
          <w:rStyle w:val="1"/>
          <w:color w:val="231F20"/>
        </w:rPr>
        <w:softHyphen/>
        <w:t xml:space="preserve">тера для ввода, вывода и обработки информации. </w:t>
      </w:r>
      <w:proofErr w:type="gramStart"/>
      <w:r>
        <w:rPr>
          <w:rStyle w:val="1"/>
          <w:color w:val="231F20"/>
        </w:rPr>
        <w:t>Работа с до</w:t>
      </w:r>
      <w:r>
        <w:rPr>
          <w:rStyle w:val="1"/>
          <w:color w:val="231F20"/>
        </w:rPr>
        <w:softHyphen/>
        <w:t>ступной информацией (книги, музеи, беседы (мастер-классы) с мастерами, Интернет</w:t>
      </w:r>
      <w:r>
        <w:rPr>
          <w:rStyle w:val="a8"/>
          <w:color w:val="231F20"/>
          <w:sz w:val="18"/>
          <w:szCs w:val="18"/>
        </w:rPr>
        <w:footnoteReference w:id="5"/>
      </w:r>
      <w:r>
        <w:rPr>
          <w:rStyle w:val="1"/>
          <w:color w:val="231F20"/>
        </w:rPr>
        <w:t xml:space="preserve">, видео, </w:t>
      </w:r>
      <w:r>
        <w:rPr>
          <w:rStyle w:val="1"/>
          <w:color w:val="231F20"/>
          <w:lang w:val="en-US" w:eastAsia="en-US"/>
        </w:rPr>
        <w:t>DVD</w:t>
      </w:r>
      <w:r>
        <w:rPr>
          <w:rStyle w:val="1"/>
          <w:color w:val="231F20"/>
          <w:lang w:eastAsia="en-US"/>
        </w:rPr>
        <w:t>).</w:t>
      </w:r>
      <w:proofErr w:type="gramEnd"/>
      <w:r>
        <w:rPr>
          <w:rStyle w:val="1"/>
          <w:color w:val="231F20"/>
          <w:lang w:eastAsia="en-US"/>
        </w:rPr>
        <w:t xml:space="preserve"> </w:t>
      </w:r>
      <w:r>
        <w:rPr>
          <w:rStyle w:val="1"/>
          <w:color w:val="231F20"/>
        </w:rPr>
        <w:t>Работа с текстовым ре</w:t>
      </w:r>
      <w:r>
        <w:rPr>
          <w:rStyle w:val="1"/>
          <w:color w:val="231F20"/>
        </w:rPr>
        <w:softHyphen/>
        <w:t xml:space="preserve">дактором </w:t>
      </w:r>
      <w:r>
        <w:rPr>
          <w:rStyle w:val="1"/>
          <w:color w:val="231F20"/>
          <w:lang w:val="en-US" w:eastAsia="en-US"/>
        </w:rPr>
        <w:t>Microsoft</w:t>
      </w:r>
      <w:r>
        <w:rPr>
          <w:rStyle w:val="1"/>
          <w:color w:val="231F20"/>
          <w:lang w:eastAsia="en-US"/>
        </w:rPr>
        <w:t xml:space="preserve"> </w:t>
      </w:r>
      <w:r>
        <w:rPr>
          <w:rStyle w:val="1"/>
          <w:color w:val="231F20"/>
          <w:lang w:val="en-US" w:eastAsia="en-US"/>
        </w:rPr>
        <w:t>Word</w:t>
      </w:r>
      <w:r>
        <w:rPr>
          <w:rStyle w:val="1"/>
          <w:color w:val="231F20"/>
          <w:lang w:eastAsia="en-US"/>
        </w:rPr>
        <w:t xml:space="preserve"> </w:t>
      </w:r>
      <w:r>
        <w:rPr>
          <w:rStyle w:val="1"/>
          <w:color w:val="231F20"/>
        </w:rPr>
        <w:t>или другим.</w:t>
      </w:r>
    </w:p>
    <w:p w:rsidR="00D3184C" w:rsidRDefault="00D3184C" w:rsidP="00D3184C">
      <w:pPr>
        <w:pStyle w:val="7"/>
        <w:spacing w:line="264" w:lineRule="auto"/>
      </w:pPr>
      <w:r>
        <w:rPr>
          <w:rStyle w:val="70"/>
          <w:b/>
          <w:bCs/>
        </w:rPr>
        <w:lastRenderedPageBreak/>
        <w:t>Универсальные учебные действия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i/>
          <w:iCs/>
          <w:color w:val="231F20"/>
        </w:rPr>
        <w:t>Познавательные УУД: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58" w:name="bookmark2172"/>
      <w:bookmarkEnd w:id="58"/>
      <w:r>
        <w:rPr>
          <w:rStyle w:val="1"/>
          <w:color w:val="231F20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Style w:val="1"/>
          <w:color w:val="231F20"/>
        </w:rPr>
        <w:t>изученного</w:t>
      </w:r>
      <w:proofErr w:type="gramEnd"/>
      <w:r>
        <w:rPr>
          <w:rStyle w:val="1"/>
          <w:color w:val="231F20"/>
        </w:rPr>
        <w:t>);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59" w:name="bookmark2173"/>
      <w:bookmarkEnd w:id="59"/>
      <w:r>
        <w:rPr>
          <w:rStyle w:val="1"/>
          <w:color w:val="231F20"/>
        </w:rPr>
        <w:t>осуществлять анализ предложенных образцов с выделением существенных и несущественных признаков;</w:t>
      </w:r>
    </w:p>
    <w:p w:rsidR="00D3184C" w:rsidRDefault="00D3184C" w:rsidP="00D3184C">
      <w:pPr>
        <w:pStyle w:val="Textbody"/>
        <w:spacing w:after="80" w:line="264" w:lineRule="auto"/>
        <w:ind w:left="240" w:hanging="240"/>
      </w:pPr>
      <w:r>
        <w:rPr>
          <w:rStyle w:val="1"/>
          <w:color w:val="231F20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95"/>
        </w:tabs>
        <w:spacing w:line="264" w:lineRule="auto"/>
        <w:ind w:left="240" w:hanging="240"/>
      </w:pPr>
      <w:bookmarkStart w:id="60" w:name="bookmark2174"/>
      <w:bookmarkEnd w:id="60"/>
      <w:r>
        <w:rPr>
          <w:rStyle w:val="1"/>
          <w:color w:val="231F20"/>
        </w:rPr>
        <w:t>определять способы доработки конструкций с учётом пред</w:t>
      </w:r>
      <w:r>
        <w:rPr>
          <w:rStyle w:val="1"/>
          <w:color w:val="231F20"/>
        </w:rPr>
        <w:softHyphen/>
        <w:t>ложенных условий;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95"/>
        </w:tabs>
        <w:spacing w:line="264" w:lineRule="auto"/>
        <w:ind w:left="240" w:hanging="240"/>
      </w:pPr>
      <w:r>
        <w:rPr>
          <w:rStyle w:val="1"/>
          <w:color w:val="231F20"/>
        </w:rPr>
        <w:t>классифицировать изделия по самостоятельно предложенно</w:t>
      </w:r>
      <w:r>
        <w:rPr>
          <w:rStyle w:val="1"/>
          <w:color w:val="231F20"/>
        </w:rPr>
        <w:softHyphen/>
        <w:t>му существенному признаку (используемый материал, фор</w:t>
      </w:r>
      <w:r>
        <w:rPr>
          <w:rStyle w:val="1"/>
          <w:color w:val="231F20"/>
        </w:rPr>
        <w:softHyphen/>
        <w:t>ма, размер, назначение, способ сборки);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—читать и воспроизводить простой чертёж/эскиз развёртки изделия;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95"/>
        </w:tabs>
        <w:spacing w:line="264" w:lineRule="auto"/>
        <w:ind w:left="240" w:hanging="240"/>
      </w:pPr>
      <w:bookmarkStart w:id="61" w:name="bookmark2176"/>
      <w:bookmarkEnd w:id="61"/>
      <w:r>
        <w:rPr>
          <w:rStyle w:val="1"/>
          <w:color w:val="231F20"/>
        </w:rPr>
        <w:t>восстанавливать нарушенную последовательность выполне</w:t>
      </w:r>
      <w:r>
        <w:rPr>
          <w:rStyle w:val="1"/>
          <w:color w:val="231F20"/>
        </w:rPr>
        <w:softHyphen/>
        <w:t>ния изделия.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i/>
          <w:iCs/>
          <w:color w:val="231F20"/>
        </w:rPr>
        <w:t>Работа с информацией: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—анализировать и использовать знаково-символические сред</w:t>
      </w:r>
      <w:r>
        <w:rPr>
          <w:rStyle w:val="1"/>
          <w:color w:val="231F20"/>
        </w:rPr>
        <w:softHyphen/>
        <w:t>ства представления информации для создания моделей и ма</w:t>
      </w:r>
      <w:r>
        <w:rPr>
          <w:rStyle w:val="1"/>
          <w:color w:val="231F20"/>
        </w:rPr>
        <w:softHyphen/>
        <w:t>кетов изучаемых объектов;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—на основе анализа информации производить выбор наиболее эффективных способов работы;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—осуществлять поиск необходимой информации для выпол</w:t>
      </w:r>
      <w:r>
        <w:rPr>
          <w:rStyle w:val="1"/>
          <w:color w:val="231F20"/>
        </w:rPr>
        <w:softHyphen/>
        <w:t>нения учебных заданий с использованием учебной литера</w:t>
      </w:r>
      <w:r>
        <w:rPr>
          <w:rStyle w:val="1"/>
          <w:color w:val="231F20"/>
        </w:rPr>
        <w:softHyphen/>
        <w:t>туры;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i/>
          <w:iCs/>
          <w:color w:val="231F20"/>
        </w:rPr>
        <w:t>Коммуникативные УУД: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—строить монологическое высказывание, владеть диалогиче</w:t>
      </w:r>
      <w:r>
        <w:rPr>
          <w:rStyle w:val="1"/>
          <w:color w:val="231F20"/>
        </w:rPr>
        <w:softHyphen/>
        <w:t>ской формой коммуникации;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—строить рассуждения в форме связи простых суждений об объекте, его строении, свойствах и способах создания;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—описывать предметы рукотворного мира, оценивать их досто</w:t>
      </w:r>
      <w:r>
        <w:rPr>
          <w:rStyle w:val="1"/>
          <w:color w:val="231F20"/>
        </w:rPr>
        <w:softHyphen/>
        <w:t>инства;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—формулировать собственное мнение, аргументировать выбор вариантов и способов выполнения задания.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i/>
          <w:iCs/>
          <w:color w:val="231F20"/>
        </w:rPr>
        <w:t>Регулятивные УУД: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—принимать и сохранять учебную задачу, осуществлять поиск сре</w:t>
      </w:r>
      <w:proofErr w:type="gramStart"/>
      <w:r>
        <w:rPr>
          <w:rStyle w:val="1"/>
          <w:color w:val="231F20"/>
        </w:rPr>
        <w:t>дств дл</w:t>
      </w:r>
      <w:proofErr w:type="gramEnd"/>
      <w:r>
        <w:rPr>
          <w:rStyle w:val="1"/>
          <w:color w:val="231F20"/>
        </w:rPr>
        <w:t>я её решения;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—прогнозировать необходимые действия для получения прак</w:t>
      </w:r>
      <w:r>
        <w:rPr>
          <w:rStyle w:val="1"/>
          <w:color w:val="231F20"/>
        </w:rPr>
        <w:softHyphen/>
        <w:t>тического результата, предлагать план действий в соответ</w:t>
      </w:r>
      <w:r>
        <w:rPr>
          <w:rStyle w:val="1"/>
          <w:color w:val="231F20"/>
        </w:rPr>
        <w:softHyphen/>
        <w:t>ствии с поставленной задачей, действовать по плану;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 xml:space="preserve">—проявлять </w:t>
      </w:r>
      <w:proofErr w:type="gramStart"/>
      <w:r>
        <w:rPr>
          <w:rStyle w:val="1"/>
          <w:color w:val="231F20"/>
        </w:rPr>
        <w:t>волевую</w:t>
      </w:r>
      <w:proofErr w:type="gramEnd"/>
      <w:r>
        <w:rPr>
          <w:rStyle w:val="1"/>
          <w:color w:val="231F20"/>
        </w:rPr>
        <w:t xml:space="preserve"> </w:t>
      </w:r>
      <w:proofErr w:type="spellStart"/>
      <w:r>
        <w:rPr>
          <w:rStyle w:val="1"/>
          <w:color w:val="231F20"/>
        </w:rPr>
        <w:t>саморегуляцию</w:t>
      </w:r>
      <w:proofErr w:type="spellEnd"/>
      <w:r>
        <w:rPr>
          <w:rStyle w:val="1"/>
          <w:color w:val="231F20"/>
        </w:rPr>
        <w:t xml:space="preserve"> при выполнении задания. </w:t>
      </w:r>
      <w:r>
        <w:rPr>
          <w:rStyle w:val="1"/>
          <w:i/>
          <w:iCs/>
          <w:color w:val="231F20"/>
        </w:rPr>
        <w:t>Совместная деятельность:</w:t>
      </w:r>
    </w:p>
    <w:p w:rsidR="00D3184C" w:rsidRDefault="00D3184C" w:rsidP="00D3184C">
      <w:pPr>
        <w:pStyle w:val="Textbody"/>
        <w:spacing w:line="264" w:lineRule="auto"/>
        <w:ind w:left="240" w:hanging="240"/>
      </w:pPr>
      <w:r>
        <w:rPr>
          <w:rStyle w:val="1"/>
          <w:color w:val="231F20"/>
        </w:rPr>
        <w:t>—выбирать себе партнёров по совместной деятельности не только по симпатии, но и по деловым качествам;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62" w:name="bookmark2177"/>
      <w:bookmarkEnd w:id="62"/>
      <w:r>
        <w:rPr>
          <w:rStyle w:val="1"/>
          <w:color w:val="231F20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67"/>
        </w:tabs>
        <w:spacing w:line="264" w:lineRule="auto"/>
        <w:ind w:left="240" w:hanging="240"/>
      </w:pPr>
      <w:bookmarkStart w:id="63" w:name="bookmark2178"/>
      <w:bookmarkEnd w:id="63"/>
      <w:r>
        <w:rPr>
          <w:rStyle w:val="1"/>
          <w:color w:val="231F20"/>
        </w:rPr>
        <w:t>выполнять роли лидера, подчинённого, соблюдать равнопра</w:t>
      </w:r>
      <w:r>
        <w:rPr>
          <w:rStyle w:val="1"/>
          <w:color w:val="231F20"/>
        </w:rPr>
        <w:softHyphen/>
        <w:t>вие и дружелюбие;</w:t>
      </w:r>
    </w:p>
    <w:p w:rsidR="00D3184C" w:rsidRDefault="00D3184C" w:rsidP="00D3184C">
      <w:pPr>
        <w:rPr>
          <w:rStyle w:val="1"/>
          <w:color w:val="231F20"/>
        </w:rPr>
      </w:pPr>
      <w:r>
        <w:rPr>
          <w:rStyle w:val="1"/>
          <w:color w:val="231F20"/>
        </w:rPr>
        <w:t>—осуществлять взаимопомощь, проявлять ответственность при выполнении своей части работы.</w:t>
      </w:r>
    </w:p>
    <w:p w:rsidR="00D3184C" w:rsidRDefault="00D3184C" w:rsidP="00D3184C">
      <w:pPr>
        <w:rPr>
          <w:rStyle w:val="1"/>
          <w:color w:val="231F20"/>
        </w:rPr>
      </w:pPr>
    </w:p>
    <w:p w:rsidR="00D3184C" w:rsidRDefault="00D3184C" w:rsidP="00D3184C">
      <w:pPr>
        <w:pStyle w:val="2"/>
        <w:numPr>
          <w:ilvl w:val="0"/>
          <w:numId w:val="7"/>
        </w:numPr>
        <w:tabs>
          <w:tab w:val="left" w:pos="241"/>
        </w:tabs>
        <w:spacing w:after="60"/>
        <w:jc w:val="both"/>
      </w:pPr>
      <w:r>
        <w:rPr>
          <w:rStyle w:val="20"/>
          <w:b/>
          <w:bCs/>
          <w:color w:val="231F20"/>
        </w:rPr>
        <w:t>КЛАСС (34 ч)</w:t>
      </w:r>
    </w:p>
    <w:p w:rsidR="00D3184C" w:rsidRDefault="00D3184C" w:rsidP="00D3184C">
      <w:pPr>
        <w:pStyle w:val="7"/>
        <w:numPr>
          <w:ilvl w:val="0"/>
          <w:numId w:val="16"/>
        </w:numPr>
        <w:tabs>
          <w:tab w:val="left" w:pos="298"/>
        </w:tabs>
        <w:spacing w:after="60" w:line="264" w:lineRule="auto"/>
        <w:jc w:val="both"/>
      </w:pPr>
      <w:bookmarkStart w:id="64" w:name="bookmark2180"/>
      <w:bookmarkEnd w:id="64"/>
      <w:r>
        <w:rPr>
          <w:rStyle w:val="70"/>
          <w:b/>
          <w:bCs/>
        </w:rPr>
        <w:t>Технологии, профессии и производства (12 ч)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Профессии и технологии современного мира. Использование достижений науки в развитии технического прогресса. Изобре</w:t>
      </w:r>
      <w:r>
        <w:rPr>
          <w:rStyle w:val="1"/>
          <w:color w:val="231F20"/>
        </w:rPr>
        <w:softHyphen/>
        <w:t>тение и использование синтетических материалов с определён</w:t>
      </w:r>
      <w:r>
        <w:rPr>
          <w:rStyle w:val="1"/>
          <w:color w:val="231F20"/>
        </w:rPr>
        <w:softHyphen/>
        <w:t>ными заданными свойствами в различных отраслях и профес</w:t>
      </w:r>
      <w:r>
        <w:rPr>
          <w:rStyle w:val="1"/>
          <w:color w:val="231F20"/>
        </w:rPr>
        <w:softHyphen/>
        <w:t>сиях. Нефть как универсальное сырьё. Материалы, получаемые из нефти (пластик, стеклоткань, пенопласт и др.).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Профессии, связанные с опасностями (пожарные, космонав</w:t>
      </w:r>
      <w:r>
        <w:rPr>
          <w:rStyle w:val="1"/>
          <w:color w:val="231F20"/>
        </w:rPr>
        <w:softHyphen/>
        <w:t>ты, химики и др.).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 xml:space="preserve">Информационный мир, его место и влияние на </w:t>
      </w:r>
      <w:proofErr w:type="gramStart"/>
      <w:r>
        <w:rPr>
          <w:rStyle w:val="1"/>
          <w:color w:val="231F20"/>
        </w:rPr>
        <w:t>жизнь</w:t>
      </w:r>
      <w:proofErr w:type="gramEnd"/>
      <w:r>
        <w:rPr>
          <w:rStyle w:val="1"/>
          <w:color w:val="231F20"/>
        </w:rPr>
        <w:t xml:space="preserve"> и дея</w:t>
      </w:r>
      <w:r>
        <w:rPr>
          <w:rStyle w:val="1"/>
          <w:color w:val="231F20"/>
        </w:rPr>
        <w:softHyphen/>
        <w:t>тельность людей. Влияние современных технологий и преобра</w:t>
      </w:r>
      <w:r>
        <w:rPr>
          <w:rStyle w:val="1"/>
          <w:color w:val="231F20"/>
        </w:rPr>
        <w:softHyphen/>
        <w:t>зующей деятельности человека на окружающую среду, способы её защиты.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Сохранение и развитие традиций прошлого в творчестве со</w:t>
      </w:r>
      <w:r>
        <w:rPr>
          <w:rStyle w:val="1"/>
          <w:color w:val="231F20"/>
        </w:rPr>
        <w:softHyphen/>
        <w:t>временных мастеров. Бережное и уважительное отношение лю</w:t>
      </w:r>
      <w:r>
        <w:rPr>
          <w:rStyle w:val="1"/>
          <w:color w:val="231F20"/>
        </w:rPr>
        <w:softHyphen/>
        <w:t>дей к культурным традициям. Изготовление изделий с учётом традиционных правил и современных технологий (лепка, вяза</w:t>
      </w:r>
      <w:r>
        <w:rPr>
          <w:rStyle w:val="1"/>
          <w:color w:val="231F20"/>
        </w:rPr>
        <w:softHyphen/>
        <w:t>ние, шитьё, вышивка и др.).</w:t>
      </w:r>
    </w:p>
    <w:p w:rsidR="00D3184C" w:rsidRDefault="00D3184C" w:rsidP="00D3184C">
      <w:pPr>
        <w:pStyle w:val="Textbody"/>
        <w:spacing w:after="140" w:line="264" w:lineRule="auto"/>
      </w:pPr>
      <w:r>
        <w:rPr>
          <w:rStyle w:val="1"/>
          <w:color w:val="231F20"/>
        </w:rPr>
        <w:t>Элементарная творческая и проектная деятельность (реали</w:t>
      </w:r>
      <w:r>
        <w:rPr>
          <w:rStyle w:val="1"/>
          <w:color w:val="231F20"/>
        </w:rPr>
        <w:softHyphen/>
        <w:t xml:space="preserve">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rStyle w:val="1"/>
          <w:color w:val="231F20"/>
        </w:rPr>
        <w:t>индивидуальные проекты</w:t>
      </w:r>
      <w:proofErr w:type="gramEnd"/>
      <w:r>
        <w:rPr>
          <w:rStyle w:val="1"/>
          <w:color w:val="231F20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3184C" w:rsidRDefault="00D3184C" w:rsidP="00D3184C">
      <w:pPr>
        <w:pStyle w:val="7"/>
        <w:numPr>
          <w:ilvl w:val="0"/>
          <w:numId w:val="15"/>
        </w:numPr>
        <w:tabs>
          <w:tab w:val="left" w:pos="298"/>
        </w:tabs>
        <w:spacing w:after="60" w:line="264" w:lineRule="auto"/>
      </w:pPr>
      <w:bookmarkStart w:id="65" w:name="bookmark2181"/>
      <w:bookmarkEnd w:id="65"/>
      <w:r>
        <w:rPr>
          <w:rStyle w:val="70"/>
          <w:b/>
          <w:bCs/>
        </w:rPr>
        <w:t>Технологии ручной обработки материалов (6 ч)</w:t>
      </w:r>
    </w:p>
    <w:p w:rsidR="00D3184C" w:rsidRDefault="00D3184C" w:rsidP="00D3184C">
      <w:pPr>
        <w:pStyle w:val="Textbody"/>
        <w:spacing w:line="264" w:lineRule="auto"/>
      </w:pPr>
      <w:r>
        <w:rPr>
          <w:rStyle w:val="1"/>
          <w:color w:val="231F20"/>
        </w:rPr>
        <w:t>Синтетические материалы — ткани, полимеры (пластик, по</w:t>
      </w:r>
      <w:r>
        <w:rPr>
          <w:rStyle w:val="1"/>
          <w:color w:val="231F20"/>
        </w:rPr>
        <w:softHyphen/>
        <w:t>ролон). Их свойства. Создание синтетических материалов с за</w:t>
      </w:r>
      <w:r>
        <w:rPr>
          <w:rStyle w:val="1"/>
          <w:color w:val="231F20"/>
        </w:rPr>
        <w:softHyphen/>
        <w:t>данными свойствами.</w:t>
      </w:r>
    </w:p>
    <w:p w:rsidR="00D3184C" w:rsidRDefault="00D3184C" w:rsidP="00D3184C">
      <w:pPr>
        <w:pStyle w:val="Textbody"/>
        <w:spacing w:after="100" w:line="264" w:lineRule="auto"/>
      </w:pPr>
      <w:r>
        <w:rPr>
          <w:rStyle w:val="1"/>
          <w:color w:val="231F20"/>
        </w:rPr>
        <w:t>Использование измерений, вычислений и построений для ре</w:t>
      </w:r>
      <w:r>
        <w:rPr>
          <w:rStyle w:val="1"/>
          <w:color w:val="231F20"/>
        </w:rPr>
        <w:softHyphen/>
        <w:t xml:space="preserve">шения практических задач. Внесение дополнений и изменений в условные графические изображения в соответствии с </w:t>
      </w:r>
      <w:proofErr w:type="spellStart"/>
      <w:r>
        <w:rPr>
          <w:rStyle w:val="1"/>
          <w:color w:val="231F20"/>
        </w:rPr>
        <w:t>допо</w:t>
      </w:r>
      <w:proofErr w:type="gramStart"/>
      <w:r>
        <w:rPr>
          <w:rStyle w:val="1"/>
          <w:color w:val="231F20"/>
        </w:rPr>
        <w:t>л</w:t>
      </w:r>
      <w:proofErr w:type="spellEnd"/>
      <w:r>
        <w:rPr>
          <w:rStyle w:val="1"/>
          <w:color w:val="231F20"/>
        </w:rPr>
        <w:t>-</w:t>
      </w:r>
      <w:proofErr w:type="gramEnd"/>
      <w:r>
        <w:rPr>
          <w:rStyle w:val="1"/>
          <w:color w:val="231F20"/>
        </w:rPr>
        <w:t xml:space="preserve"> </w:t>
      </w:r>
      <w:proofErr w:type="spellStart"/>
      <w:r>
        <w:rPr>
          <w:rStyle w:val="1"/>
          <w:color w:val="231F20"/>
        </w:rPr>
        <w:t>нительными</w:t>
      </w:r>
      <w:proofErr w:type="spellEnd"/>
      <w:r>
        <w:rPr>
          <w:rStyle w:val="1"/>
          <w:color w:val="231F20"/>
        </w:rPr>
        <w:t>/изменёнными требованиями к изделию.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t>Технология обработки бумаги и картона. Подбор материалов в соответствии с замыслом, особенностями конструкции изде</w:t>
      </w:r>
      <w:r>
        <w:rPr>
          <w:rStyle w:val="1"/>
          <w:color w:val="231F20"/>
        </w:rPr>
        <w:softHyphen/>
        <w:t>лия. Определение оптимальных способов разметки деталей, сборки изделия. Выбор способов отделки. Комбинирование раз</w:t>
      </w:r>
      <w:r>
        <w:rPr>
          <w:rStyle w:val="1"/>
          <w:color w:val="231F20"/>
        </w:rPr>
        <w:softHyphen/>
        <w:t>ных материалов в одном изделии.</w:t>
      </w:r>
    </w:p>
    <w:p w:rsidR="00D3184C" w:rsidRDefault="00D3184C" w:rsidP="00D3184C">
      <w:pPr>
        <w:rPr>
          <w:rStyle w:val="1"/>
          <w:color w:val="231F20"/>
        </w:rPr>
      </w:pPr>
      <w:r>
        <w:rPr>
          <w:rStyle w:val="1"/>
          <w:color w:val="231F20"/>
        </w:rPr>
        <w:t>Совершенствование умений выполнять разные способы раз</w:t>
      </w:r>
      <w:r>
        <w:rPr>
          <w:rStyle w:val="1"/>
          <w:color w:val="231F20"/>
        </w:rPr>
        <w:softHyphen/>
        <w:t>метки с помощью чертёжных инструментов. Освоение доступ</w:t>
      </w:r>
      <w:r>
        <w:rPr>
          <w:rStyle w:val="1"/>
          <w:color w:val="231F20"/>
        </w:rPr>
        <w:softHyphen/>
        <w:t>ных художественных техник.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lastRenderedPageBreak/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</w:t>
      </w:r>
      <w:r>
        <w:rPr>
          <w:rStyle w:val="1"/>
          <w:color w:val="231F20"/>
        </w:rPr>
        <w:softHyphen/>
        <w:t>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</w:t>
      </w:r>
      <w:r>
        <w:rPr>
          <w:rStyle w:val="1"/>
          <w:color w:val="231F20"/>
        </w:rPr>
        <w:softHyphen/>
        <w:t>вым лекалам (выкройкам), собственным несложным. Строчка петельного стежка и её варианты («тамбур» и др.), её назначе</w:t>
      </w:r>
      <w:r>
        <w:rPr>
          <w:rStyle w:val="1"/>
          <w:color w:val="231F20"/>
        </w:rPr>
        <w:softHyphen/>
        <w:t>ние (соединение и отделка деталей) и/или строчки петлеобраз</w:t>
      </w:r>
      <w:r>
        <w:rPr>
          <w:rStyle w:val="1"/>
          <w:color w:val="231F20"/>
        </w:rPr>
        <w:softHyphen/>
        <w:t>ного и крестообразного стежков (соединительные и отделоч</w:t>
      </w:r>
      <w:r>
        <w:rPr>
          <w:rStyle w:val="1"/>
          <w:color w:val="231F20"/>
        </w:rPr>
        <w:softHyphen/>
        <w:t>ные). Подбор ручных строчек для сшивания и отделки изделий. Простейший ремонт изделий.</w:t>
      </w:r>
    </w:p>
    <w:p w:rsidR="00D3184C" w:rsidRDefault="00D3184C" w:rsidP="00D3184C">
      <w:pPr>
        <w:pStyle w:val="Textbody"/>
        <w:spacing w:line="276" w:lineRule="auto"/>
        <w:rPr>
          <w:rStyle w:val="1"/>
          <w:color w:val="231F20"/>
        </w:rPr>
      </w:pPr>
      <w:r>
        <w:rPr>
          <w:rStyle w:val="1"/>
          <w:color w:val="231F20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</w:t>
      </w:r>
      <w:r>
        <w:rPr>
          <w:rStyle w:val="1"/>
          <w:color w:val="231F20"/>
        </w:rPr>
        <w:softHyphen/>
        <w:t>нении с освоенными материалами.</w:t>
      </w:r>
    </w:p>
    <w:p w:rsidR="00D3184C" w:rsidRDefault="00D3184C" w:rsidP="00D3184C">
      <w:pPr>
        <w:pStyle w:val="Textbody"/>
        <w:spacing w:after="120" w:line="276" w:lineRule="auto"/>
      </w:pPr>
      <w:r>
        <w:rPr>
          <w:rStyle w:val="1"/>
          <w:color w:val="231F20"/>
        </w:rPr>
        <w:t>Комбинированное использование разных материалов.</w:t>
      </w:r>
    </w:p>
    <w:p w:rsidR="00D3184C" w:rsidRDefault="00D3184C" w:rsidP="00D3184C">
      <w:pPr>
        <w:pStyle w:val="7"/>
        <w:numPr>
          <w:ilvl w:val="0"/>
          <w:numId w:val="15"/>
        </w:numPr>
        <w:tabs>
          <w:tab w:val="left" w:pos="294"/>
        </w:tabs>
        <w:spacing w:after="60" w:line="276" w:lineRule="auto"/>
        <w:jc w:val="both"/>
      </w:pPr>
      <w:bookmarkStart w:id="66" w:name="bookmark2182"/>
      <w:bookmarkEnd w:id="66"/>
      <w:r>
        <w:rPr>
          <w:rStyle w:val="70"/>
          <w:b/>
          <w:bCs/>
        </w:rPr>
        <w:t>Конструирование и моделирование (10 ч)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t>Современные требования к техническим устройствам (</w:t>
      </w:r>
      <w:proofErr w:type="spellStart"/>
      <w:r>
        <w:rPr>
          <w:rStyle w:val="1"/>
          <w:color w:val="231F20"/>
        </w:rPr>
        <w:t>эколо</w:t>
      </w:r>
      <w:r>
        <w:rPr>
          <w:rStyle w:val="1"/>
          <w:color w:val="231F20"/>
        </w:rPr>
        <w:softHyphen/>
        <w:t>гичность</w:t>
      </w:r>
      <w:proofErr w:type="spellEnd"/>
      <w:r>
        <w:rPr>
          <w:rStyle w:val="1"/>
          <w:color w:val="231F20"/>
        </w:rPr>
        <w:t>, безопасность, эргономичность и др.).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t>Конструирование и моделирование изделий из различных ма</w:t>
      </w:r>
      <w:r>
        <w:rPr>
          <w:rStyle w:val="1"/>
          <w:color w:val="231F20"/>
        </w:rPr>
        <w:softHyphen/>
        <w:t>териалов, в том числе наборов «Конструктор» по проектному заданию или собственному замыслу. Поиск оптимальных и до</w:t>
      </w:r>
      <w:r>
        <w:rPr>
          <w:rStyle w:val="1"/>
          <w:color w:val="231F20"/>
        </w:rPr>
        <w:softHyphen/>
        <w:t>ступных новых решений конструкторско-технологических про</w:t>
      </w:r>
      <w:r>
        <w:rPr>
          <w:rStyle w:val="1"/>
          <w:color w:val="231F20"/>
        </w:rPr>
        <w:softHyphen/>
        <w:t>блем на всех этапах аналитического и технологического процес</w:t>
      </w:r>
      <w:r>
        <w:rPr>
          <w:rStyle w:val="1"/>
          <w:color w:val="231F20"/>
        </w:rPr>
        <w:softHyphen/>
        <w:t>са при выполнении индивидуальных творческих и коллективных проектных работ.</w:t>
      </w:r>
    </w:p>
    <w:p w:rsidR="00D3184C" w:rsidRDefault="00D3184C" w:rsidP="00D3184C">
      <w:pPr>
        <w:pStyle w:val="Textbody"/>
        <w:spacing w:after="100" w:line="276" w:lineRule="auto"/>
      </w:pPr>
      <w:r>
        <w:rPr>
          <w:rStyle w:val="1"/>
          <w:color w:val="231F20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</w:t>
      </w:r>
      <w:r>
        <w:rPr>
          <w:rStyle w:val="1"/>
          <w:color w:val="231F20"/>
        </w:rPr>
        <w:softHyphen/>
        <w:t>ствий робота. Программирование, тестирование робота. Преоб</w:t>
      </w:r>
      <w:r>
        <w:rPr>
          <w:rStyle w:val="1"/>
          <w:color w:val="231F20"/>
        </w:rPr>
        <w:softHyphen/>
        <w:t>разование конструкции робота. Презентация робота.</w:t>
      </w:r>
    </w:p>
    <w:p w:rsidR="00D3184C" w:rsidRDefault="00D3184C" w:rsidP="00D3184C">
      <w:pPr>
        <w:pStyle w:val="7"/>
        <w:numPr>
          <w:ilvl w:val="0"/>
          <w:numId w:val="15"/>
        </w:numPr>
        <w:tabs>
          <w:tab w:val="left" w:pos="313"/>
        </w:tabs>
        <w:spacing w:after="60" w:line="276" w:lineRule="auto"/>
      </w:pPr>
      <w:bookmarkStart w:id="67" w:name="bookmark2183"/>
      <w:bookmarkEnd w:id="67"/>
      <w:r>
        <w:rPr>
          <w:rStyle w:val="70"/>
          <w:b/>
          <w:bCs/>
        </w:rPr>
        <w:t>Информационно-коммуникативные технологии (6 ч)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t>Работа с доступной информацией в Интернете</w:t>
      </w:r>
      <w:r>
        <w:rPr>
          <w:rStyle w:val="a8"/>
          <w:color w:val="231F20"/>
          <w:sz w:val="18"/>
          <w:szCs w:val="18"/>
        </w:rPr>
        <w:footnoteReference w:id="6"/>
      </w:r>
      <w:r>
        <w:rPr>
          <w:rStyle w:val="1"/>
          <w:color w:val="231F20"/>
          <w:sz w:val="18"/>
          <w:szCs w:val="18"/>
        </w:rPr>
        <w:t xml:space="preserve"> </w:t>
      </w:r>
      <w:r>
        <w:rPr>
          <w:rStyle w:val="1"/>
          <w:color w:val="231F20"/>
        </w:rPr>
        <w:t>и на цифро</w:t>
      </w:r>
      <w:r>
        <w:rPr>
          <w:rStyle w:val="1"/>
          <w:color w:val="231F20"/>
        </w:rPr>
        <w:softHyphen/>
        <w:t>вых носителях информации.</w:t>
      </w:r>
    </w:p>
    <w:p w:rsidR="00D3184C" w:rsidRDefault="00D3184C" w:rsidP="00D3184C">
      <w:pPr>
        <w:pStyle w:val="Textbody"/>
        <w:spacing w:after="140" w:line="276" w:lineRule="auto"/>
      </w:pPr>
      <w:proofErr w:type="gramStart"/>
      <w:r>
        <w:rPr>
          <w:rStyle w:val="1"/>
          <w:color w:val="231F20"/>
        </w:rPr>
        <w:t xml:space="preserve">Электронные и </w:t>
      </w:r>
      <w:proofErr w:type="spellStart"/>
      <w:r>
        <w:rPr>
          <w:rStyle w:val="1"/>
          <w:color w:val="231F20"/>
        </w:rPr>
        <w:t>медиаресурсы</w:t>
      </w:r>
      <w:proofErr w:type="spellEnd"/>
      <w:r>
        <w:rPr>
          <w:rStyle w:val="1"/>
          <w:color w:val="231F20"/>
        </w:rPr>
        <w:t xml:space="preserve"> в художественно-конструктор</w:t>
      </w:r>
      <w:r>
        <w:rPr>
          <w:rStyle w:val="1"/>
          <w:color w:val="231F20"/>
        </w:rPr>
        <w:softHyphen/>
        <w:t>ской, проектной, предметной преобразующей деятельности.</w:t>
      </w:r>
      <w:proofErr w:type="gramEnd"/>
      <w:r>
        <w:rPr>
          <w:rStyle w:val="1"/>
          <w:color w:val="231F20"/>
        </w:rPr>
        <w:t xml:space="preserve"> Ра</w:t>
      </w:r>
      <w:r>
        <w:rPr>
          <w:rStyle w:val="1"/>
          <w:color w:val="231F20"/>
        </w:rPr>
        <w:softHyphen/>
        <w:t>бота с готовыми цифровыми материалами. Поиск дополнитель</w:t>
      </w:r>
      <w:r>
        <w:rPr>
          <w:rStyle w:val="1"/>
          <w:color w:val="231F20"/>
        </w:rPr>
        <w:softHyphen/>
        <w:t xml:space="preserve">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Style w:val="1"/>
          <w:color w:val="231F20"/>
          <w:lang w:val="en-US" w:eastAsia="en-US"/>
        </w:rPr>
        <w:t>PowerPoint</w:t>
      </w:r>
      <w:r>
        <w:rPr>
          <w:rStyle w:val="1"/>
          <w:color w:val="231F20"/>
          <w:lang w:eastAsia="en-US"/>
        </w:rPr>
        <w:t xml:space="preserve"> </w:t>
      </w:r>
      <w:r>
        <w:rPr>
          <w:rStyle w:val="1"/>
          <w:color w:val="231F20"/>
        </w:rPr>
        <w:t>или другой.</w:t>
      </w:r>
    </w:p>
    <w:p w:rsidR="00D3184C" w:rsidRDefault="00D3184C" w:rsidP="00D3184C">
      <w:pPr>
        <w:pStyle w:val="7"/>
        <w:spacing w:after="60" w:line="276" w:lineRule="auto"/>
      </w:pPr>
      <w:r>
        <w:rPr>
          <w:rStyle w:val="70"/>
          <w:b/>
          <w:bCs/>
        </w:rPr>
        <w:t>Универсальные учебные действия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i/>
          <w:iCs/>
          <w:color w:val="231F20"/>
        </w:rPr>
        <w:t>Познавательные УУД: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 xml:space="preserve">— 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Style w:val="1"/>
          <w:color w:val="231F20"/>
        </w:rPr>
        <w:t>изученного</w:t>
      </w:r>
      <w:proofErr w:type="gramEnd"/>
      <w:r>
        <w:rPr>
          <w:rStyle w:val="1"/>
          <w:color w:val="231F20"/>
        </w:rPr>
        <w:t>);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—анализировать конструкции предложенных образцов изде</w:t>
      </w:r>
      <w:r>
        <w:rPr>
          <w:rStyle w:val="1"/>
          <w:color w:val="231F20"/>
        </w:rPr>
        <w:softHyphen/>
        <w:t>лий;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—конструировать и моделировать изделия из различных мате</w:t>
      </w:r>
      <w:r>
        <w:rPr>
          <w:rStyle w:val="1"/>
          <w:color w:val="231F20"/>
        </w:rPr>
        <w:softHyphen/>
        <w:t>риалов по образцу, рисунку, простейшему чертежу, эскизу, схеме с использованием общепринятых условных обозначе</w:t>
      </w:r>
      <w:r>
        <w:rPr>
          <w:rStyle w:val="1"/>
          <w:color w:val="231F20"/>
        </w:rPr>
        <w:softHyphen/>
        <w:t>ний и по заданным условиям;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—выстраивать последовательность практических действий и технологических операций; подбирать материал и инстру</w:t>
      </w:r>
      <w:r>
        <w:rPr>
          <w:rStyle w:val="1"/>
          <w:color w:val="231F20"/>
        </w:rPr>
        <w:softHyphen/>
        <w:t>менты; выполнять экономную разметку; сборку, отделку из</w:t>
      </w:r>
      <w:r>
        <w:rPr>
          <w:rStyle w:val="1"/>
          <w:color w:val="231F20"/>
        </w:rPr>
        <w:softHyphen/>
        <w:t>делия;</w:t>
      </w:r>
    </w:p>
    <w:p w:rsidR="00D3184C" w:rsidRDefault="00D3184C" w:rsidP="00D3184C">
      <w:pPr>
        <w:pStyle w:val="Textbody"/>
        <w:spacing w:line="276" w:lineRule="auto"/>
      </w:pPr>
      <w:r>
        <w:rPr>
          <w:rStyle w:val="1"/>
          <w:color w:val="231F20"/>
        </w:rPr>
        <w:t>—решать простые задачи на преобразование конструкции;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—выполнять работу в соответствии с инструкцией, устной или письменной;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—соотносить результат работы с заданным алгоритмом, прове</w:t>
      </w:r>
      <w:r>
        <w:rPr>
          <w:rStyle w:val="1"/>
          <w:color w:val="231F20"/>
        </w:rPr>
        <w:softHyphen/>
        <w:t>рять изделия в действии, вносить необходимые дополнения и изменения;</w:t>
      </w:r>
    </w:p>
    <w:p w:rsidR="00D3184C" w:rsidRDefault="00D3184C" w:rsidP="00D3184C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—классифицировать изделия по самостоятельно предложенно</w:t>
      </w:r>
      <w:r>
        <w:rPr>
          <w:rStyle w:val="1"/>
          <w:color w:val="231F20"/>
        </w:rPr>
        <w:softHyphen/>
        <w:t>му существенному признаку (используемый материал, фор</w:t>
      </w:r>
      <w:r>
        <w:rPr>
          <w:rStyle w:val="1"/>
          <w:color w:val="231F20"/>
        </w:rPr>
        <w:softHyphen/>
        <w:t>ма, размер, назначение, способ сборки);</w:t>
      </w:r>
    </w:p>
    <w:p w:rsidR="00D3184C" w:rsidRDefault="00D3184C" w:rsidP="00D3184C">
      <w:pPr>
        <w:pStyle w:val="Textbody"/>
        <w:spacing w:after="100" w:line="276" w:lineRule="auto"/>
        <w:ind w:left="240" w:hanging="240"/>
      </w:pPr>
      <w:r>
        <w:rPr>
          <w:rStyle w:val="1"/>
          <w:color w:val="231F20"/>
        </w:rPr>
        <w:t>—выполнять действия анализа и синтеза, сравнения, класси</w:t>
      </w:r>
      <w:r>
        <w:rPr>
          <w:rStyle w:val="1"/>
          <w:color w:val="231F20"/>
        </w:rPr>
        <w:softHyphen/>
        <w:t>фикации предметов/изделий с учётом указанных критериев;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68" w:name="bookmark2184"/>
      <w:bookmarkEnd w:id="68"/>
      <w:r>
        <w:rPr>
          <w:rStyle w:val="1"/>
          <w:color w:val="231F20"/>
        </w:rPr>
        <w:t>анализировать устройство простых изделий по образцу, ри</w:t>
      </w:r>
      <w:r>
        <w:rPr>
          <w:rStyle w:val="1"/>
          <w:color w:val="231F20"/>
        </w:rPr>
        <w:softHyphen/>
        <w:t>сунку, выделять основные и второстепенные составляющие конструкции.</w:t>
      </w:r>
    </w:p>
    <w:p w:rsidR="00D3184C" w:rsidRDefault="00D3184C" w:rsidP="00D3184C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Работа с информацией: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69" w:name="bookmark2185"/>
      <w:bookmarkEnd w:id="69"/>
      <w:r>
        <w:rPr>
          <w:rStyle w:val="1"/>
          <w:color w:val="231F20"/>
        </w:rPr>
        <w:t>находить необходимую для выполнения работы информа</w:t>
      </w:r>
      <w:r>
        <w:rPr>
          <w:rStyle w:val="1"/>
          <w:color w:val="231F20"/>
        </w:rPr>
        <w:softHyphen/>
        <w:t>цию, пользуясь различными источниками, анализировать её и отбирать в соответствии с решаемой задачей;</w:t>
      </w:r>
    </w:p>
    <w:p w:rsidR="00D3184C" w:rsidRDefault="00D3184C" w:rsidP="00D3184C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—на основе анализа информации производить выбор наиболее эффективных способов работы;</w:t>
      </w:r>
    </w:p>
    <w:p w:rsidR="00D3184C" w:rsidRDefault="00D3184C" w:rsidP="00D3184C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70" w:name="bookmark2186"/>
      <w:bookmarkEnd w:id="70"/>
      <w:r>
        <w:rPr>
          <w:rStyle w:val="1"/>
          <w:color w:val="231F20"/>
        </w:rPr>
        <w:t>использовать знаково-символические средства для решения задач в умственной или материализованной форме, выпол</w:t>
      </w:r>
      <w:r>
        <w:rPr>
          <w:rStyle w:val="1"/>
          <w:color w:val="231F20"/>
        </w:rPr>
        <w:softHyphen/>
        <w:t>нять действия моделирования, работать с моделями;</w:t>
      </w:r>
    </w:p>
    <w:p w:rsidR="00D3184C" w:rsidRDefault="00D3184C" w:rsidP="00D3184C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—осуществлять поиск дополнительной информации по темати</w:t>
      </w:r>
      <w:r>
        <w:rPr>
          <w:rStyle w:val="1"/>
          <w:color w:val="231F20"/>
        </w:rPr>
        <w:softHyphen/>
        <w:t>ке творческих и проектных работ;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использовать рисунки из ресурса компьютера в оформлении изделий и др.;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Коммуникативные УУД: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—соблюдать правила участия в диалоге: ставить вопросы, ар</w:t>
      </w:r>
      <w:r>
        <w:rPr>
          <w:rStyle w:val="1"/>
          <w:color w:val="231F20"/>
        </w:rPr>
        <w:softHyphen/>
        <w:t>гументировать и доказывать свою точку зрения, уважитель</w:t>
      </w:r>
      <w:r>
        <w:rPr>
          <w:rStyle w:val="1"/>
          <w:color w:val="231F20"/>
        </w:rPr>
        <w:softHyphen/>
        <w:t>но относиться к чужому мнению;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71" w:name="bookmark2187"/>
      <w:bookmarkEnd w:id="71"/>
      <w:r>
        <w:rPr>
          <w:rStyle w:val="1"/>
          <w:color w:val="231F20"/>
        </w:rPr>
        <w:t xml:space="preserve">описывать факты из истории развития ремёсел на Руси и в России, </w:t>
      </w:r>
      <w:proofErr w:type="gramStart"/>
      <w:r>
        <w:rPr>
          <w:rStyle w:val="1"/>
          <w:color w:val="231F20"/>
        </w:rPr>
        <w:t>высказывать своё отношение</w:t>
      </w:r>
      <w:proofErr w:type="gramEnd"/>
      <w:r>
        <w:rPr>
          <w:rStyle w:val="1"/>
          <w:color w:val="231F20"/>
        </w:rPr>
        <w:t xml:space="preserve"> к предметам декора</w:t>
      </w:r>
      <w:r>
        <w:rPr>
          <w:rStyle w:val="1"/>
          <w:color w:val="231F20"/>
        </w:rPr>
        <w:softHyphen/>
        <w:t>тивно-прикладного искусства разных народов РФ;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72" w:name="bookmark2188"/>
      <w:bookmarkEnd w:id="72"/>
      <w:r>
        <w:rPr>
          <w:rStyle w:val="1"/>
          <w:color w:val="231F20"/>
        </w:rPr>
        <w:lastRenderedPageBreak/>
        <w:t>создавать тексты-рассуждения: раскрывать последователь</w:t>
      </w:r>
      <w:r>
        <w:rPr>
          <w:rStyle w:val="1"/>
          <w:color w:val="231F20"/>
        </w:rPr>
        <w:softHyphen/>
        <w:t>ность операций при работе с разными материалами;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—осознавать культурно-исторический смысл и назначение праздников, их роль в жизни каждого человека; ориентиро</w:t>
      </w:r>
      <w:r>
        <w:rPr>
          <w:rStyle w:val="1"/>
          <w:color w:val="231F20"/>
        </w:rPr>
        <w:softHyphen/>
        <w:t xml:space="preserve">ваться в традициях организации и оформления праздников. </w:t>
      </w:r>
      <w:r>
        <w:rPr>
          <w:rStyle w:val="1"/>
          <w:i/>
          <w:iCs/>
          <w:color w:val="231F20"/>
        </w:rPr>
        <w:t>Регулятивные УУД: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—понимать и принимать учебную задачу, самостоятельно опре</w:t>
      </w:r>
      <w:r>
        <w:rPr>
          <w:rStyle w:val="1"/>
          <w:color w:val="231F20"/>
        </w:rPr>
        <w:softHyphen/>
        <w:t>делять цели учебно-познавательной деятельности;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—планировать практическую работу в соответствии с постав</w:t>
      </w:r>
      <w:r>
        <w:rPr>
          <w:rStyle w:val="1"/>
          <w:color w:val="231F20"/>
        </w:rPr>
        <w:softHyphen/>
        <w:t>ленной целью и выполнять её в соответствии с планом;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3"/>
        </w:tabs>
        <w:spacing w:line="268" w:lineRule="auto"/>
        <w:ind w:left="240" w:hanging="240"/>
      </w:pPr>
      <w:bookmarkStart w:id="73" w:name="bookmark2189"/>
      <w:bookmarkEnd w:id="73"/>
      <w:r>
        <w:rPr>
          <w:rStyle w:val="1"/>
          <w:color w:val="231F20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действия контроля/самоконтроля и оценки; про</w:t>
      </w:r>
      <w:r>
        <w:rPr>
          <w:rStyle w:val="1"/>
          <w:color w:val="231F20"/>
        </w:rPr>
        <w:softHyphen/>
        <w:t>цесса и результата деятельности, при необходимости вносить коррективы в выполняемые действия;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74" w:name="bookmark2190"/>
      <w:bookmarkEnd w:id="74"/>
      <w:r>
        <w:rPr>
          <w:rStyle w:val="1"/>
          <w:color w:val="231F20"/>
        </w:rPr>
        <w:t xml:space="preserve">проявлять </w:t>
      </w:r>
      <w:proofErr w:type="gramStart"/>
      <w:r>
        <w:rPr>
          <w:rStyle w:val="1"/>
          <w:color w:val="231F20"/>
        </w:rPr>
        <w:t>волевую</w:t>
      </w:r>
      <w:proofErr w:type="gramEnd"/>
      <w:r>
        <w:rPr>
          <w:rStyle w:val="1"/>
          <w:color w:val="231F20"/>
        </w:rPr>
        <w:t xml:space="preserve"> </w:t>
      </w:r>
      <w:proofErr w:type="spellStart"/>
      <w:r>
        <w:rPr>
          <w:rStyle w:val="1"/>
          <w:color w:val="231F20"/>
        </w:rPr>
        <w:t>саморегуляцию</w:t>
      </w:r>
      <w:proofErr w:type="spellEnd"/>
      <w:r>
        <w:rPr>
          <w:rStyle w:val="1"/>
          <w:color w:val="231F20"/>
        </w:rPr>
        <w:t xml:space="preserve"> при выполнении зада</w:t>
      </w:r>
      <w:r>
        <w:rPr>
          <w:rStyle w:val="1"/>
          <w:color w:val="231F20"/>
        </w:rPr>
        <w:softHyphen/>
        <w:t>ния.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i/>
          <w:iCs/>
          <w:color w:val="231F20"/>
        </w:rPr>
        <w:t>Совместная деятельность: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75" w:name="bookmark2191"/>
      <w:bookmarkEnd w:id="75"/>
      <w:r>
        <w:rPr>
          <w:rStyle w:val="1"/>
          <w:color w:val="231F20"/>
        </w:rPr>
        <w:t>организовывать под руководством учителя совместную рабо</w:t>
      </w:r>
      <w:r>
        <w:rPr>
          <w:rStyle w:val="1"/>
          <w:color w:val="231F20"/>
        </w:rPr>
        <w:softHyphen/>
        <w:t>ту в группе: распределять роли, выполнять функции руково</w:t>
      </w:r>
      <w:r>
        <w:rPr>
          <w:rStyle w:val="1"/>
          <w:color w:val="231F20"/>
        </w:rPr>
        <w:softHyphen/>
        <w:t>дителя или подчинённого, осуществлять продуктивное со</w:t>
      </w:r>
      <w:r>
        <w:rPr>
          <w:rStyle w:val="1"/>
          <w:color w:val="231F20"/>
        </w:rPr>
        <w:softHyphen/>
        <w:t>трудничество, взаимопомощь;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76" w:name="bookmark2192"/>
      <w:bookmarkEnd w:id="76"/>
      <w:r>
        <w:rPr>
          <w:rStyle w:val="1"/>
          <w:color w:val="231F20"/>
        </w:rPr>
        <w:t>проявлять интерес к деятельности своих товарищей и ре</w:t>
      </w:r>
      <w:r>
        <w:rPr>
          <w:rStyle w:val="1"/>
          <w:color w:val="231F20"/>
        </w:rPr>
        <w:softHyphen/>
        <w:t>зультатам их работы; в доброжелательной форме комменти</w:t>
      </w:r>
      <w:r>
        <w:rPr>
          <w:rStyle w:val="1"/>
          <w:color w:val="231F20"/>
        </w:rPr>
        <w:softHyphen/>
        <w:t>ровать и оценивать их достижения;</w:t>
      </w:r>
    </w:p>
    <w:p w:rsidR="00D3184C" w:rsidRDefault="007C237F" w:rsidP="007C237F">
      <w:pPr>
        <w:pStyle w:val="Textbody"/>
        <w:spacing w:line="276" w:lineRule="auto"/>
        <w:rPr>
          <w:rStyle w:val="1"/>
          <w:color w:val="231F20"/>
        </w:rPr>
      </w:pPr>
      <w:r>
        <w:rPr>
          <w:rStyle w:val="1"/>
          <w:color w:val="231F20"/>
        </w:rPr>
        <w:t>—в процессе анализа и оценки совместной деятельности выска</w:t>
      </w:r>
      <w:r>
        <w:rPr>
          <w:rStyle w:val="1"/>
          <w:color w:val="231F20"/>
        </w:rPr>
        <w:softHyphen/>
        <w:t>зывать свои предложения и пожелания; выслушивать и при</w:t>
      </w:r>
      <w:r>
        <w:rPr>
          <w:rStyle w:val="1"/>
          <w:color w:val="231F20"/>
        </w:rPr>
        <w:softHyphen/>
        <w:t>нимать к сведению мнение одноклассников, их советы и по</w:t>
      </w:r>
      <w:r>
        <w:rPr>
          <w:rStyle w:val="1"/>
          <w:color w:val="231F20"/>
        </w:rPr>
        <w:softHyphen/>
        <w:t>желания; с уважением относиться к разной оценке своих достижений.</w:t>
      </w:r>
    </w:p>
    <w:p w:rsidR="007C237F" w:rsidRDefault="007C237F" w:rsidP="007C237F">
      <w:pPr>
        <w:pStyle w:val="6"/>
        <w:spacing w:before="140" w:after="280"/>
      </w:pPr>
      <w:r>
        <w:rPr>
          <w:rStyle w:val="60"/>
          <w:b/>
          <w:bCs/>
        </w:rPr>
        <w:t>ПЛАНИРУЕМЫЕ РЕЗУЛЬТАТЫ ОСВОЕНИЯ УЧЕБНОГО ПРЕДМЕТА «ТЕХНОЛОГИЯ» НА УРОВНЕ НАЧАЛЬНОГО ОБЩЕГО ОБРАЗОВАНИЯ</w:t>
      </w:r>
    </w:p>
    <w:p w:rsidR="007C237F" w:rsidRDefault="007C237F" w:rsidP="007C237F">
      <w:pPr>
        <w:pStyle w:val="2"/>
        <w:spacing w:after="80"/>
      </w:pPr>
      <w:r>
        <w:rPr>
          <w:rStyle w:val="20"/>
          <w:b/>
          <w:bCs/>
          <w:color w:val="231F20"/>
        </w:rPr>
        <w:t xml:space="preserve">ЛИЧНОСТНЫЕ РЕЗУЛЬТАТЫ </w:t>
      </w:r>
      <w:proofErr w:type="gramStart"/>
      <w:r>
        <w:rPr>
          <w:rStyle w:val="20"/>
          <w:b/>
          <w:bCs/>
          <w:color w:val="231F20"/>
        </w:rPr>
        <w:t>ОБУЧАЮЩЕГОСЯ</w:t>
      </w:r>
      <w:proofErr w:type="gramEnd"/>
    </w:p>
    <w:p w:rsidR="007C237F" w:rsidRDefault="007C237F" w:rsidP="007C237F">
      <w:pPr>
        <w:pStyle w:val="Textbody"/>
        <w:spacing w:line="276" w:lineRule="auto"/>
      </w:pPr>
      <w:r>
        <w:rPr>
          <w:rStyle w:val="1"/>
          <w:color w:val="231F20"/>
        </w:rPr>
        <w:t>В результате изучения предмета «Технология» в начальной школе у обучающегося будут сформированы следующие лич</w:t>
      </w:r>
      <w:r>
        <w:rPr>
          <w:rStyle w:val="1"/>
          <w:color w:val="231F20"/>
        </w:rPr>
        <w:softHyphen/>
        <w:t>ностные новообразования: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77" w:name="bookmark2193"/>
      <w:bookmarkEnd w:id="77"/>
      <w:r>
        <w:rPr>
          <w:rStyle w:val="1"/>
          <w:color w:val="231F20"/>
        </w:rPr>
        <w:t>первоначальные представления о созидательном и нравствен</w:t>
      </w:r>
      <w:r>
        <w:rPr>
          <w:rStyle w:val="1"/>
          <w:color w:val="231F20"/>
        </w:rPr>
        <w:softHyphen/>
        <w:t>ном значении труда в жизни человека и общества; уважи</w:t>
      </w:r>
      <w:r>
        <w:rPr>
          <w:rStyle w:val="1"/>
          <w:color w:val="231F20"/>
        </w:rPr>
        <w:softHyphen/>
        <w:t>тельное отношение к труду и творчеству мастеров;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</w:t>
      </w:r>
      <w:r>
        <w:rPr>
          <w:rStyle w:val="1"/>
          <w:color w:val="231F20"/>
        </w:rPr>
        <w:softHyphen/>
        <w:t>нию окружающей среды;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78" w:name="bookmark2194"/>
      <w:bookmarkEnd w:id="78"/>
      <w:r>
        <w:rPr>
          <w:rStyle w:val="1"/>
          <w:color w:val="231F20"/>
        </w:rPr>
        <w:t>понимание культурно-исторической ценности традиций, от</w:t>
      </w:r>
      <w:r>
        <w:rPr>
          <w:rStyle w:val="1"/>
          <w:color w:val="231F20"/>
        </w:rPr>
        <w:softHyphen/>
        <w:t>ражённых в предметном мире; чувство сопричастности к культуре своего народа, уважительное отношение к культур</w:t>
      </w:r>
      <w:r>
        <w:rPr>
          <w:rStyle w:val="1"/>
          <w:color w:val="231F20"/>
        </w:rPr>
        <w:softHyphen/>
        <w:t>ным традициям других народов;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79" w:name="bookmark2195"/>
      <w:bookmarkEnd w:id="79"/>
      <w:r>
        <w:rPr>
          <w:rStyle w:val="1"/>
          <w:color w:val="231F20"/>
        </w:rPr>
        <w:t>проявление способности к эстетической оценке окружающей предметной среды; эстетические чувства — эмоциональ</w:t>
      </w:r>
      <w:r>
        <w:rPr>
          <w:rStyle w:val="1"/>
          <w:color w:val="231F20"/>
        </w:rPr>
        <w:softHyphen/>
        <w:t>но-положительное восприятие и понимание красоты форм и образов природных объектов, образцов мировой и отече</w:t>
      </w:r>
      <w:r>
        <w:rPr>
          <w:rStyle w:val="1"/>
          <w:color w:val="231F20"/>
        </w:rPr>
        <w:softHyphen/>
        <w:t>ственной художественной культуры;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—проявление положительного отношения и интереса к различ</w:t>
      </w:r>
      <w:r>
        <w:rPr>
          <w:rStyle w:val="1"/>
          <w:color w:val="231F20"/>
        </w:rPr>
        <w:softHyphen/>
        <w:t>ным видам творческой преобразующей деятельности, стрем</w:t>
      </w:r>
      <w:r>
        <w:rPr>
          <w:rStyle w:val="1"/>
          <w:color w:val="231F20"/>
        </w:rPr>
        <w:softHyphen/>
        <w:t>ление к творческой самореализации; мотивация к творческо</w:t>
      </w:r>
      <w:r>
        <w:rPr>
          <w:rStyle w:val="1"/>
          <w:color w:val="231F20"/>
        </w:rPr>
        <w:softHyphen/>
        <w:t>му труду, работе на результат; способность к различным видам практической преобразующей деятельности;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 xml:space="preserve">—проявление </w:t>
      </w:r>
      <w:proofErr w:type="gramStart"/>
      <w:r>
        <w:rPr>
          <w:rStyle w:val="1"/>
          <w:color w:val="231F20"/>
        </w:rPr>
        <w:t>устойчивых</w:t>
      </w:r>
      <w:proofErr w:type="gramEnd"/>
      <w:r>
        <w:rPr>
          <w:rStyle w:val="1"/>
          <w:color w:val="231F20"/>
        </w:rPr>
        <w:t xml:space="preserve"> волевых качества и способность к </w:t>
      </w:r>
      <w:proofErr w:type="spellStart"/>
      <w:r>
        <w:rPr>
          <w:rStyle w:val="1"/>
          <w:color w:val="231F20"/>
        </w:rPr>
        <w:t>саморегуляции</w:t>
      </w:r>
      <w:proofErr w:type="spellEnd"/>
      <w:r>
        <w:rPr>
          <w:rStyle w:val="1"/>
          <w:color w:val="231F20"/>
        </w:rPr>
        <w:t>: организованность, аккуратность, трудолю</w:t>
      </w:r>
      <w:r>
        <w:rPr>
          <w:rStyle w:val="1"/>
          <w:color w:val="231F20"/>
        </w:rPr>
        <w:softHyphen/>
        <w:t>бие, ответственность, умение справляться с доступными про</w:t>
      </w:r>
      <w:r>
        <w:rPr>
          <w:rStyle w:val="1"/>
          <w:color w:val="231F20"/>
        </w:rPr>
        <w:softHyphen/>
        <w:t>блемами;</w:t>
      </w:r>
    </w:p>
    <w:p w:rsidR="007C237F" w:rsidRDefault="007C237F" w:rsidP="007C237F">
      <w:pPr>
        <w:pStyle w:val="Textbody"/>
        <w:spacing w:after="400" w:line="276" w:lineRule="auto"/>
        <w:ind w:left="240" w:hanging="240"/>
      </w:pPr>
      <w:r>
        <w:rPr>
          <w:rStyle w:val="1"/>
          <w:color w:val="231F20"/>
        </w:rPr>
        <w:t>—готовность вступать в сотрудничество с другими людьми с учётом этики общения; проявление толерантности и добро</w:t>
      </w:r>
      <w:r>
        <w:rPr>
          <w:rStyle w:val="1"/>
          <w:color w:val="231F20"/>
        </w:rPr>
        <w:softHyphen/>
        <w:t>желательности.</w:t>
      </w:r>
    </w:p>
    <w:p w:rsidR="007C237F" w:rsidRDefault="007C237F" w:rsidP="007C237F">
      <w:pPr>
        <w:pStyle w:val="2"/>
        <w:spacing w:after="80"/>
      </w:pPr>
      <w:r>
        <w:rPr>
          <w:rStyle w:val="20"/>
          <w:b/>
          <w:bCs/>
          <w:color w:val="231F20"/>
        </w:rPr>
        <w:t xml:space="preserve">МЕТАПРЕДМЕТНЫЕ РЕЗУЛЬТАТЫ </w:t>
      </w:r>
      <w:proofErr w:type="gramStart"/>
      <w:r>
        <w:rPr>
          <w:rStyle w:val="20"/>
          <w:b/>
          <w:bCs/>
          <w:color w:val="231F20"/>
        </w:rPr>
        <w:t>ОБУЧАЮЩЕГОСЯ</w:t>
      </w:r>
      <w:proofErr w:type="gramEnd"/>
    </w:p>
    <w:p w:rsidR="007C237F" w:rsidRDefault="007C237F" w:rsidP="007C237F">
      <w:pPr>
        <w:pStyle w:val="Textbody"/>
        <w:spacing w:after="180" w:line="276" w:lineRule="auto"/>
      </w:pPr>
      <w:proofErr w:type="gramStart"/>
      <w:r>
        <w:rPr>
          <w:rStyle w:val="1"/>
          <w:color w:val="231F20"/>
        </w:rPr>
        <w:t>К концу обучения в начальной школе у обучающегося фор</w:t>
      </w:r>
      <w:r>
        <w:rPr>
          <w:rStyle w:val="1"/>
          <w:color w:val="231F20"/>
        </w:rPr>
        <w:softHyphen/>
        <w:t>мируются следующие универсальные учебные действия.</w:t>
      </w:r>
      <w:proofErr w:type="gramEnd"/>
    </w:p>
    <w:p w:rsidR="007C237F" w:rsidRDefault="007C237F" w:rsidP="007C237F">
      <w:pPr>
        <w:pStyle w:val="7"/>
        <w:spacing w:line="266" w:lineRule="auto"/>
        <w:jc w:val="both"/>
      </w:pPr>
      <w:r>
        <w:rPr>
          <w:rStyle w:val="70"/>
          <w:b/>
          <w:bCs/>
        </w:rPr>
        <w:t>Познавательные УУД: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8"/>
        </w:tabs>
        <w:ind w:left="240" w:hanging="240"/>
      </w:pPr>
      <w:bookmarkStart w:id="80" w:name="bookmark2196"/>
      <w:bookmarkEnd w:id="80"/>
      <w:r>
        <w:rPr>
          <w:rStyle w:val="1"/>
          <w:color w:val="231F20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Style w:val="1"/>
          <w:color w:val="231F20"/>
        </w:rPr>
        <w:t>изученного</w:t>
      </w:r>
      <w:proofErr w:type="gramEnd"/>
      <w:r>
        <w:rPr>
          <w:rStyle w:val="1"/>
          <w:color w:val="231F20"/>
        </w:rPr>
        <w:t>), использовать изучен</w:t>
      </w:r>
      <w:r>
        <w:rPr>
          <w:rStyle w:val="1"/>
          <w:color w:val="231F20"/>
        </w:rPr>
        <w:softHyphen/>
        <w:t>ную терминологию в своих устных и письменных высказы</w:t>
      </w:r>
      <w:r>
        <w:rPr>
          <w:rStyle w:val="1"/>
          <w:color w:val="231F20"/>
        </w:rPr>
        <w:softHyphen/>
        <w:t>ваниях;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8"/>
        </w:tabs>
        <w:ind w:left="240" w:hanging="240"/>
      </w:pPr>
      <w:bookmarkStart w:id="81" w:name="bookmark2197"/>
      <w:bookmarkEnd w:id="81"/>
      <w:r>
        <w:rPr>
          <w:rStyle w:val="1"/>
          <w:color w:val="231F20"/>
        </w:rPr>
        <w:t>осуществлять анализ объектов и изделий с выделением су</w:t>
      </w:r>
      <w:r>
        <w:rPr>
          <w:rStyle w:val="1"/>
          <w:color w:val="231F20"/>
        </w:rPr>
        <w:softHyphen/>
        <w:t>щественных и несущественных признаков;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—сравнивать группы объектов/изделий, выделять в них общее и различия;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—делать обобщения (технико-технологического и декоратив</w:t>
      </w:r>
      <w:r>
        <w:rPr>
          <w:rStyle w:val="1"/>
          <w:color w:val="231F20"/>
        </w:rPr>
        <w:softHyphen/>
        <w:t>но-художественного характера) по изучаемой тематике;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8"/>
        </w:tabs>
        <w:ind w:left="240" w:hanging="240"/>
      </w:pPr>
      <w:bookmarkStart w:id="82" w:name="bookmark2198"/>
      <w:bookmarkEnd w:id="82"/>
      <w:r>
        <w:rPr>
          <w:rStyle w:val="1"/>
          <w:color w:val="231F20"/>
        </w:rPr>
        <w:t>использовать схемы, модели и простейшие чертежи в соб</w:t>
      </w:r>
      <w:r>
        <w:rPr>
          <w:rStyle w:val="1"/>
          <w:color w:val="231F20"/>
        </w:rPr>
        <w:softHyphen/>
        <w:t>ственной практической творческой деятельности;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—комбинировать и использовать освоенные технологии при изготовлении изделий в соответствии с технической, техно</w:t>
      </w:r>
      <w:r>
        <w:rPr>
          <w:rStyle w:val="1"/>
          <w:color w:val="231F20"/>
        </w:rPr>
        <w:softHyphen/>
        <w:t>логической или декоративно-художественной задачей;</w:t>
      </w:r>
    </w:p>
    <w:p w:rsidR="007C237F" w:rsidRDefault="007C237F" w:rsidP="007C237F">
      <w:pPr>
        <w:pStyle w:val="Textbody"/>
        <w:spacing w:after="120"/>
        <w:ind w:left="240" w:hanging="240"/>
      </w:pPr>
      <w:r>
        <w:rPr>
          <w:rStyle w:val="1"/>
          <w:color w:val="231F20"/>
        </w:rPr>
        <w:t>—понимать необходимость поиска новых технологий на основе изучения объектов и законов природы, доступного историче</w:t>
      </w:r>
      <w:r>
        <w:rPr>
          <w:rStyle w:val="1"/>
          <w:color w:val="231F20"/>
        </w:rPr>
        <w:softHyphen/>
        <w:t>ского и современного опыта технологической деятельности.</w:t>
      </w:r>
    </w:p>
    <w:p w:rsidR="007C237F" w:rsidRDefault="007C237F" w:rsidP="007C237F">
      <w:pPr>
        <w:pStyle w:val="7"/>
        <w:spacing w:line="266" w:lineRule="auto"/>
        <w:jc w:val="both"/>
      </w:pPr>
      <w:r>
        <w:rPr>
          <w:rStyle w:val="70"/>
          <w:b/>
          <w:bCs/>
        </w:rPr>
        <w:t>Работа с информацией: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</w:t>
      </w:r>
      <w:r>
        <w:rPr>
          <w:rStyle w:val="1"/>
          <w:color w:val="231F20"/>
        </w:rPr>
        <w:softHyphen/>
        <w:t>дачей;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8"/>
        </w:tabs>
        <w:ind w:left="240" w:hanging="240"/>
      </w:pPr>
      <w:bookmarkStart w:id="83" w:name="bookmark2199"/>
      <w:bookmarkEnd w:id="83"/>
      <w:r>
        <w:rPr>
          <w:rStyle w:val="1"/>
          <w:color w:val="231F20"/>
        </w:rPr>
        <w:t>анализировать и использовать знаково-символические сред</w:t>
      </w:r>
      <w:r>
        <w:rPr>
          <w:rStyle w:val="1"/>
          <w:color w:val="231F20"/>
        </w:rPr>
        <w:softHyphen/>
        <w:t>ства представления информации для решения задач в ум</w:t>
      </w:r>
      <w:r>
        <w:rPr>
          <w:rStyle w:val="1"/>
          <w:color w:val="231F20"/>
        </w:rPr>
        <w:softHyphen/>
        <w:t>ственной и материализованной форме; выполнять действия моделирования, работать с моделями;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</w:t>
      </w:r>
      <w:r>
        <w:rPr>
          <w:rStyle w:val="1"/>
          <w:color w:val="231F20"/>
        </w:rPr>
        <w:softHyphen/>
        <w:t>вать объективность информации и возможности её использо</w:t>
      </w:r>
      <w:r>
        <w:rPr>
          <w:rStyle w:val="1"/>
          <w:color w:val="231F20"/>
        </w:rPr>
        <w:softHyphen/>
        <w:t>вания для решения конкретных учебных задач;</w:t>
      </w:r>
    </w:p>
    <w:p w:rsidR="007C237F" w:rsidRDefault="007C237F" w:rsidP="007C237F">
      <w:pPr>
        <w:pStyle w:val="Textbody"/>
        <w:spacing w:after="120"/>
        <w:ind w:left="240" w:hanging="240"/>
      </w:pPr>
      <w:r>
        <w:rPr>
          <w:rStyle w:val="1"/>
          <w:color w:val="231F20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7C237F" w:rsidRDefault="007C237F" w:rsidP="007C237F">
      <w:pPr>
        <w:pStyle w:val="7"/>
        <w:spacing w:line="266" w:lineRule="auto"/>
        <w:jc w:val="both"/>
      </w:pPr>
      <w:r>
        <w:rPr>
          <w:rStyle w:val="70"/>
          <w:b/>
          <w:bCs/>
        </w:rPr>
        <w:lastRenderedPageBreak/>
        <w:t>Коммуникативные УУД:</w:t>
      </w:r>
    </w:p>
    <w:p w:rsidR="007C237F" w:rsidRDefault="007C237F" w:rsidP="007C237F">
      <w:pPr>
        <w:pStyle w:val="Textbody"/>
        <w:spacing w:after="80"/>
        <w:ind w:left="240" w:hanging="240"/>
      </w:pPr>
      <w:r>
        <w:rPr>
          <w:rStyle w:val="1"/>
          <w:color w:val="231F20"/>
        </w:rPr>
        <w:t>—вступать в диалог, задавать собеседнику вопросы, использо</w:t>
      </w:r>
      <w:r>
        <w:rPr>
          <w:rStyle w:val="1"/>
          <w:color w:val="231F20"/>
        </w:rPr>
        <w:softHyphen/>
        <w:t>вать реплики-уточнения и дополнения; формулировать соб</w:t>
      </w:r>
      <w:r>
        <w:rPr>
          <w:rStyle w:val="1"/>
          <w:color w:val="231F20"/>
        </w:rPr>
        <w:softHyphen/>
        <w:t xml:space="preserve">ственное мнение и идеи, </w:t>
      </w:r>
      <w:proofErr w:type="spellStart"/>
      <w:r>
        <w:rPr>
          <w:rStyle w:val="1"/>
          <w:color w:val="231F20"/>
        </w:rPr>
        <w:t>аргументированно</w:t>
      </w:r>
      <w:proofErr w:type="spellEnd"/>
      <w:r>
        <w:rPr>
          <w:rStyle w:val="1"/>
          <w:color w:val="231F20"/>
        </w:rPr>
        <w:t xml:space="preserve"> их излагать; вы</w:t>
      </w:r>
      <w:r>
        <w:rPr>
          <w:rStyle w:val="1"/>
          <w:color w:val="231F20"/>
        </w:rPr>
        <w:softHyphen/>
        <w:t>слушивать разные мнения, учитывать их в диалоге;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84" w:name="bookmark2200"/>
      <w:bookmarkEnd w:id="84"/>
      <w:r>
        <w:rPr>
          <w:rStyle w:val="1"/>
          <w:color w:val="231F20"/>
        </w:rPr>
        <w:t>создавать тексты-описания на основе наблюдений (рассма</w:t>
      </w:r>
      <w:r>
        <w:rPr>
          <w:rStyle w:val="1"/>
          <w:color w:val="231F20"/>
        </w:rPr>
        <w:softHyphen/>
        <w:t>тривания) изделий декоративно-прикладного искусства на</w:t>
      </w:r>
      <w:r>
        <w:rPr>
          <w:rStyle w:val="1"/>
          <w:color w:val="231F20"/>
        </w:rPr>
        <w:softHyphen/>
        <w:t>родов России;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85" w:name="bookmark2201"/>
      <w:bookmarkEnd w:id="85"/>
      <w:r>
        <w:rPr>
          <w:rStyle w:val="1"/>
          <w:color w:val="231F20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C237F" w:rsidRDefault="007C237F" w:rsidP="007C237F">
      <w:pPr>
        <w:pStyle w:val="Textbody"/>
        <w:spacing w:after="120" w:line="268" w:lineRule="auto"/>
        <w:ind w:left="240" w:hanging="240"/>
      </w:pPr>
      <w:r>
        <w:rPr>
          <w:rStyle w:val="1"/>
          <w:color w:val="231F20"/>
        </w:rPr>
        <w:t>—объяснять последовательность совершаемых действий при создании изделия.</w:t>
      </w:r>
    </w:p>
    <w:p w:rsidR="007C237F" w:rsidRDefault="007C237F" w:rsidP="007C237F">
      <w:pPr>
        <w:pStyle w:val="7"/>
        <w:spacing w:line="266" w:lineRule="auto"/>
      </w:pPr>
      <w:r>
        <w:rPr>
          <w:rStyle w:val="70"/>
          <w:b/>
          <w:bCs/>
        </w:rPr>
        <w:t>Регулятивные УУД: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ind w:left="240" w:hanging="240"/>
      </w:pPr>
      <w:bookmarkStart w:id="86" w:name="bookmark2202"/>
      <w:bookmarkEnd w:id="86"/>
      <w:r>
        <w:rPr>
          <w:rStyle w:val="1"/>
          <w:color w:val="231F20"/>
        </w:rPr>
        <w:t>рационально организовывать свою работу (подготовка рабо</w:t>
      </w:r>
      <w:r>
        <w:rPr>
          <w:rStyle w:val="1"/>
          <w:color w:val="231F20"/>
        </w:rPr>
        <w:softHyphen/>
        <w:t>чего места, поддержание и наведение порядка, уборка после работы);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—выполнять правила безопасности труда при выполнении ра</w:t>
      </w:r>
      <w:r>
        <w:rPr>
          <w:rStyle w:val="1"/>
          <w:color w:val="231F20"/>
        </w:rPr>
        <w:softHyphen/>
        <w:t>боты;</w:t>
      </w:r>
    </w:p>
    <w:p w:rsidR="007C237F" w:rsidRDefault="007C237F" w:rsidP="007C237F">
      <w:pPr>
        <w:pStyle w:val="Textbody"/>
        <w:spacing w:line="276" w:lineRule="auto"/>
        <w:rPr>
          <w:rStyle w:val="1"/>
          <w:color w:val="231F20"/>
        </w:rPr>
      </w:pPr>
      <w:r>
        <w:rPr>
          <w:rStyle w:val="1"/>
          <w:color w:val="231F20"/>
        </w:rPr>
        <w:t>—планировать работу, соотносить свои действия с поставлен</w:t>
      </w:r>
      <w:r>
        <w:rPr>
          <w:rStyle w:val="1"/>
          <w:color w:val="231F20"/>
        </w:rPr>
        <w:softHyphen/>
        <w:t>ной целью;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—устанавливать причинно-следственные связи между выпол</w:t>
      </w:r>
      <w:r>
        <w:rPr>
          <w:rStyle w:val="1"/>
          <w:color w:val="231F20"/>
        </w:rPr>
        <w:softHyphen/>
        <w:t>няемыми действиями и их результатами, прогнозировать действия для получения необходимых результатов;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—выполнять действия контроля и оценки; вносить необходи</w:t>
      </w:r>
      <w:r>
        <w:rPr>
          <w:rStyle w:val="1"/>
          <w:color w:val="231F20"/>
        </w:rPr>
        <w:softHyphen/>
        <w:t>мые коррективы в действие после его завершения на основе его оценки и учёта характера сделанных ошибок;</w:t>
      </w:r>
    </w:p>
    <w:p w:rsidR="007C237F" w:rsidRDefault="007C237F" w:rsidP="007C237F">
      <w:pPr>
        <w:pStyle w:val="Textbody"/>
        <w:spacing w:after="120"/>
      </w:pPr>
      <w:r>
        <w:rPr>
          <w:rStyle w:val="1"/>
          <w:color w:val="231F20"/>
        </w:rPr>
        <w:t xml:space="preserve">—проявлять </w:t>
      </w:r>
      <w:proofErr w:type="gramStart"/>
      <w:r>
        <w:rPr>
          <w:rStyle w:val="1"/>
          <w:color w:val="231F20"/>
        </w:rPr>
        <w:t>волевую</w:t>
      </w:r>
      <w:proofErr w:type="gramEnd"/>
      <w:r>
        <w:rPr>
          <w:rStyle w:val="1"/>
          <w:color w:val="231F20"/>
        </w:rPr>
        <w:t xml:space="preserve"> </w:t>
      </w:r>
      <w:proofErr w:type="spellStart"/>
      <w:r>
        <w:rPr>
          <w:rStyle w:val="1"/>
          <w:color w:val="231F20"/>
        </w:rPr>
        <w:t>саморегуляцию</w:t>
      </w:r>
      <w:proofErr w:type="spellEnd"/>
      <w:r>
        <w:rPr>
          <w:rStyle w:val="1"/>
          <w:color w:val="231F20"/>
        </w:rPr>
        <w:t xml:space="preserve"> при выполнении работы.</w:t>
      </w:r>
    </w:p>
    <w:p w:rsidR="007C237F" w:rsidRDefault="007C237F" w:rsidP="007C237F">
      <w:pPr>
        <w:pStyle w:val="7"/>
        <w:spacing w:line="266" w:lineRule="auto"/>
        <w:jc w:val="both"/>
      </w:pPr>
      <w:r>
        <w:rPr>
          <w:rStyle w:val="70"/>
          <w:b/>
          <w:bCs/>
        </w:rPr>
        <w:t>Совместная деятельность:</w:t>
      </w:r>
    </w:p>
    <w:p w:rsidR="007C237F" w:rsidRDefault="007C237F" w:rsidP="007C237F">
      <w:pPr>
        <w:pStyle w:val="Textbody"/>
        <w:ind w:left="240" w:hanging="240"/>
      </w:pPr>
      <w:r>
        <w:rPr>
          <w:rStyle w:val="1"/>
          <w:color w:val="231F20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</w:t>
      </w:r>
      <w:r>
        <w:rPr>
          <w:rStyle w:val="1"/>
          <w:color w:val="231F20"/>
        </w:rPr>
        <w:softHyphen/>
        <w:t>ного; осуществлять продуктивное сотрудничество;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ind w:left="240" w:hanging="240"/>
      </w:pPr>
      <w:bookmarkStart w:id="87" w:name="bookmark2203"/>
      <w:bookmarkEnd w:id="87"/>
      <w:r>
        <w:rPr>
          <w:rStyle w:val="1"/>
          <w:color w:val="231F20"/>
        </w:rPr>
        <w:t>проявлять интерес к работе товарищей; в доброжелательной форме комментировать и оценивать их достижения, выска</w:t>
      </w:r>
      <w:r>
        <w:rPr>
          <w:rStyle w:val="1"/>
          <w:color w:val="231F20"/>
        </w:rPr>
        <w:softHyphen/>
        <w:t>зывать свои предложения и пожелания; оказывать при необ</w:t>
      </w:r>
      <w:r>
        <w:rPr>
          <w:rStyle w:val="1"/>
          <w:color w:val="231F20"/>
        </w:rPr>
        <w:softHyphen/>
        <w:t>ходимости помощь;</w:t>
      </w:r>
    </w:p>
    <w:p w:rsidR="007C237F" w:rsidRDefault="007C237F" w:rsidP="007C237F">
      <w:pPr>
        <w:pStyle w:val="Textbody"/>
        <w:spacing w:after="80"/>
        <w:ind w:left="240" w:hanging="240"/>
      </w:pPr>
      <w:r>
        <w:rPr>
          <w:rStyle w:val="1"/>
          <w:color w:val="231F20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</w:t>
      </w:r>
      <w:r>
        <w:rPr>
          <w:rStyle w:val="1"/>
          <w:color w:val="231F20"/>
        </w:rPr>
        <w:softHyphen/>
        <w:t>ятельности.</w:t>
      </w:r>
    </w:p>
    <w:p w:rsidR="007C237F" w:rsidRDefault="007C237F" w:rsidP="007C237F">
      <w:pPr>
        <w:pStyle w:val="2"/>
        <w:spacing w:after="0"/>
        <w:jc w:val="both"/>
      </w:pPr>
      <w:r>
        <w:rPr>
          <w:rStyle w:val="20"/>
          <w:b/>
          <w:bCs/>
          <w:color w:val="231F20"/>
        </w:rPr>
        <w:t>ПРЕДМЕТНЫЕ РЕЗУЛЬТАТЫ ОСВОЕНИЯ КУРСА</w:t>
      </w:r>
    </w:p>
    <w:p w:rsidR="007C237F" w:rsidRDefault="007C237F" w:rsidP="007C237F">
      <w:pPr>
        <w:pStyle w:val="2"/>
        <w:spacing w:after="80"/>
        <w:jc w:val="both"/>
      </w:pPr>
      <w:r>
        <w:rPr>
          <w:rStyle w:val="20"/>
          <w:b/>
          <w:bCs/>
          <w:color w:val="231F20"/>
        </w:rPr>
        <w:t>«ТЕХНОЛОГИЯ»</w:t>
      </w:r>
    </w:p>
    <w:p w:rsidR="007C237F" w:rsidRDefault="007C237F" w:rsidP="007C237F">
      <w:pPr>
        <w:pStyle w:val="7"/>
        <w:numPr>
          <w:ilvl w:val="0"/>
          <w:numId w:val="18"/>
        </w:numPr>
        <w:tabs>
          <w:tab w:val="left" w:pos="231"/>
        </w:tabs>
        <w:spacing w:after="80" w:line="240" w:lineRule="auto"/>
        <w:jc w:val="both"/>
      </w:pPr>
      <w:bookmarkStart w:id="88" w:name="bookmark2204"/>
      <w:bookmarkEnd w:id="88"/>
      <w:r>
        <w:rPr>
          <w:rStyle w:val="70"/>
          <w:b/>
          <w:bCs/>
        </w:rPr>
        <w:t>класс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 xml:space="preserve">К концу обучения </w:t>
      </w:r>
      <w:r>
        <w:rPr>
          <w:rStyle w:val="1"/>
          <w:b/>
          <w:bCs/>
          <w:color w:val="231F20"/>
        </w:rPr>
        <w:t xml:space="preserve">в первом классе </w:t>
      </w:r>
      <w:r>
        <w:rPr>
          <w:rStyle w:val="1"/>
          <w:color w:val="231F20"/>
        </w:rPr>
        <w:t xml:space="preserve">обучающийся научится: </w:t>
      </w:r>
      <w:proofErr w:type="gramStart"/>
      <w:r>
        <w:rPr>
          <w:rStyle w:val="1"/>
          <w:color w:val="231F20"/>
        </w:rPr>
        <w:t>—п</w:t>
      </w:r>
      <w:proofErr w:type="gramEnd"/>
      <w:r>
        <w:rPr>
          <w:rStyle w:val="1"/>
          <w:color w:val="231F20"/>
        </w:rPr>
        <w:t>равильно организовывать свой труд: своевременно подго</w:t>
      </w:r>
      <w:r>
        <w:rPr>
          <w:rStyle w:val="1"/>
          <w:color w:val="231F20"/>
        </w:rPr>
        <w:softHyphen/>
        <w:t>тавливать и убирать рабочее место, поддерживать порядок на нём в процессе труда;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—применять правила безопасной работы ножницами, иглой и аккуратной работы с клеем;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—действовать по предложенному образцу в соответствии с пра</w:t>
      </w:r>
      <w:r>
        <w:rPr>
          <w:rStyle w:val="1"/>
          <w:color w:val="231F20"/>
        </w:rPr>
        <w:softHyphen/>
        <w:t>вилами рациональной разметки (разметка на изнаночной стороне материала; экономия материала при разметке);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89" w:name="bookmark2205"/>
      <w:bookmarkEnd w:id="89"/>
      <w:r>
        <w:rPr>
          <w:rStyle w:val="1"/>
          <w:color w:val="231F20"/>
        </w:rPr>
        <w:t>определять названия и назначение основных инструментов и приспособлений для ручного труда (линейка, карандаш, нож</w:t>
      </w:r>
      <w:r>
        <w:rPr>
          <w:rStyle w:val="1"/>
          <w:color w:val="231F20"/>
        </w:rPr>
        <w:softHyphen/>
        <w:t>ницы, игла, шаблон, стека и др.), использовать их в практи</w:t>
      </w:r>
      <w:r>
        <w:rPr>
          <w:rStyle w:val="1"/>
          <w:color w:val="231F20"/>
        </w:rPr>
        <w:softHyphen/>
        <w:t>ческой работе;</w:t>
      </w:r>
    </w:p>
    <w:p w:rsidR="007C237F" w:rsidRDefault="007C237F" w:rsidP="007C237F">
      <w:pPr>
        <w:pStyle w:val="Textbody"/>
        <w:spacing w:line="268" w:lineRule="auto"/>
        <w:ind w:left="240" w:hanging="240"/>
      </w:pPr>
      <w:proofErr w:type="gramStart"/>
      <w:r>
        <w:rPr>
          <w:rStyle w:val="1"/>
          <w:color w:val="231F20"/>
        </w:rPr>
        <w:t>—определять наименования отдельных материалов (бумага, картон, фольга, пластилин, природные, текстильные мате</w:t>
      </w:r>
      <w:r>
        <w:rPr>
          <w:rStyle w:val="1"/>
          <w:color w:val="231F20"/>
        </w:rPr>
        <w:softHyphen/>
        <w:t xml:space="preserve">риалы и пр.) и способы их обработки (сгибание, отрывание, </w:t>
      </w:r>
      <w:proofErr w:type="spellStart"/>
      <w:r>
        <w:rPr>
          <w:rStyle w:val="1"/>
          <w:color w:val="231F20"/>
        </w:rPr>
        <w:t>сминание</w:t>
      </w:r>
      <w:proofErr w:type="spellEnd"/>
      <w:r>
        <w:rPr>
          <w:rStyle w:val="1"/>
          <w:color w:val="231F20"/>
        </w:rPr>
        <w:t>, резание, лепка и пр.); выполнять доступные тех</w:t>
      </w:r>
      <w:r>
        <w:rPr>
          <w:rStyle w:val="1"/>
          <w:color w:val="231F20"/>
        </w:rPr>
        <w:softHyphen/>
        <w:t>нологические приёмы ручной обработки материалов при из</w:t>
      </w:r>
      <w:r>
        <w:rPr>
          <w:rStyle w:val="1"/>
          <w:color w:val="231F20"/>
        </w:rPr>
        <w:softHyphen/>
        <w:t>готовлении изделий;</w:t>
      </w:r>
      <w:proofErr w:type="gramEnd"/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—ориентироваться в наименованиях основных технологиче</w:t>
      </w:r>
      <w:r>
        <w:rPr>
          <w:rStyle w:val="1"/>
          <w:color w:val="231F20"/>
        </w:rPr>
        <w:softHyphen/>
        <w:t>ских операций: разметка деталей, выделение деталей, сборка изделия;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разметку деталей сгибанием, по шаблону, на глаз, от руки; выделение деталей способами обрывания, выреза</w:t>
      </w:r>
      <w:r>
        <w:rPr>
          <w:rStyle w:val="1"/>
          <w:color w:val="231F20"/>
        </w:rPr>
        <w:softHyphen/>
        <w:t>ния и др.; сборку изделий с помощью клея, ниток и др.;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>—оформлять изделия строчкой прямого стежка;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90" w:name="bookmark2206"/>
      <w:bookmarkEnd w:id="90"/>
      <w:proofErr w:type="gramStart"/>
      <w:r>
        <w:rPr>
          <w:rStyle w:val="1"/>
          <w:color w:val="231F20"/>
        </w:rPr>
        <w:t>понимать смысл понятий «изделие», «деталь изделия», «об</w:t>
      </w:r>
      <w:r>
        <w:rPr>
          <w:rStyle w:val="1"/>
          <w:color w:val="231F20"/>
        </w:rPr>
        <w:softHyphen/>
        <w:t>разец», «заготовка», «материал», «инструмент», «приспособ</w:t>
      </w:r>
      <w:r>
        <w:rPr>
          <w:rStyle w:val="1"/>
          <w:color w:val="231F20"/>
        </w:rPr>
        <w:softHyphen/>
        <w:t>ление», «конструирование», «аппликация»;</w:t>
      </w:r>
      <w:proofErr w:type="gramEnd"/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>—выполнять задания с опорой на готовый план;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7C237F" w:rsidRDefault="007C237F" w:rsidP="007C237F">
      <w:pPr>
        <w:pStyle w:val="Textbody"/>
        <w:spacing w:after="80" w:line="268" w:lineRule="auto"/>
        <w:ind w:left="240" w:hanging="240"/>
      </w:pPr>
      <w:r>
        <w:rPr>
          <w:rStyle w:val="1"/>
          <w:color w:val="231F20"/>
        </w:rPr>
        <w:t>—рассматривать и анализировать простые по конструкции об</w:t>
      </w:r>
      <w:r>
        <w:rPr>
          <w:rStyle w:val="1"/>
          <w:color w:val="231F20"/>
        </w:rPr>
        <w:softHyphen/>
        <w:t>разцы (по вопросам учителя); анализировать простейшую конструкцию изделия: выделять основные и дополнитель</w:t>
      </w:r>
      <w:r>
        <w:rPr>
          <w:rStyle w:val="1"/>
          <w:color w:val="231F20"/>
        </w:rPr>
        <w:softHyphen/>
        <w:t>ные детали, называть их форму, определять взаимное распо</w:t>
      </w:r>
      <w:r>
        <w:rPr>
          <w:rStyle w:val="1"/>
          <w:color w:val="231F20"/>
        </w:rPr>
        <w:softHyphen/>
        <w:t>ложение, виды соединения; способы изготовления;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91" w:name="bookmark2207"/>
      <w:bookmarkEnd w:id="91"/>
      <w:proofErr w:type="gramStart"/>
      <w:r>
        <w:rPr>
          <w:rStyle w:val="1"/>
          <w:color w:val="231F20"/>
        </w:rPr>
        <w:t>распознавать изученные виды материалов (природные, пла</w:t>
      </w:r>
      <w:r>
        <w:rPr>
          <w:rStyle w:val="1"/>
          <w:color w:val="231F20"/>
        </w:rPr>
        <w:softHyphen/>
        <w:t>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92" w:name="bookmark2208"/>
      <w:bookmarkEnd w:id="92"/>
      <w:proofErr w:type="gramStart"/>
      <w:r>
        <w:rPr>
          <w:rStyle w:val="1"/>
          <w:color w:val="231F20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327"/>
        </w:tabs>
        <w:spacing w:after="60" w:line="276" w:lineRule="auto"/>
      </w:pPr>
      <w:bookmarkStart w:id="93" w:name="bookmark2209"/>
      <w:bookmarkEnd w:id="93"/>
      <w:r>
        <w:rPr>
          <w:rStyle w:val="1"/>
          <w:color w:val="231F20"/>
        </w:rPr>
        <w:t>различать материалы и инструменты по их назначению;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—называть и выполнять последовательность изготовления не</w:t>
      </w:r>
      <w:r>
        <w:rPr>
          <w:rStyle w:val="1"/>
          <w:color w:val="231F20"/>
        </w:rPr>
        <w:softHyphen/>
        <w:t>сложных изделий: разметка, резание, сборка, отделка;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76" w:lineRule="auto"/>
        <w:ind w:left="240" w:hanging="240"/>
      </w:pPr>
      <w:bookmarkStart w:id="94" w:name="bookmark2210"/>
      <w:bookmarkEnd w:id="94"/>
      <w:r>
        <w:rPr>
          <w:rStyle w:val="1"/>
          <w:color w:val="231F20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</w:t>
      </w:r>
      <w:r>
        <w:rPr>
          <w:rStyle w:val="1"/>
          <w:color w:val="231F20"/>
        </w:rPr>
        <w:softHyphen/>
        <w:t>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</w:t>
      </w:r>
      <w:r>
        <w:rPr>
          <w:rStyle w:val="1"/>
          <w:color w:val="231F20"/>
        </w:rPr>
        <w:softHyphen/>
        <w:t xml:space="preserve">ванием, </w:t>
      </w:r>
      <w:proofErr w:type="spellStart"/>
      <w:r>
        <w:rPr>
          <w:rStyle w:val="1"/>
          <w:color w:val="231F20"/>
        </w:rPr>
        <w:t>сминанием</w:t>
      </w:r>
      <w:proofErr w:type="spellEnd"/>
      <w:r>
        <w:rPr>
          <w:rStyle w:val="1"/>
          <w:color w:val="231F20"/>
        </w:rPr>
        <w:t>, лепкой и пр.; собирать изделия с помо</w:t>
      </w:r>
      <w:r>
        <w:rPr>
          <w:rStyle w:val="1"/>
          <w:color w:val="231F20"/>
        </w:rPr>
        <w:softHyphen/>
        <w:t>щью клея, пластических масс и др.; эстетично и аккуратно выполнять отделку раскрашиванием, аппликацией, строч</w:t>
      </w:r>
      <w:r>
        <w:rPr>
          <w:rStyle w:val="1"/>
          <w:color w:val="231F20"/>
        </w:rPr>
        <w:softHyphen/>
        <w:t>кой прямого стежка;</w:t>
      </w:r>
    </w:p>
    <w:p w:rsidR="007C237F" w:rsidRDefault="007C237F" w:rsidP="007C237F">
      <w:pPr>
        <w:pStyle w:val="Textbody"/>
        <w:spacing w:line="276" w:lineRule="auto"/>
      </w:pPr>
      <w:r>
        <w:rPr>
          <w:rStyle w:val="1"/>
          <w:color w:val="231F20"/>
        </w:rPr>
        <w:lastRenderedPageBreak/>
        <w:t>—использовать для сушки плоских изделий пресс;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—с помощью учителя выполнять практическую работу и само</w:t>
      </w:r>
      <w:r>
        <w:rPr>
          <w:rStyle w:val="1"/>
          <w:color w:val="231F20"/>
        </w:rPr>
        <w:softHyphen/>
        <w:t>контроль с опорой на инструкционную карту, образец, ша</w:t>
      </w:r>
      <w:r>
        <w:rPr>
          <w:rStyle w:val="1"/>
          <w:color w:val="231F20"/>
        </w:rPr>
        <w:softHyphen/>
        <w:t>блон;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—различать разборные и неразборные конструкции неслож</w:t>
      </w:r>
      <w:r>
        <w:rPr>
          <w:rStyle w:val="1"/>
          <w:color w:val="231F20"/>
        </w:rPr>
        <w:softHyphen/>
        <w:t>ных изделий;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—понимать простейшие виды технической документации (ри</w:t>
      </w:r>
      <w:r>
        <w:rPr>
          <w:rStyle w:val="1"/>
          <w:color w:val="231F20"/>
        </w:rPr>
        <w:softHyphen/>
        <w:t>сунок, схема), конструировать и моделировать изделия из различных материалов по образцу, рисунку;</w:t>
      </w:r>
    </w:p>
    <w:p w:rsidR="007C237F" w:rsidRDefault="007C237F" w:rsidP="007C237F">
      <w:pPr>
        <w:pStyle w:val="Textbody"/>
        <w:spacing w:line="276" w:lineRule="auto"/>
        <w:ind w:left="240" w:hanging="240"/>
      </w:pPr>
      <w:r>
        <w:rPr>
          <w:rStyle w:val="1"/>
          <w:color w:val="231F20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7C237F" w:rsidRDefault="007C237F" w:rsidP="007C237F">
      <w:pPr>
        <w:pStyle w:val="Textbody"/>
        <w:spacing w:after="140" w:line="276" w:lineRule="auto"/>
        <w:ind w:left="240" w:hanging="240"/>
      </w:pPr>
      <w:r>
        <w:rPr>
          <w:rStyle w:val="1"/>
          <w:color w:val="231F20"/>
        </w:rPr>
        <w:t>—выполнять несложные коллективные работы проектного ха</w:t>
      </w:r>
      <w:r>
        <w:rPr>
          <w:rStyle w:val="1"/>
          <w:color w:val="231F20"/>
        </w:rPr>
        <w:softHyphen/>
        <w:t>рактера.</w:t>
      </w:r>
    </w:p>
    <w:p w:rsidR="007C237F" w:rsidRDefault="007C237F" w:rsidP="007C237F">
      <w:pPr>
        <w:pStyle w:val="7"/>
        <w:numPr>
          <w:ilvl w:val="0"/>
          <w:numId w:val="17"/>
        </w:numPr>
        <w:tabs>
          <w:tab w:val="left" w:pos="236"/>
        </w:tabs>
        <w:spacing w:after="60" w:line="276" w:lineRule="auto"/>
        <w:jc w:val="both"/>
      </w:pPr>
      <w:bookmarkStart w:id="95" w:name="bookmark2211"/>
      <w:bookmarkEnd w:id="95"/>
      <w:r>
        <w:rPr>
          <w:rStyle w:val="70"/>
          <w:b/>
          <w:bCs/>
        </w:rPr>
        <w:t>класс</w:t>
      </w:r>
    </w:p>
    <w:p w:rsidR="007C237F" w:rsidRDefault="007C237F" w:rsidP="007C237F">
      <w:pPr>
        <w:pStyle w:val="Textbody"/>
        <w:spacing w:line="276" w:lineRule="auto"/>
        <w:rPr>
          <w:rStyle w:val="1"/>
          <w:color w:val="231F20"/>
        </w:rPr>
      </w:pPr>
      <w:r>
        <w:rPr>
          <w:rStyle w:val="1"/>
          <w:color w:val="231F20"/>
        </w:rPr>
        <w:t xml:space="preserve">К концу обучения </w:t>
      </w:r>
      <w:r>
        <w:rPr>
          <w:rStyle w:val="1"/>
          <w:b/>
          <w:bCs/>
          <w:color w:val="231F20"/>
        </w:rPr>
        <w:t xml:space="preserve">во втором классе </w:t>
      </w:r>
      <w:r>
        <w:rPr>
          <w:rStyle w:val="1"/>
          <w:color w:val="231F20"/>
        </w:rPr>
        <w:t xml:space="preserve">обучающийся научится: </w:t>
      </w:r>
      <w:proofErr w:type="gramStart"/>
      <w:r>
        <w:rPr>
          <w:rStyle w:val="1"/>
          <w:color w:val="231F20"/>
        </w:rPr>
        <w:t>—п</w:t>
      </w:r>
      <w:proofErr w:type="gramEnd"/>
      <w:r>
        <w:rPr>
          <w:rStyle w:val="1"/>
          <w:color w:val="231F20"/>
        </w:rPr>
        <w:t>онимать смысл понятий «инструкционная» («технологиче</w:t>
      </w:r>
      <w:r>
        <w:rPr>
          <w:rStyle w:val="1"/>
          <w:color w:val="231F20"/>
        </w:rPr>
        <w:softHyphen/>
        <w:t>ская») карта, «чертёж», «эскиз», «линии чертежа», «раз</w:t>
      </w:r>
      <w:r>
        <w:rPr>
          <w:rStyle w:val="1"/>
          <w:color w:val="231F20"/>
        </w:rPr>
        <w:softHyphen/>
        <w:t>вёртка», «макет», «модель», «технология», «технологиче</w:t>
      </w:r>
      <w:r>
        <w:rPr>
          <w:rStyle w:val="1"/>
          <w:color w:val="231F20"/>
        </w:rPr>
        <w:softHyphen/>
        <w:t>ские операции», «способы обработки» и использовать их в практической деятельности;</w:t>
      </w:r>
    </w:p>
    <w:p w:rsidR="007C237F" w:rsidRDefault="007C237F" w:rsidP="007C237F">
      <w:pPr>
        <w:pStyle w:val="Textbody"/>
        <w:spacing w:after="100" w:line="276" w:lineRule="auto"/>
      </w:pPr>
      <w:r>
        <w:rPr>
          <w:rStyle w:val="1"/>
          <w:color w:val="231F20"/>
        </w:rPr>
        <w:t>выполнять задания по самостоятельно составленному плану;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96" w:name="bookmark2212"/>
      <w:bookmarkEnd w:id="96"/>
      <w:r>
        <w:rPr>
          <w:rStyle w:val="1"/>
          <w:color w:val="231F20"/>
        </w:rPr>
        <w:t>распознавать элементарные общие правила создания ру</w:t>
      </w:r>
      <w:r>
        <w:rPr>
          <w:rStyle w:val="1"/>
          <w:color w:val="231F20"/>
        </w:rPr>
        <w:softHyphen/>
        <w:t>котворного мира (прочность, удобство, эстетическая вырази</w:t>
      </w:r>
      <w:r>
        <w:rPr>
          <w:rStyle w:val="1"/>
          <w:color w:val="231F20"/>
        </w:rPr>
        <w:softHyphen/>
        <w:t>тельность — симметрия, асимметрия, равновесие); наблю</w:t>
      </w:r>
      <w:r>
        <w:rPr>
          <w:rStyle w:val="1"/>
          <w:color w:val="231F20"/>
        </w:rPr>
        <w:softHyphen/>
        <w:t>дать гармонию предметов и окружающей среды; называть характерные особенности изученных видов декоративно-при</w:t>
      </w:r>
      <w:r>
        <w:rPr>
          <w:rStyle w:val="1"/>
          <w:color w:val="231F20"/>
        </w:rPr>
        <w:softHyphen/>
        <w:t>кладного искусства;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—самостоятельно готовить рабочее место в соответствии с ви</w:t>
      </w:r>
      <w:r>
        <w:rPr>
          <w:rStyle w:val="1"/>
          <w:color w:val="231F20"/>
        </w:rPr>
        <w:softHyphen/>
        <w:t>дом деятельности, поддерживать порядок во время работы, убирать рабочее место;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97" w:name="bookmark2213"/>
      <w:bookmarkEnd w:id="97"/>
      <w:r>
        <w:rPr>
          <w:rStyle w:val="1"/>
          <w:color w:val="231F20"/>
        </w:rPr>
        <w:t>анализировать задание/образец по предложенным вопросам, памятке или инструкции, самостоятельно выполнять доступ</w:t>
      </w:r>
      <w:r>
        <w:rPr>
          <w:rStyle w:val="1"/>
          <w:color w:val="231F20"/>
        </w:rPr>
        <w:softHyphen/>
        <w:t>ные задания с опорой на инструкционную (технологическую) карту;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—самостоятельно отбирать материалы и инструменты для рабо</w:t>
      </w:r>
      <w:r>
        <w:rPr>
          <w:rStyle w:val="1"/>
          <w:color w:val="231F20"/>
        </w:rPr>
        <w:softHyphen/>
        <w:t>ты; исследовать свойства новых изучаемых материалов (тол</w:t>
      </w:r>
      <w:r>
        <w:rPr>
          <w:rStyle w:val="1"/>
          <w:color w:val="231F20"/>
        </w:rPr>
        <w:softHyphen/>
        <w:t>стый картон, натуральные ткани, нитки, проволока и др.);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—читать простейшие чертежи (эскизы), называть линии чер</w:t>
      </w:r>
      <w:r>
        <w:rPr>
          <w:rStyle w:val="1"/>
          <w:color w:val="231F20"/>
        </w:rPr>
        <w:softHyphen/>
        <w:t>тежа (линия контура и надреза, линия выносная и размер</w:t>
      </w:r>
      <w:r>
        <w:rPr>
          <w:rStyle w:val="1"/>
          <w:color w:val="231F20"/>
        </w:rPr>
        <w:softHyphen/>
        <w:t>ная, линия сгиба, линия симметрии);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 xml:space="preserve">—выполнять </w:t>
      </w:r>
      <w:proofErr w:type="spellStart"/>
      <w:r>
        <w:rPr>
          <w:rStyle w:val="1"/>
          <w:color w:val="231F20"/>
        </w:rPr>
        <w:t>биговку</w:t>
      </w:r>
      <w:proofErr w:type="spellEnd"/>
      <w:r>
        <w:rPr>
          <w:rStyle w:val="1"/>
          <w:color w:val="231F20"/>
        </w:rPr>
        <w:t>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построение простейшего лекала (выкройки) пра</w:t>
      </w:r>
      <w:r>
        <w:rPr>
          <w:rStyle w:val="1"/>
          <w:color w:val="231F20"/>
        </w:rPr>
        <w:softHyphen/>
        <w:t>вильной геометрической формы и разметку деталей кроя на ткани по нему/ней;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—оформлять изделия и соединять детали освоенными ручны</w:t>
      </w:r>
      <w:r>
        <w:rPr>
          <w:rStyle w:val="1"/>
          <w:color w:val="231F20"/>
        </w:rPr>
        <w:softHyphen/>
        <w:t>ми строчками;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98" w:name="bookmark2214"/>
      <w:bookmarkEnd w:id="98"/>
      <w:r>
        <w:rPr>
          <w:rStyle w:val="1"/>
          <w:color w:val="231F20"/>
        </w:rPr>
        <w:t>понимать смысл понятия «развёртка» (трёхмерного предме</w:t>
      </w:r>
      <w:r>
        <w:rPr>
          <w:rStyle w:val="1"/>
          <w:color w:val="231F20"/>
        </w:rPr>
        <w:softHyphen/>
        <w:t>та); соотносить объёмную конструкцию с изображениями её развёртки;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—отличать макет от модели, строить трёхмерный макет из го</w:t>
      </w:r>
      <w:r>
        <w:rPr>
          <w:rStyle w:val="1"/>
          <w:color w:val="231F20"/>
        </w:rPr>
        <w:softHyphen/>
        <w:t>товой развёртки;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—конструировать и моделировать изделия из различных мате</w:t>
      </w:r>
      <w:r>
        <w:rPr>
          <w:rStyle w:val="1"/>
          <w:color w:val="231F20"/>
        </w:rPr>
        <w:softHyphen/>
        <w:t>риалов по модели, простейшему чертежу или эскизу;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338"/>
        </w:tabs>
        <w:spacing w:after="60" w:line="268" w:lineRule="auto"/>
      </w:pPr>
      <w:bookmarkStart w:id="99" w:name="bookmark2215"/>
      <w:bookmarkEnd w:id="99"/>
      <w:r>
        <w:rPr>
          <w:rStyle w:val="1"/>
          <w:color w:val="231F20"/>
        </w:rPr>
        <w:t>решать несложные конструкторско-технологические задачи;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8"/>
        </w:tabs>
        <w:spacing w:line="268" w:lineRule="auto"/>
        <w:ind w:left="240" w:hanging="240"/>
      </w:pPr>
      <w:bookmarkStart w:id="100" w:name="bookmark2216"/>
      <w:bookmarkEnd w:id="100"/>
      <w:r>
        <w:rPr>
          <w:rStyle w:val="1"/>
          <w:color w:val="231F20"/>
        </w:rPr>
        <w:t>применять освоенные знания и практические умения (техно</w:t>
      </w:r>
      <w:r>
        <w:rPr>
          <w:rStyle w:val="1"/>
          <w:color w:val="231F20"/>
        </w:rPr>
        <w:softHyphen/>
        <w:t>логические, графические, конструкторские) в самостоятель</w:t>
      </w:r>
      <w:r>
        <w:rPr>
          <w:rStyle w:val="1"/>
          <w:color w:val="231F20"/>
        </w:rPr>
        <w:softHyphen/>
        <w:t>ной интеллектуальной и практической деятельности;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—делать выбор, какое мнение принять — своё или другое, вы</w:t>
      </w:r>
      <w:r>
        <w:rPr>
          <w:rStyle w:val="1"/>
          <w:color w:val="231F20"/>
        </w:rPr>
        <w:softHyphen/>
        <w:t>сказанное в ходе обсуждения;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8"/>
        </w:tabs>
        <w:spacing w:line="268" w:lineRule="auto"/>
        <w:ind w:left="240" w:hanging="240"/>
      </w:pPr>
      <w:bookmarkStart w:id="101" w:name="bookmark2217"/>
      <w:bookmarkEnd w:id="101"/>
      <w:r>
        <w:rPr>
          <w:rStyle w:val="1"/>
          <w:color w:val="231F20"/>
        </w:rPr>
        <w:t>выполнять работу в малых группах, осуществлять сотрудни</w:t>
      </w:r>
      <w:r>
        <w:rPr>
          <w:rStyle w:val="1"/>
          <w:color w:val="231F20"/>
        </w:rPr>
        <w:softHyphen/>
        <w:t>чество;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—понимать особенности проектной деятельности, осущест</w:t>
      </w:r>
      <w:r>
        <w:rPr>
          <w:rStyle w:val="1"/>
          <w:color w:val="231F20"/>
        </w:rPr>
        <w:softHyphen/>
        <w:t>влять под руководством учителя элементарную проектную деятельность в малых группах: разрабатывать замысел, ис</w:t>
      </w:r>
      <w:r>
        <w:rPr>
          <w:rStyle w:val="1"/>
          <w:color w:val="231F20"/>
        </w:rPr>
        <w:softHyphen/>
        <w:t>кать пути его реализации, воплощать его в продукте, демон</w:t>
      </w:r>
      <w:r>
        <w:rPr>
          <w:rStyle w:val="1"/>
          <w:color w:val="231F20"/>
        </w:rPr>
        <w:softHyphen/>
        <w:t>стрировать готовый продукт;</w:t>
      </w:r>
    </w:p>
    <w:p w:rsidR="007C237F" w:rsidRDefault="007C237F" w:rsidP="007C237F">
      <w:pPr>
        <w:pStyle w:val="Textbody"/>
        <w:spacing w:after="120" w:line="268" w:lineRule="auto"/>
        <w:ind w:left="240" w:hanging="240"/>
      </w:pPr>
      <w:r>
        <w:rPr>
          <w:rStyle w:val="1"/>
          <w:color w:val="231F20"/>
        </w:rPr>
        <w:t>—называть профессии людей, работающих в сфере обслужива</w:t>
      </w:r>
      <w:r>
        <w:rPr>
          <w:rStyle w:val="1"/>
          <w:color w:val="231F20"/>
        </w:rPr>
        <w:softHyphen/>
        <w:t>ния.</w:t>
      </w:r>
    </w:p>
    <w:p w:rsidR="007C237F" w:rsidRDefault="007C237F" w:rsidP="007C237F">
      <w:pPr>
        <w:pStyle w:val="7"/>
        <w:numPr>
          <w:ilvl w:val="0"/>
          <w:numId w:val="17"/>
        </w:numPr>
        <w:tabs>
          <w:tab w:val="left" w:pos="247"/>
        </w:tabs>
        <w:spacing w:after="60" w:line="266" w:lineRule="auto"/>
        <w:jc w:val="both"/>
      </w:pPr>
      <w:bookmarkStart w:id="102" w:name="bookmark2218"/>
      <w:bookmarkEnd w:id="102"/>
      <w:r>
        <w:rPr>
          <w:rStyle w:val="70"/>
          <w:b/>
          <w:bCs/>
        </w:rPr>
        <w:t>класс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 xml:space="preserve">К концу обучения </w:t>
      </w:r>
      <w:r>
        <w:rPr>
          <w:rStyle w:val="1"/>
          <w:b/>
          <w:bCs/>
          <w:color w:val="231F20"/>
        </w:rPr>
        <w:t xml:space="preserve">в третьем классе </w:t>
      </w:r>
      <w:r>
        <w:rPr>
          <w:rStyle w:val="1"/>
          <w:color w:val="231F20"/>
        </w:rPr>
        <w:t xml:space="preserve">обучающийся научится: </w:t>
      </w:r>
      <w:proofErr w:type="gramStart"/>
      <w:r>
        <w:rPr>
          <w:rStyle w:val="1"/>
          <w:color w:val="231F20"/>
        </w:rPr>
        <w:t>—п</w:t>
      </w:r>
      <w:proofErr w:type="gramEnd"/>
      <w:r>
        <w:rPr>
          <w:rStyle w:val="1"/>
          <w:color w:val="231F20"/>
        </w:rPr>
        <w:t>онимать смысл понятий «чертёж развёртки», «канцеляр</w:t>
      </w:r>
      <w:r>
        <w:rPr>
          <w:rStyle w:val="1"/>
          <w:color w:val="231F20"/>
        </w:rPr>
        <w:softHyphen/>
        <w:t>ский нож», «шило», «искусственный материал»;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—выделять и называть характерные особенности изученных видов декоративно-прикладного искусства, профессии масте</w:t>
      </w:r>
      <w:r>
        <w:rPr>
          <w:rStyle w:val="1"/>
          <w:color w:val="231F20"/>
        </w:rPr>
        <w:softHyphen/>
        <w:t>ров прикладного искусства (в рамках изученного);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—узнавать и называть по характерным особенностям образцов или по описанию изученные и распространённые в крае ре</w:t>
      </w:r>
      <w:r>
        <w:rPr>
          <w:rStyle w:val="1"/>
          <w:color w:val="231F20"/>
        </w:rPr>
        <w:softHyphen/>
        <w:t>мёсла;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—называть и описывать свойства наиболее распространённых изучаемых искусственных и синтетических материалов (бу</w:t>
      </w:r>
      <w:r>
        <w:rPr>
          <w:rStyle w:val="1"/>
          <w:color w:val="231F20"/>
        </w:rPr>
        <w:softHyphen/>
        <w:t>мага, металлы, текстиль и др.);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>—узнавать и называть линии чертежа (осевая и центровая);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>—безопасно пользоваться канцелярским ножом, шилом;</w:t>
      </w:r>
    </w:p>
    <w:p w:rsidR="007C237F" w:rsidRDefault="007C237F" w:rsidP="007C237F">
      <w:pPr>
        <w:pStyle w:val="Textbody"/>
        <w:spacing w:after="60" w:line="268" w:lineRule="auto"/>
      </w:pPr>
      <w:r>
        <w:rPr>
          <w:rStyle w:val="1"/>
          <w:color w:val="231F20"/>
        </w:rPr>
        <w:t>—выполнять рицовку;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соединение деталей и отделку изделия освоенны</w:t>
      </w:r>
      <w:r>
        <w:rPr>
          <w:rStyle w:val="1"/>
          <w:color w:val="231F20"/>
        </w:rPr>
        <w:softHyphen/>
        <w:t>ми ручными строчками;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78"/>
        </w:tabs>
        <w:spacing w:line="268" w:lineRule="auto"/>
        <w:ind w:left="240" w:hanging="240"/>
      </w:pPr>
      <w:bookmarkStart w:id="103" w:name="bookmark2219"/>
      <w:bookmarkEnd w:id="103"/>
      <w:r>
        <w:rPr>
          <w:rStyle w:val="1"/>
          <w:color w:val="231F20"/>
        </w:rPr>
        <w:lastRenderedPageBreak/>
        <w:t>решать простейшие задачи технико-технологического харак</w:t>
      </w:r>
      <w:r>
        <w:rPr>
          <w:rStyle w:val="1"/>
          <w:color w:val="231F20"/>
        </w:rPr>
        <w:softHyphen/>
        <w:t>тера по изменению вида и способа соединения деталей: на достраивание, придание новых свойств конструкции в соот</w:t>
      </w:r>
      <w:r>
        <w:rPr>
          <w:rStyle w:val="1"/>
          <w:color w:val="231F20"/>
        </w:rPr>
        <w:softHyphen/>
        <w:t>ветствии с новыми/дополненными требованиями; использо</w:t>
      </w:r>
      <w:r>
        <w:rPr>
          <w:rStyle w:val="1"/>
          <w:color w:val="231F20"/>
        </w:rPr>
        <w:softHyphen/>
        <w:t>вать комбинированные техники при изготовлении изделий в соответствии с технической или декоративно-художествен</w:t>
      </w:r>
      <w:r>
        <w:rPr>
          <w:rStyle w:val="1"/>
          <w:color w:val="231F20"/>
        </w:rPr>
        <w:softHyphen/>
        <w:t>ной задачей;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104" w:name="bookmark2220"/>
      <w:bookmarkEnd w:id="104"/>
      <w:r>
        <w:rPr>
          <w:rStyle w:val="1"/>
          <w:color w:val="231F20"/>
        </w:rPr>
        <w:t>понимать технологический и практический смысл различ</w:t>
      </w:r>
      <w:r>
        <w:rPr>
          <w:rStyle w:val="1"/>
          <w:color w:val="231F20"/>
        </w:rPr>
        <w:softHyphen/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—конструировать и моделировать изделия из разных материа</w:t>
      </w:r>
      <w:r>
        <w:rPr>
          <w:rStyle w:val="1"/>
          <w:color w:val="231F20"/>
        </w:rPr>
        <w:softHyphen/>
        <w:t>лов и наборов «Конструктор» по заданным техническим, тех</w:t>
      </w:r>
      <w:r>
        <w:rPr>
          <w:rStyle w:val="1"/>
          <w:color w:val="231F20"/>
        </w:rPr>
        <w:softHyphen/>
        <w:t>нологическим и декоративно-художественным условиям;</w:t>
      </w:r>
    </w:p>
    <w:p w:rsidR="007C237F" w:rsidRDefault="007C237F" w:rsidP="007C237F">
      <w:pPr>
        <w:pStyle w:val="Textbody"/>
        <w:spacing w:line="276" w:lineRule="auto"/>
        <w:rPr>
          <w:rStyle w:val="1"/>
          <w:color w:val="231F20"/>
        </w:rPr>
      </w:pPr>
      <w:bookmarkStart w:id="105" w:name="bookmark2221"/>
      <w:bookmarkEnd w:id="105"/>
      <w:r>
        <w:rPr>
          <w:rStyle w:val="1"/>
          <w:color w:val="231F20"/>
        </w:rPr>
        <w:t>изменять конструкцию изделия по заданным условиям;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выбирать способ соединения и соединительный материал в зависимости от требований конструкции;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106" w:name="bookmark2222"/>
      <w:bookmarkEnd w:id="106"/>
      <w:r>
        <w:rPr>
          <w:rStyle w:val="1"/>
          <w:color w:val="231F20"/>
        </w:rPr>
        <w:t>называть несколько видов информационных технологий и соответствующих способов передачи информации (из реаль</w:t>
      </w:r>
      <w:r>
        <w:rPr>
          <w:rStyle w:val="1"/>
          <w:color w:val="231F20"/>
        </w:rPr>
        <w:softHyphen/>
        <w:t>ного окружения учащихся);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—понимать назначение основных устройств персонального компьютера для ввода, вывода и обработки информации;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основные правила безопасной работы на компью</w:t>
      </w:r>
      <w:r>
        <w:rPr>
          <w:rStyle w:val="1"/>
          <w:color w:val="231F20"/>
        </w:rPr>
        <w:softHyphen/>
        <w:t>тере и других электронных средствах обучения;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—использовать возможности компьютера и информацион</w:t>
      </w:r>
      <w:r>
        <w:rPr>
          <w:rStyle w:val="1"/>
          <w:color w:val="231F20"/>
        </w:rPr>
        <w:softHyphen/>
        <w:t>но-коммуникационных технологий для поиска необходимой информации при выполнении обучающих, творческих и про</w:t>
      </w:r>
      <w:r>
        <w:rPr>
          <w:rStyle w:val="1"/>
          <w:color w:val="231F20"/>
        </w:rPr>
        <w:softHyphen/>
        <w:t>ектных заданий;</w:t>
      </w:r>
    </w:p>
    <w:p w:rsidR="007C237F" w:rsidRDefault="007C237F" w:rsidP="007C237F">
      <w:pPr>
        <w:pStyle w:val="Textbody"/>
        <w:spacing w:after="120" w:line="268" w:lineRule="auto"/>
        <w:ind w:left="240" w:hanging="240"/>
      </w:pPr>
      <w:r>
        <w:rPr>
          <w:rStyle w:val="1"/>
          <w:color w:val="231F20"/>
        </w:rPr>
        <w:t>—выполнять проектные задания в соответствии с содержанием изученного материала на основе полученных знаний и уме</w:t>
      </w:r>
      <w:r>
        <w:rPr>
          <w:rStyle w:val="1"/>
          <w:color w:val="231F20"/>
        </w:rPr>
        <w:softHyphen/>
        <w:t>ний.</w:t>
      </w:r>
    </w:p>
    <w:p w:rsidR="007C237F" w:rsidRDefault="007C237F" w:rsidP="007C237F">
      <w:pPr>
        <w:pStyle w:val="7"/>
        <w:numPr>
          <w:ilvl w:val="0"/>
          <w:numId w:val="17"/>
        </w:numPr>
        <w:tabs>
          <w:tab w:val="left" w:pos="250"/>
        </w:tabs>
        <w:spacing w:after="60" w:line="266" w:lineRule="auto"/>
        <w:jc w:val="both"/>
      </w:pPr>
      <w:bookmarkStart w:id="107" w:name="bookmark2223"/>
      <w:bookmarkEnd w:id="107"/>
      <w:r>
        <w:rPr>
          <w:rStyle w:val="70"/>
          <w:b/>
          <w:bCs/>
        </w:rPr>
        <w:t>класс</w:t>
      </w:r>
    </w:p>
    <w:p w:rsidR="007C237F" w:rsidRDefault="007C237F" w:rsidP="007C237F">
      <w:pPr>
        <w:pStyle w:val="Textbody"/>
        <w:spacing w:line="268" w:lineRule="auto"/>
      </w:pPr>
      <w:r>
        <w:rPr>
          <w:rStyle w:val="1"/>
          <w:color w:val="231F20"/>
        </w:rPr>
        <w:t xml:space="preserve">К концу обучения </w:t>
      </w:r>
      <w:r>
        <w:rPr>
          <w:rStyle w:val="1"/>
          <w:b/>
          <w:bCs/>
          <w:color w:val="231F20"/>
        </w:rPr>
        <w:t xml:space="preserve">в четвёртом классе </w:t>
      </w:r>
      <w:proofErr w:type="gramStart"/>
      <w:r>
        <w:rPr>
          <w:rStyle w:val="1"/>
          <w:color w:val="231F20"/>
        </w:rPr>
        <w:t>обучающийся</w:t>
      </w:r>
      <w:proofErr w:type="gramEnd"/>
      <w:r>
        <w:rPr>
          <w:rStyle w:val="1"/>
          <w:color w:val="231F20"/>
        </w:rPr>
        <w:t xml:space="preserve"> научит</w:t>
      </w:r>
      <w:r>
        <w:rPr>
          <w:rStyle w:val="1"/>
          <w:color w:val="231F20"/>
        </w:rPr>
        <w:softHyphen/>
        <w:t>ся: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108" w:name="bookmark2224"/>
      <w:bookmarkEnd w:id="108"/>
      <w:r>
        <w:rPr>
          <w:rStyle w:val="1"/>
          <w:color w:val="231F20"/>
        </w:rPr>
        <w:t>формировать общее представление о мире профессий, их со</w:t>
      </w:r>
      <w:r>
        <w:rPr>
          <w:rStyle w:val="1"/>
          <w:color w:val="231F20"/>
        </w:rPr>
        <w:softHyphen/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C237F" w:rsidRDefault="007C237F" w:rsidP="007C237F">
      <w:pPr>
        <w:pStyle w:val="Textbody"/>
        <w:spacing w:after="80" w:line="268" w:lineRule="auto"/>
        <w:ind w:left="240" w:hanging="240"/>
      </w:pPr>
      <w:r>
        <w:rPr>
          <w:rStyle w:val="1"/>
          <w:color w:val="231F20"/>
        </w:rPr>
        <w:t>—самостоятельно планировать и выполнять практическое за</w:t>
      </w:r>
      <w:r>
        <w:rPr>
          <w:rStyle w:val="1"/>
          <w:color w:val="231F20"/>
        </w:rPr>
        <w:softHyphen/>
        <w:t>дание (практическую работу) с опорой на инструкционную (технологическую) карту или творческий замысел; при необ</w:t>
      </w:r>
      <w:r>
        <w:rPr>
          <w:rStyle w:val="1"/>
          <w:color w:val="231F20"/>
        </w:rPr>
        <w:softHyphen/>
        <w:t>ходимости вносить коррективы в выполняемые действия;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109" w:name="bookmark2225"/>
      <w:bookmarkEnd w:id="109"/>
      <w:r>
        <w:rPr>
          <w:rStyle w:val="1"/>
          <w:color w:val="231F20"/>
        </w:rPr>
        <w:t>понимать элементарные основы бытовой культуры, выпол</w:t>
      </w:r>
      <w:r>
        <w:rPr>
          <w:rStyle w:val="1"/>
          <w:color w:val="231F20"/>
        </w:rPr>
        <w:softHyphen/>
        <w:t>нять доступные действия по самообслуживанию и доступные виды домашнего труда;</w:t>
      </w:r>
    </w:p>
    <w:p w:rsidR="007C237F" w:rsidRDefault="007C237F" w:rsidP="007C237F">
      <w:pPr>
        <w:pStyle w:val="Textbody"/>
        <w:numPr>
          <w:ilvl w:val="0"/>
          <w:numId w:val="1"/>
        </w:numPr>
        <w:tabs>
          <w:tab w:val="left" w:pos="567"/>
        </w:tabs>
        <w:spacing w:line="268" w:lineRule="auto"/>
        <w:ind w:left="240" w:hanging="240"/>
      </w:pPr>
      <w:bookmarkStart w:id="110" w:name="bookmark2226"/>
      <w:bookmarkEnd w:id="110"/>
      <w:r>
        <w:rPr>
          <w:rStyle w:val="1"/>
          <w:color w:val="231F20"/>
        </w:rPr>
        <w:t>выполнять более сложные виды работ и приёмы обработки различных материалов (например, плетение, шитьё и выши</w:t>
      </w:r>
      <w:r>
        <w:rPr>
          <w:rStyle w:val="1"/>
          <w:color w:val="231F20"/>
        </w:rPr>
        <w:softHyphen/>
        <w:t>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</w:t>
      </w:r>
      <w:r>
        <w:rPr>
          <w:rStyle w:val="1"/>
          <w:color w:val="231F20"/>
        </w:rPr>
        <w:softHyphen/>
        <w:t>ками;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—выполнять символические действия моделирования, пони</w:t>
      </w:r>
      <w:r>
        <w:rPr>
          <w:rStyle w:val="1"/>
          <w:color w:val="231F20"/>
        </w:rPr>
        <w:softHyphen/>
        <w:t>мать и создавать простейшие виды технической документа</w:t>
      </w:r>
      <w:r>
        <w:rPr>
          <w:rStyle w:val="1"/>
          <w:color w:val="231F20"/>
        </w:rPr>
        <w:softHyphen/>
        <w:t>ции (чертёж развёртки, эскиз, технический рисунок, схему) и выполнять по ней работу;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—решать простейшие задачи рационализаторского характера по изменению конструкции изделия: на достраивание, при</w:t>
      </w:r>
      <w:r>
        <w:rPr>
          <w:rStyle w:val="1"/>
          <w:color w:val="231F20"/>
        </w:rPr>
        <w:softHyphen/>
        <w:t>дание новых свойств конструкции в связи с изменением функционального назначения изделия;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—на основе усвоенных правил дизайна решать простейшие художественно-конструкторские задачи по созданию изде</w:t>
      </w:r>
      <w:r>
        <w:rPr>
          <w:rStyle w:val="1"/>
          <w:color w:val="231F20"/>
        </w:rPr>
        <w:softHyphen/>
        <w:t>лий с заданной функцией;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—создавать небольшие тексты, презентации и печатные публи</w:t>
      </w:r>
      <w:r>
        <w:rPr>
          <w:rStyle w:val="1"/>
          <w:color w:val="231F20"/>
        </w:rPr>
        <w:softHyphen/>
        <w:t>кации с использованием изображений на экране компьюте</w:t>
      </w:r>
      <w:r>
        <w:rPr>
          <w:rStyle w:val="1"/>
          <w:color w:val="231F20"/>
        </w:rPr>
        <w:softHyphen/>
        <w:t>ра; оформлять текст (выбор шрифта, размера, цвета шрифта, выравнивание абзаца);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 xml:space="preserve">—работать с доступной информацией; работать в программах </w:t>
      </w:r>
      <w:r>
        <w:rPr>
          <w:rStyle w:val="1"/>
          <w:color w:val="231F20"/>
          <w:lang w:val="en-US" w:eastAsia="en-US"/>
        </w:rPr>
        <w:t>Word</w:t>
      </w:r>
      <w:r>
        <w:rPr>
          <w:rStyle w:val="1"/>
          <w:color w:val="231F20"/>
          <w:lang w:eastAsia="en-US"/>
        </w:rPr>
        <w:t xml:space="preserve">, </w:t>
      </w:r>
      <w:r>
        <w:rPr>
          <w:rStyle w:val="1"/>
          <w:color w:val="231F20"/>
          <w:lang w:val="en-US" w:eastAsia="en-US"/>
        </w:rPr>
        <w:t>Power</w:t>
      </w:r>
      <w:r>
        <w:rPr>
          <w:rStyle w:val="1"/>
          <w:color w:val="231F20"/>
          <w:lang w:eastAsia="en-US"/>
        </w:rPr>
        <w:t xml:space="preserve"> </w:t>
      </w:r>
      <w:r>
        <w:rPr>
          <w:rStyle w:val="1"/>
          <w:color w:val="231F20"/>
          <w:lang w:val="en-US" w:eastAsia="en-US"/>
        </w:rPr>
        <w:t>Point</w:t>
      </w:r>
      <w:r>
        <w:rPr>
          <w:rStyle w:val="1"/>
          <w:color w:val="231F20"/>
          <w:lang w:eastAsia="en-US"/>
        </w:rPr>
        <w:t>;</w:t>
      </w:r>
    </w:p>
    <w:p w:rsidR="007C237F" w:rsidRDefault="007C237F" w:rsidP="007C237F">
      <w:pPr>
        <w:pStyle w:val="Textbody"/>
        <w:spacing w:line="268" w:lineRule="auto"/>
        <w:ind w:left="240" w:hanging="240"/>
      </w:pPr>
      <w:r>
        <w:rPr>
          <w:rStyle w:val="1"/>
          <w:color w:val="231F20"/>
        </w:rPr>
        <w:t>—решать творческие задачи, мысленно создавать и разрабаты</w:t>
      </w:r>
      <w:r>
        <w:rPr>
          <w:rStyle w:val="1"/>
          <w:color w:val="231F20"/>
        </w:rPr>
        <w:softHyphen/>
        <w:t>вать проектный замысел, осуществлять выбор средств и спо</w:t>
      </w:r>
      <w:r>
        <w:rPr>
          <w:rStyle w:val="1"/>
          <w:color w:val="231F20"/>
        </w:rPr>
        <w:softHyphen/>
        <w:t xml:space="preserve">собов его практического воплощения, </w:t>
      </w:r>
      <w:proofErr w:type="spellStart"/>
      <w:r>
        <w:rPr>
          <w:rStyle w:val="1"/>
          <w:color w:val="231F20"/>
        </w:rPr>
        <w:t>аргументированно</w:t>
      </w:r>
      <w:proofErr w:type="spellEnd"/>
      <w:r>
        <w:rPr>
          <w:rStyle w:val="1"/>
          <w:color w:val="231F20"/>
        </w:rPr>
        <w:t xml:space="preserve"> представлять продукт проектной деятельности;</w:t>
      </w:r>
    </w:p>
    <w:p w:rsidR="007C237F" w:rsidRDefault="007C237F" w:rsidP="007C237F">
      <w:pPr>
        <w:pStyle w:val="a9"/>
        <w:tabs>
          <w:tab w:val="left" w:pos="1030"/>
          <w:tab w:val="right" w:leader="dot" w:pos="6577"/>
        </w:tabs>
        <w:spacing w:after="0" w:line="307" w:lineRule="auto"/>
        <w:ind w:left="240" w:firstLine="0"/>
        <w:jc w:val="both"/>
      </w:pPr>
      <w:r>
        <w:rPr>
          <w:rStyle w:val="1"/>
          <w:color w:val="231F20"/>
        </w:rPr>
        <w:t>—осуществлять сотрудничество в различных видах совместной деятельности; предлагать идеи для обсуждения, уважитель</w:t>
      </w:r>
      <w:r>
        <w:rPr>
          <w:rStyle w:val="1"/>
          <w:color w:val="231F20"/>
        </w:rPr>
        <w:softHyphen/>
        <w:t>но относиться к мнению товарищей, договариваться; уча</w:t>
      </w:r>
      <w:r>
        <w:rPr>
          <w:rStyle w:val="1"/>
          <w:color w:val="231F20"/>
        </w:rPr>
        <w:softHyphen/>
        <w:t>ствовать в распределении ролей, координировать собствен</w:t>
      </w:r>
      <w:r>
        <w:rPr>
          <w:rStyle w:val="1"/>
          <w:color w:val="231F20"/>
        </w:rPr>
        <w:softHyphen/>
        <w:t>ную работу в общем процессе.</w:t>
      </w: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</w:p>
    <w:p w:rsidR="007C237F" w:rsidRDefault="007C237F" w:rsidP="007C237F">
      <w:pPr>
        <w:pStyle w:val="Textbody"/>
        <w:spacing w:line="276" w:lineRule="auto"/>
      </w:pPr>
      <w:bookmarkStart w:id="111" w:name="_GoBack"/>
      <w:bookmarkEnd w:id="111"/>
    </w:p>
    <w:p w:rsidR="007C237F" w:rsidRDefault="007C237F" w:rsidP="007C237F">
      <w:pPr>
        <w:pStyle w:val="Textbody"/>
        <w:spacing w:line="276" w:lineRule="auto"/>
      </w:pPr>
    </w:p>
    <w:p w:rsidR="004E1E3E" w:rsidRDefault="004E1E3E" w:rsidP="004E1E3E">
      <w:pPr>
        <w:pStyle w:val="a9"/>
        <w:tabs>
          <w:tab w:val="left" w:pos="1030"/>
          <w:tab w:val="right" w:leader="dot" w:pos="6577"/>
        </w:tabs>
        <w:spacing w:after="0" w:line="307" w:lineRule="auto"/>
        <w:ind w:left="24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 КЛАСС (33 ч)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1170"/>
        <w:gridCol w:w="1903"/>
      </w:tblGrid>
      <w:tr w:rsidR="004E1E3E" w:rsidRPr="00F96C00" w:rsidTr="004E1E3E">
        <w:trPr>
          <w:gridAfter w:val="2"/>
          <w:wAfter w:w="3073" w:type="dxa"/>
          <w:trHeight w:hRule="exact" w:val="9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62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</w:tr>
      <w:tr w:rsidR="004E1E3E" w:rsidRPr="00F96C00" w:rsidTr="004E1E3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E1E3E" w:rsidP="004E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E1E3E" w:rsidP="004E1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часов</w:t>
            </w:r>
          </w:p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C00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Электронные ресурсы</w:t>
            </w:r>
          </w:p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E3E" w:rsidRPr="00F96C00" w:rsidTr="004E1E3E">
        <w:trPr>
          <w:trHeight w:hRule="exact" w:val="2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Природа как источник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сырьевых ресурсов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4E1E3E" w:rsidRPr="00F96C00" w:rsidRDefault="004E1E3E" w:rsidP="004E1E3E">
            <w:pPr>
              <w:autoSpaceDE w:val="0"/>
              <w:spacing w:before="70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Наблюдения природы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фантазия мастера  — условия создания изделия. Бережное отношение к природе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понятие об изучаемых материалах, 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происхождении,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разнообразии. Подготовка к работе.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Рабочее место, его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зависимости от вида работы.</w:t>
            </w:r>
          </w:p>
          <w:p w:rsidR="004E1E3E" w:rsidRPr="00F96C00" w:rsidRDefault="004E1E3E" w:rsidP="004E1E3E">
            <w:pPr>
              <w:autoSpaceDE w:val="0"/>
              <w:spacing w:before="70" w:line="28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Рациональное размещение на рабочем месте материалов и инструментов</w:t>
            </w:r>
            <w:proofErr w:type="gramStart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оддержание порядка во время работы,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по окончании работы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4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Профессии родных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знакомых. Профессии,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связанные с изучаемыми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материалами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производствами. Профессии сферы обслуживания.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Традиции и праздники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народов России, ремёсла, обычаи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</w:tbl>
    <w:p w:rsidR="004E1E3E" w:rsidRPr="00F96C00" w:rsidRDefault="004E1E3E" w:rsidP="004E1E3E">
      <w:pPr>
        <w:autoSpaceDE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4E1E3E" w:rsidRPr="00F96C00" w:rsidRDefault="004E1E3E" w:rsidP="004E1E3E">
      <w:pPr>
        <w:rPr>
          <w:rFonts w:ascii="Times New Roman" w:hAnsi="Times New Roman" w:cs="Times New Roman"/>
          <w:sz w:val="18"/>
          <w:szCs w:val="18"/>
        </w:rPr>
        <w:sectPr w:rsidR="004E1E3E" w:rsidRPr="00F96C00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Pr="00F96C00" w:rsidRDefault="004E1E3E" w:rsidP="004E1E3E">
      <w:pPr>
        <w:autoSpaceDE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1125"/>
        <w:gridCol w:w="2657"/>
      </w:tblGrid>
      <w:tr w:rsidR="004E1E3E" w:rsidRPr="00F96C00" w:rsidTr="004E1E3E">
        <w:trPr>
          <w:trHeight w:hRule="exact" w:val="18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Бережное, экономное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рациональное использование обрабатываемых материалов.</w:t>
            </w:r>
          </w:p>
          <w:p w:rsidR="004E1E3E" w:rsidRPr="00F96C00" w:rsidRDefault="004E1E3E" w:rsidP="004E1E3E">
            <w:pPr>
              <w:autoSpaceDE w:val="0"/>
              <w:spacing w:before="70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конструктивных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особенностей материалов при изготовлении изделий.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22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3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Основные технологические операции ручной обработки материалов: разметка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деталей, выделение деталей, формообразование деталей, сборка изделия, отделка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или его деталей.</w:t>
            </w:r>
          </w:p>
          <w:p w:rsidR="004E1E3E" w:rsidRPr="00F96C00" w:rsidRDefault="004E1E3E" w:rsidP="004E1E3E">
            <w:pPr>
              <w:autoSpaceDE w:val="0"/>
              <w:spacing w:before="7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представление.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22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6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разметки деталей: на глаз и от руки, по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шаблону, по линейке (как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направляющему инструменту без откладывания размеров) с опорой на рисунки,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графическую инструкцию,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простейшую схему.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условных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графических изображений (называние операций,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способов и приёмов работы, последовательности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изготовления изделий).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4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62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 экономной и аккуратной разметки.</w:t>
            </w:r>
          </w:p>
          <w:p w:rsidR="004E1E3E" w:rsidRPr="00F96C00" w:rsidRDefault="004E1E3E" w:rsidP="004E1E3E">
            <w:pPr>
              <w:autoSpaceDE w:val="0"/>
              <w:spacing w:before="70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Рациональная разметка и вырезание нескольких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одинаковых деталей из бумаги.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10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15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.Способы соединения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деталей в изделии: с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помощью пластилина, клея, скручивание, сшивание и др.</w:t>
            </w:r>
          </w:p>
          <w:p w:rsidR="004E1E3E" w:rsidRPr="00F96C00" w:rsidRDefault="004E1E3E" w:rsidP="004E1E3E">
            <w:pPr>
              <w:autoSpaceDE w:val="0"/>
              <w:spacing w:before="70" w:line="26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Приёмы и правила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аккуратной работы с клеем.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</w:tbl>
    <w:p w:rsidR="004E1E3E" w:rsidRPr="00F96C00" w:rsidRDefault="004E1E3E" w:rsidP="004E1E3E">
      <w:pPr>
        <w:autoSpaceDE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4E1E3E" w:rsidRPr="00F96C00" w:rsidRDefault="004E1E3E" w:rsidP="004E1E3E">
      <w:pPr>
        <w:rPr>
          <w:rFonts w:ascii="Times New Roman" w:hAnsi="Times New Roman" w:cs="Times New Roman"/>
          <w:sz w:val="18"/>
          <w:szCs w:val="18"/>
        </w:rPr>
        <w:sectPr w:rsidR="004E1E3E" w:rsidRPr="00F96C0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Pr="00F96C00" w:rsidRDefault="004E1E3E" w:rsidP="004E1E3E">
      <w:pPr>
        <w:autoSpaceDE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746"/>
        <w:gridCol w:w="1155"/>
        <w:gridCol w:w="2814"/>
      </w:tblGrid>
      <w:tr w:rsidR="004E1E3E" w:rsidRPr="00F96C00" w:rsidTr="004E1E3E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Отделка изделия или его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деталей (окрашивание,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вышивка, аппликация и др.).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E1E3E">
        <w:trPr>
          <w:trHeight w:hRule="exact" w:val="2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6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соответствующих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инструментов и способов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обработки материалов в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зависимости от их свойств и видов изделий. </w:t>
            </w:r>
            <w:proofErr w:type="gramStart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Инструменты и приспособления (ножницы, линейка, игла, гладилка,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стека, шаблон и др.), 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правильное, рациональное и безопасное использование.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22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6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Пластические массы, 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виды (пластилин, пластика и др.). Приёмы изготовления изделий доступной по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сложности формы из них: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Наиболее распространённые виды бумаги. Их общие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свойства. Простейшие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сминание</w:t>
            </w:r>
            <w:proofErr w:type="spellEnd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обрывание, склеивание и др.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7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10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Картон.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</w:tbl>
    <w:p w:rsidR="004E1E3E" w:rsidRPr="00F96C00" w:rsidRDefault="004E1E3E" w:rsidP="004E1E3E">
      <w:pPr>
        <w:autoSpaceDE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4E1E3E" w:rsidRPr="00F96C00" w:rsidRDefault="004E1E3E" w:rsidP="004E1E3E">
      <w:pPr>
        <w:rPr>
          <w:rFonts w:ascii="Times New Roman" w:hAnsi="Times New Roman" w:cs="Times New Roman"/>
          <w:sz w:val="18"/>
          <w:szCs w:val="18"/>
        </w:rPr>
        <w:sectPr w:rsidR="004E1E3E" w:rsidRPr="00F96C0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Pr="00F96C00" w:rsidRDefault="004E1E3E" w:rsidP="004E1E3E">
      <w:pPr>
        <w:autoSpaceDE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604"/>
        <w:gridCol w:w="1110"/>
        <w:gridCol w:w="2859"/>
      </w:tblGrid>
      <w:tr w:rsidR="004E1E3E" w:rsidRPr="00F96C00" w:rsidTr="00472D64">
        <w:trPr>
          <w:trHeight w:hRule="exact" w:val="34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Виды природных материалов (плоские — листья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объёмные — орехи, шишки, семена, ветки).</w:t>
            </w:r>
            <w:proofErr w:type="gramEnd"/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Приёмы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с природными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материалами: подбор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материалов в соответствии с замыслом, составление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композиции, соединение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деталей (приклеивание,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склеивание с помощью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прокладки, соединение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помощью пластилина)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22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представление о тканях (текстиле), их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строении и свойствах.</w:t>
            </w:r>
          </w:p>
          <w:p w:rsidR="004E1E3E" w:rsidRPr="00F96C00" w:rsidRDefault="004E1E3E" w:rsidP="004E1E3E">
            <w:pPr>
              <w:autoSpaceDE w:val="0"/>
              <w:spacing w:before="70" w:line="281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Швейные инструменты и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приспособления (иглы,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Использование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дополнительных отделочных материалов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Простые и объёмные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конструкции из разных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Простые и объёмные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конструкции из разных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5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Простые и объёмные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конструкции из разных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</w:tbl>
    <w:p w:rsidR="004E1E3E" w:rsidRPr="00F96C00" w:rsidRDefault="004E1E3E" w:rsidP="004E1E3E">
      <w:pPr>
        <w:autoSpaceDE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4E1E3E" w:rsidRPr="00F96C00" w:rsidRDefault="004E1E3E" w:rsidP="004E1E3E">
      <w:pPr>
        <w:rPr>
          <w:rFonts w:ascii="Times New Roman" w:hAnsi="Times New Roman" w:cs="Times New Roman"/>
          <w:sz w:val="18"/>
          <w:szCs w:val="18"/>
        </w:rPr>
        <w:sectPr w:rsidR="004E1E3E" w:rsidRPr="00F96C00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Pr="00F96C00" w:rsidRDefault="004E1E3E" w:rsidP="004E1E3E">
      <w:pPr>
        <w:autoSpaceDE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7"/>
        <w:gridCol w:w="2694"/>
        <w:gridCol w:w="1020"/>
        <w:gridCol w:w="2949"/>
      </w:tblGrid>
      <w:tr w:rsidR="004E1E3E" w:rsidRPr="00F96C00" w:rsidTr="00472D64">
        <w:trPr>
          <w:trHeight w:hRule="exact"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Общее представление о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конструкции изделия, детали и части изделия, их взаимное расположение в общей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конструкции.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соединения деталей в изделиях из разных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62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Образец, анализ конструкции образцов изделий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100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100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62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изделий по образцу, рисунку.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1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8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Элементарное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7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Выбор способа работы в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зависимости от требуемого результата/замысла.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8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7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Демонстрация учителем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готовых материалов на </w:t>
            </w:r>
            <w:r w:rsidRPr="00F96C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информационных носителях.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62" w:lineRule="auto"/>
              <w:ind w:left="72" w:right="1008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Информация. Виды информации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F96C00" w:rsidRDefault="004630E6" w:rsidP="004E1E3E">
            <w:pPr>
              <w:autoSpaceDE w:val="0"/>
              <w:spacing w:before="98"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="004E1E3E" w:rsidRPr="00F96C00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</w:rPr>
                <w:t>http://www.kinder.ru</w:t>
              </w:r>
            </w:hyperlink>
          </w:p>
          <w:p w:rsidR="004E1E3E" w:rsidRPr="00F96C00" w:rsidRDefault="004E1E3E" w:rsidP="004E1E3E">
            <w:pPr>
              <w:autoSpaceDE w:val="0"/>
              <w:spacing w:before="98"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http://library.thinkguest.org</w:t>
            </w:r>
          </w:p>
        </w:tc>
      </w:tr>
      <w:tr w:rsidR="004E1E3E" w:rsidRPr="00F96C00" w:rsidTr="00472D64">
        <w:trPr>
          <w:trHeight w:hRule="exact" w:val="80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6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F96C00" w:rsidRDefault="004E1E3E" w:rsidP="004E1E3E">
            <w:pPr>
              <w:autoSpaceDE w:val="0"/>
              <w:spacing w:before="98" w:line="23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F96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</w:tbl>
    <w:p w:rsidR="004E1E3E" w:rsidRDefault="004E1E3E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E1E3E" w:rsidRPr="00623593" w:rsidRDefault="004E1E3E" w:rsidP="004E1E3E">
      <w:pPr>
        <w:autoSpaceDE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</w:rPr>
        <w:lastRenderedPageBreak/>
        <w:t>ПОУРОЧНОЕ ПЛАНИРОВАНИЕ 2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814"/>
      </w:tblGrid>
      <w:tr w:rsidR="004E1E3E" w:rsidTr="004E1E3E">
        <w:trPr>
          <w:gridAfter w:val="2"/>
          <w:wAfter w:w="2546" w:type="dxa"/>
          <w:trHeight w:hRule="exact" w:val="9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</w:tr>
      <w:tr w:rsidR="004E1E3E" w:rsidTr="00472D64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Default="004E1E3E" w:rsidP="004E1E3E"/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Default="004E1E3E" w:rsidP="004E1E3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Кол-во часов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CF195B" w:rsidRDefault="004E1E3E" w:rsidP="004E1E3E">
            <w:pPr>
              <w:autoSpaceDE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Электронные ресурсы</w:t>
            </w:r>
          </w:p>
        </w:tc>
      </w:tr>
      <w:tr w:rsidR="004E1E3E" w:rsidTr="00472D6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3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Рукотворный мир — результат труда человека. Элементарные представления об основном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принципе создания мира вещей: прочность конструкции,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удобство использования,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эстетическая выразительность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1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Средства художественной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выразительности (композиция, цвет, тон и др.).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Изготовление изделий с учётом данного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принципа.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8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Общее представление 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технологическом процессе: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анализ устройства и назначения изделия; выстраивание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последовательности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практических действий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технологических операций;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подбор материалов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 инструментов; экономная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разметка; обработка с целью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получения (выделения) деталей, сборка, отделка изделия;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проверка изделия в действии, внесение необходимых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дополнений и изменений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/>
              <w:ind w:left="72" w:right="576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Изготовление изделий из различных материалов с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соблюдением этапов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технологического 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30" w:lineRule="auto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Традиции и современность.</w:t>
            </w:r>
          </w:p>
          <w:p w:rsidR="004E1E3E" w:rsidRPr="00623593" w:rsidRDefault="004E1E3E" w:rsidP="004E1E3E">
            <w:pPr>
              <w:autoSpaceDE w:val="0"/>
              <w:spacing w:before="70" w:line="271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Новая жизнь древних пр</w:t>
            </w:r>
            <w:proofErr w:type="gramStart"/>
            <w:r w:rsidRPr="00623593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623593">
              <w:br/>
            </w:r>
            <w:proofErr w:type="spellStart"/>
            <w:r w:rsidRPr="00623593">
              <w:rPr>
                <w:rFonts w:ascii="Times New Roman" w:eastAsia="Times New Roman" w:hAnsi="Times New Roman"/>
                <w:color w:val="000000"/>
              </w:rPr>
              <w:t>фессий</w:t>
            </w:r>
            <w:proofErr w:type="spellEnd"/>
            <w:r w:rsidRPr="00623593">
              <w:rPr>
                <w:rFonts w:ascii="Times New Roman" w:eastAsia="Times New Roman" w:hAnsi="Times New Roman"/>
                <w:color w:val="000000"/>
              </w:rPr>
              <w:t>. Совершенствование их технологических процессов.</w:t>
            </w:r>
          </w:p>
          <w:p w:rsidR="004E1E3E" w:rsidRDefault="004E1E3E" w:rsidP="004E1E3E">
            <w:pPr>
              <w:autoSpaceDE w:val="0"/>
              <w:spacing w:before="70" w:line="271" w:lineRule="auto"/>
              <w:ind w:left="72" w:right="43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Мастера и их профессии;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правила мастера. </w:t>
            </w:r>
            <w:r>
              <w:rPr>
                <w:rFonts w:ascii="Times New Roman" w:eastAsia="Times New Roman" w:hAnsi="Times New Roman"/>
                <w:color w:val="000000"/>
              </w:rPr>
              <w:t>Культурные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98" w:right="650" w:bottom="3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</w:tblGrid>
      <w:tr w:rsidR="004E1E3E" w:rsidTr="004E1E3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1" w:lineRule="auto"/>
              <w:ind w:left="72" w:right="576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Элементарная творческая и проектная деятельность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(создание замысла, его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детализация и воплощение). </w:t>
            </w:r>
            <w:r>
              <w:rPr>
                <w:rFonts w:ascii="Times New Roman" w:eastAsia="Times New Roman" w:hAnsi="Times New Roman"/>
                <w:color w:val="000000"/>
              </w:rPr>
              <w:t>Несложные коллективные, групповые проекты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8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Технология ручной обработки материалов. Многообразие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материалов, их свойств и их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практическое применение 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жизни. Исследование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сравнение элементарных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физических, механических и технологических свойств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различных материалов.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Выбор материалов по их декоративно-художественным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конструктивным свойствам.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8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Называние и выполнение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основных технологических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операций ручной обработки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материалов в процессе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изготовления изделия: разметка деталей (с помощью линейки (угольника, циркуля),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формообразование деталей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(сгибание, складывание тонкого картона и плотных видов </w:t>
            </w:r>
            <w:proofErr w:type="spellStart"/>
            <w:r w:rsidRPr="00623593">
              <w:rPr>
                <w:rFonts w:ascii="Times New Roman" w:eastAsia="Times New Roman" w:hAnsi="Times New Roman"/>
                <w:color w:val="000000"/>
              </w:rPr>
              <w:t>б</w:t>
            </w:r>
            <w:proofErr w:type="gramStart"/>
            <w:r w:rsidRPr="00623593">
              <w:rPr>
                <w:rFonts w:ascii="Times New Roman" w:eastAsia="Times New Roman" w:hAnsi="Times New Roman"/>
                <w:color w:val="000000"/>
              </w:rPr>
              <w:t>у</w:t>
            </w:r>
            <w:proofErr w:type="spellEnd"/>
            <w:r w:rsidRPr="00623593">
              <w:rPr>
                <w:rFonts w:ascii="Times New Roman" w:eastAsia="Times New Roman" w:hAnsi="Times New Roman"/>
                <w:color w:val="000000"/>
              </w:rPr>
              <w:t>-</w:t>
            </w:r>
            <w:proofErr w:type="gramEnd"/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маги и др.), сборка изделия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(сшивание)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>Подвижное соединение деталей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4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1" w:lineRule="auto"/>
              <w:ind w:left="72" w:right="576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Использование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соответствующих способов обработки материалов 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зависимости от вида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назначения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Виды условных графических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изображений: рисунок,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простейший чертёж, эскиз,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</w:tblGrid>
      <w:tr w:rsidR="004E1E3E" w:rsidTr="004E1E3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Чертёжные инструменты —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линейка (угольник, циркуль)</w:t>
            </w:r>
            <w:proofErr w:type="gramStart"/>
            <w:r w:rsidRPr="00623593">
              <w:rPr>
                <w:rFonts w:ascii="Times New Roman" w:eastAsia="Times New Roman" w:hAnsi="Times New Roman"/>
                <w:color w:val="000000"/>
              </w:rPr>
              <w:t>.И</w:t>
            </w:r>
            <w:proofErr w:type="gramEnd"/>
            <w:r w:rsidRPr="00623593">
              <w:rPr>
                <w:rFonts w:ascii="Times New Roman" w:eastAsia="Times New Roman" w:hAnsi="Times New Roman"/>
                <w:color w:val="000000"/>
              </w:rPr>
              <w:t xml:space="preserve">х функциональное назначение, конструкция.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безопасной работы колющими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циркул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Технология обработки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1" w:lineRule="auto"/>
              <w:ind w:left="72" w:right="43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Назначение линий чертежа (контур, линия разреза, сгиба, выносная, размерная).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Чтение условных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изображений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Построение прямоугольника от двух прямых углов (от одного прямого угла).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Сгибание и складывание </w:t>
            </w:r>
            <w:proofErr w:type="gramStart"/>
            <w:r w:rsidRPr="00623593">
              <w:rPr>
                <w:rFonts w:ascii="Times New Roman" w:eastAsia="Times New Roman" w:hAnsi="Times New Roman"/>
                <w:color w:val="000000"/>
              </w:rPr>
              <w:t>тонкого</w:t>
            </w:r>
            <w:proofErr w:type="gramEnd"/>
            <w:r w:rsidRPr="0062359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3593">
              <w:rPr>
                <w:rFonts w:ascii="Times New Roman" w:eastAsia="Times New Roman" w:hAnsi="Times New Roman"/>
                <w:color w:val="000000"/>
              </w:rPr>
              <w:t>картонаи</w:t>
            </w:r>
            <w:proofErr w:type="spellEnd"/>
            <w:r w:rsidRPr="00623593">
              <w:rPr>
                <w:rFonts w:ascii="Times New Roman" w:eastAsia="Times New Roman" w:hAnsi="Times New Roman"/>
                <w:color w:val="000000"/>
              </w:rPr>
              <w:t xml:space="preserve"> плотных видов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бумаги — </w:t>
            </w:r>
            <w:proofErr w:type="spellStart"/>
            <w:r w:rsidRPr="00623593">
              <w:rPr>
                <w:rFonts w:ascii="Times New Roman" w:eastAsia="Times New Roman" w:hAnsi="Times New Roman"/>
                <w:color w:val="000000"/>
              </w:rPr>
              <w:t>биговка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432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Разметка деталей с опорой на простейший чертёж, эскиз.</w:t>
            </w:r>
          </w:p>
          <w:p w:rsidR="004E1E3E" w:rsidRPr="00623593" w:rsidRDefault="004E1E3E" w:rsidP="004E1E3E">
            <w:pPr>
              <w:autoSpaceDE w:val="0"/>
              <w:spacing w:before="70" w:line="27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Изготовление изделий по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рисунку, простейшему чертежу или эскизу, схеме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 w:right="43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Использование измерений, </w:t>
            </w:r>
            <w:proofErr w:type="spellStart"/>
            <w:r w:rsidRPr="00623593">
              <w:rPr>
                <w:rFonts w:ascii="Times New Roman" w:eastAsia="Times New Roman" w:hAnsi="Times New Roman"/>
                <w:color w:val="000000"/>
              </w:rPr>
              <w:t>вычисленийи</w:t>
            </w:r>
            <w:proofErr w:type="spellEnd"/>
            <w:r w:rsidRPr="00623593">
              <w:rPr>
                <w:rFonts w:ascii="Times New Roman" w:eastAsia="Times New Roman" w:hAnsi="Times New Roman"/>
                <w:color w:val="000000"/>
              </w:rPr>
              <w:t xml:space="preserve"> построений для решения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Подвижное соединение деталей на проволоку, толстую нитку.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5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100" w:line="262" w:lineRule="auto"/>
              <w:ind w:left="72" w:right="86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Технология обработки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текстильных материалов.</w:t>
            </w:r>
          </w:p>
          <w:p w:rsidR="004E1E3E" w:rsidRPr="00623593" w:rsidRDefault="004E1E3E" w:rsidP="004E1E3E">
            <w:pPr>
              <w:autoSpaceDE w:val="0"/>
              <w:spacing w:before="70" w:line="262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Строение ткани (поперечное и продольное направление нитей).</w:t>
            </w:r>
          </w:p>
          <w:p w:rsidR="004E1E3E" w:rsidRPr="00623593" w:rsidRDefault="004E1E3E" w:rsidP="004E1E3E">
            <w:pPr>
              <w:autoSpaceDE w:val="0"/>
              <w:spacing w:before="70" w:line="27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Ткани и нитки растительного происхождения (полученные на основе натурального сырья)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Виды ниток (швейные, мулине)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Трикотаж, нетканые материалы (общее представление), его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строение и основные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</w:tblGrid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1" w:lineRule="auto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Варианты строчки прямого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стежка (перевивы, наборы) и/или строчка косого стежка и её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варианты (крестик, стебельчатая, ёлочка)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Лекало. Разметка с помощью лекала (простейшей выкройки)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3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Технологическая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последовательность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изготовления несложного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швейного изделия (разметка деталей, выкраивание деталей, отделка деталей, сшивание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деталей)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Использование дополнительных материалов (например,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проволока, пряжа, бусины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86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Конструирование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моделирование. Основные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дополнительные детали. Общее представление о правилах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создания гармоничной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композиции. Симметрия,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способы разметки и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конструирования 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Конструирование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и моделирование изделий из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 xml:space="preserve">различных материалов по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простейшему чертежу или эскизу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>Подвижное соединение деталей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6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 w:right="432"/>
            </w:pPr>
            <w:r w:rsidRPr="00623593">
              <w:rPr>
                <w:rFonts w:ascii="Times New Roman" w:eastAsia="Times New Roman" w:hAnsi="Times New Roman"/>
                <w:color w:val="000000"/>
              </w:rPr>
              <w:t xml:space="preserve">Внесение элементарных </w:t>
            </w:r>
            <w:r w:rsidRPr="00623593">
              <w:br/>
            </w:r>
            <w:r w:rsidRPr="00623593">
              <w:rPr>
                <w:rFonts w:ascii="Times New Roman" w:eastAsia="Times New Roman" w:hAnsi="Times New Roman"/>
                <w:color w:val="000000"/>
              </w:rPr>
              <w:t>конструктивных 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>Информационн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коммуникативные 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71" w:lineRule="auto"/>
              <w:ind w:left="72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</w:tblGrid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Поиск информации. Интернет как источник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288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Поиск информации. Интернет как источник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E1E3E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623593" w:rsidRDefault="004E1E3E" w:rsidP="004E1E3E">
            <w:pPr>
              <w:autoSpaceDE w:val="0"/>
              <w:spacing w:before="98" w:line="262" w:lineRule="auto"/>
              <w:ind w:left="72" w:right="144"/>
            </w:pPr>
            <w:r w:rsidRPr="00623593">
              <w:rPr>
                <w:rFonts w:ascii="Times New Roman" w:eastAsia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http://nsc.1september.ru/urok</w:t>
              </w:r>
            </w:hyperlink>
          </w:p>
          <w:p w:rsidR="004E1E3E" w:rsidRPr="00CF195B" w:rsidRDefault="004E1E3E" w:rsidP="004E1E3E">
            <w:pPr>
              <w:autoSpaceDE w:val="0"/>
              <w:spacing w:before="406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uchportal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/</w:t>
            </w:r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eor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edu</w:t>
            </w:r>
            <w:r w:rsidRPr="0062359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E1E3E" w:rsidRDefault="004E1E3E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E1E3E" w:rsidRPr="00893B21" w:rsidRDefault="004E1E3E" w:rsidP="004E1E3E">
      <w:pPr>
        <w:autoSpaceDE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</w:rPr>
        <w:lastRenderedPageBreak/>
        <w:t>ПОУРОЧНОЕ ПЛАНИРОВАНИЕ 3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E1E3E">
        <w:trPr>
          <w:gridAfter w:val="2"/>
          <w:wAfter w:w="2352" w:type="dxa"/>
          <w:trHeight w:hRule="exact" w:val="9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Default="004E1E3E" w:rsidP="004E1E3E"/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3E" w:rsidRDefault="004E1E3E" w:rsidP="004E1E3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Кол-во часов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A52341" w:rsidRDefault="004E1E3E" w:rsidP="004E1E3E">
            <w:pPr>
              <w:autoSpaceDE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Электронные ресурсы</w:t>
            </w:r>
          </w:p>
        </w:tc>
      </w:tr>
      <w:tr w:rsidR="004E1E3E" w:rsidTr="004E1E3E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Технологии профессии и </w:t>
            </w:r>
            <w:r w:rsidRPr="00893B21">
              <w:br/>
            </w:r>
            <w:proofErr w:type="spellStart"/>
            <w:r w:rsidRPr="00893B21">
              <w:rPr>
                <w:rFonts w:ascii="Times New Roman" w:eastAsia="Times New Roman" w:hAnsi="Times New Roman"/>
                <w:color w:val="000000"/>
              </w:rPr>
              <w:t>производства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.Н</w:t>
            </w:r>
            <w:proofErr w:type="gramEnd"/>
            <w:r w:rsidRPr="00893B21">
              <w:rPr>
                <w:rFonts w:ascii="Times New Roman" w:eastAsia="Times New Roman" w:hAnsi="Times New Roman"/>
                <w:color w:val="000000"/>
              </w:rPr>
              <w:t>епрерывность</w:t>
            </w:r>
            <w:proofErr w:type="spell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 процесса </w:t>
            </w:r>
            <w:proofErr w:type="spellStart"/>
            <w:r w:rsidRPr="00893B21">
              <w:rPr>
                <w:rFonts w:ascii="Times New Roman" w:eastAsia="Times New Roman" w:hAnsi="Times New Roman"/>
                <w:color w:val="000000"/>
              </w:rPr>
              <w:t>деятельностного</w:t>
            </w:r>
            <w:proofErr w:type="spell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освоения мира человеком и создания культуры.</w:t>
            </w:r>
          </w:p>
          <w:p w:rsidR="004E1E3E" w:rsidRPr="00893B21" w:rsidRDefault="004E1E3E" w:rsidP="004E1E3E">
            <w:pPr>
              <w:autoSpaceDE w:val="0"/>
              <w:spacing w:before="72" w:line="271" w:lineRule="auto"/>
              <w:ind w:left="72" w:right="432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71" w:lineRule="auto"/>
              <w:ind w:left="72" w:right="576"/>
            </w:pPr>
            <w:r w:rsidRPr="00893B21">
              <w:rPr>
                <w:rFonts w:ascii="Times New Roman" w:eastAsia="Times New Roman" w:hAnsi="Times New Roman"/>
                <w:color w:val="000000"/>
              </w:rPr>
              <w:t>Разнообразие творческой трудовой деятельности в современных условиях.</w:t>
            </w:r>
          </w:p>
          <w:p w:rsidR="004E1E3E" w:rsidRPr="00893B21" w:rsidRDefault="004E1E3E" w:rsidP="004E1E3E">
            <w:pPr>
              <w:autoSpaceDE w:val="0"/>
              <w:spacing w:before="70" w:line="281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Разнообразие предметов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рукотворного мира: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архитектура, техника,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предметы быта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Современные производства и профессии, связанные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 обработкой материалов,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аналогичных 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используемым</w:t>
            </w:r>
            <w:proofErr w:type="gram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 на уроках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</w:t>
            </w:r>
          </w:p>
        </w:tc>
      </w:tr>
      <w:tr w:rsidR="004E1E3E" w:rsidTr="004E1E3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Общие правила создания предметов рукотворного мира: соответствие формы, размеров, материала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внешнего оформления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изделия его назначению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7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Стилевая гармония в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предметном ансамбле;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гармония предметной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окружающей среды (общее 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98" w:right="650" w:bottom="12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E1E3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6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Решение человеком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инженерных задач на основе изучения природных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законов — жёсткость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конструкции (трубчатые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сооружения, треугольник как устойчивая геометрическая форма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Бережное и внимательное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отношение к природе как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источнику сырьевых ресурсов и идей для технологий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будущего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>Элементарная творческая и проектная деятельность.</w:t>
            </w:r>
          </w:p>
          <w:p w:rsidR="004E1E3E" w:rsidRPr="00893B21" w:rsidRDefault="004E1E3E" w:rsidP="004E1E3E">
            <w:pPr>
              <w:autoSpaceDE w:val="0"/>
              <w:spacing w:before="70" w:line="271" w:lineRule="auto"/>
              <w:ind w:right="288"/>
              <w:jc w:val="center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Коллективные, групповые и 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индивидуальные проекты</w:t>
            </w:r>
            <w:proofErr w:type="gram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 в рамках изучаемой тематики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Совместная работа в малых группах, осуществление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сотрудничества;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распределение работы,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выполнение социальных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ролей (руководитель/лидер и подчинённый)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Технологии  ручной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обработки </w:t>
            </w:r>
            <w:r w:rsidRPr="00893B21">
              <w:br/>
            </w:r>
            <w:proofErr w:type="spellStart"/>
            <w:r w:rsidRPr="00893B21">
              <w:rPr>
                <w:rFonts w:ascii="Times New Roman" w:eastAsia="Times New Roman" w:hAnsi="Times New Roman"/>
                <w:color w:val="000000"/>
              </w:rPr>
              <w:t>матриалов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.Н</w:t>
            </w:r>
            <w:proofErr w:type="gramEnd"/>
            <w:r w:rsidRPr="00893B21">
              <w:rPr>
                <w:rFonts w:ascii="Times New Roman" w:eastAsia="Times New Roman" w:hAnsi="Times New Roman"/>
                <w:color w:val="000000"/>
              </w:rPr>
              <w:t>екоторые</w:t>
            </w:r>
            <w:proofErr w:type="spell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(доступные в обработке) виды искусственных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синтетических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6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Разнообразие технологий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способов обработки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материалов в различных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видах изделий;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сравнительный анализ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технологий при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использовании того или иного материала (например,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аппликация из бумаги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ткани, коллаж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E1E3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6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Выбор материалов по их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декоративно-художественным и технологическим свойствам, использование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соответствующих способов обработки материалов в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зависимости от назначения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Инструменты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приспособления (циркуль,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угольник, канцелярский нож, шило, и др.); называние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выполнение приёмов их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рационального и безопасного использования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8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Углубление общих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представлений о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технологическом процессе (анализ устройства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назначения изделия;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выстраивание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последовательности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практических действий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 технологических операций; подбор материалов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инструментов; экономная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разметка материалов;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обработка с целью получения деталей, сборка, отделка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изделия; проверка изделия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 действии, внесение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(рицовка)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8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576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Изготовление объёмных изделий из развёрток.</w:t>
            </w:r>
          </w:p>
          <w:p w:rsidR="004E1E3E" w:rsidRDefault="004E1E3E" w:rsidP="004E1E3E">
            <w:pPr>
              <w:autoSpaceDE w:val="0"/>
              <w:spacing w:before="7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</w:rPr>
              <w:t>Преобразование развёрток несложных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Технология обработки бумаги и картона. Виды картона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(гофрированный, толстый,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тонкий, цветной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E1E3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71" w:lineRule="auto"/>
              <w:ind w:left="72" w:right="576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Выполнение измерений, расчётов, несложных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построений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100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Выполнение рицовки на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картоне с помощью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канцелярского ножа,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выполнение отверстий шилом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</w:rPr>
              <w:t>Технология обработки текстильных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71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Использование вариантов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строчки косого стежка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(крестик, стебельчатая и др.) и/или вариантов строчки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петельного стежка для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соединения деталей изделия и отделки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71" w:lineRule="auto"/>
              <w:ind w:left="72" w:right="86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Пришивание пуговиц (с двумя-четырьмя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отверстиями)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100" w:line="271" w:lineRule="auto"/>
              <w:ind w:left="72" w:right="720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Изготовление швейных изделий из нескольких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9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</w:t>
            </w:r>
          </w:p>
        </w:tc>
      </w:tr>
      <w:tr w:rsidR="004E1E3E" w:rsidTr="004E1E3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Использование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дополнительных материалов.</w:t>
            </w:r>
          </w:p>
          <w:p w:rsidR="004E1E3E" w:rsidRPr="00893B21" w:rsidRDefault="004E1E3E" w:rsidP="004E1E3E">
            <w:pPr>
              <w:autoSpaceDE w:val="0"/>
              <w:spacing w:before="70" w:line="262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Комбинирование разных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материалов в одном изделии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E1E3E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1296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Конструирование и моделирование.</w:t>
            </w:r>
          </w:p>
          <w:p w:rsidR="004E1E3E" w:rsidRPr="00893B21" w:rsidRDefault="004E1E3E" w:rsidP="004E1E3E">
            <w:pPr>
              <w:autoSpaceDE w:val="0"/>
              <w:spacing w:before="70" w:line="286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Конструирование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 моделирование изделий из различных материалов, в том числе наборов «Конструктор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»п</w:t>
            </w:r>
            <w:proofErr w:type="gramEnd"/>
            <w:r w:rsidRPr="00893B21">
              <w:rPr>
                <w:rFonts w:ascii="Times New Roman" w:eastAsia="Times New Roman" w:hAnsi="Times New Roman"/>
                <w:color w:val="000000"/>
              </w:rPr>
              <w:t xml:space="preserve">о заданным условиям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(технико-технологическим, функциональным,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декоративно-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художественным)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 w:right="43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Способы подвижного 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неподвижного соединения деталей набора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«Конструктор», их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использование в изделиях; жёсткость и устойчивость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Создание простых макетов и моделей архитектурных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сооружений, технических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устройств, бытовых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конструкций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1" w:lineRule="auto"/>
              <w:ind w:left="72" w:right="576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Выполнение заданий на доработку конструкций (отдельных узлов,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соединений) с учётом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дополнительных условий (требований)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100" w:line="271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Использование измерений и построений для решения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E1E3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sectPr w:rsidR="004E1E3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E1E3E" w:rsidRDefault="004E1E3E" w:rsidP="004E1E3E">
      <w:pPr>
        <w:autoSpaceDE w:val="0"/>
        <w:spacing w:after="66" w:line="220" w:lineRule="exact"/>
      </w:pPr>
    </w:p>
    <w:tbl>
      <w:tblPr>
        <w:tblW w:w="0" w:type="auto"/>
        <w:tblInd w:w="-735" w:type="dxa"/>
        <w:tblLayout w:type="fixed"/>
        <w:tblLook w:val="04A0"/>
      </w:tblPr>
      <w:tblGrid>
        <w:gridCol w:w="504"/>
        <w:gridCol w:w="3302"/>
        <w:gridCol w:w="732"/>
        <w:gridCol w:w="1620"/>
      </w:tblGrid>
      <w:tr w:rsidR="004E1E3E" w:rsidTr="00472D6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86" w:lineRule="auto"/>
              <w:ind w:left="72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Информационн</w:t>
            </w:r>
            <w:proofErr w:type="gramStart"/>
            <w:r w:rsidRPr="00893B21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коммуникативные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технологии. Информационная среда, основные источники (органы восприятия)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информации, получаемой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человеком.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Сохранение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передача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72D6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83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Информационные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технологии. Источники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информации, используемые человеком в быту: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 xml:space="preserve">телевидение, радио, печатные издания, персональный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компьютер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72D6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720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Современный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информационный мир.</w:t>
            </w:r>
          </w:p>
          <w:p w:rsidR="004E1E3E" w:rsidRPr="00893B21" w:rsidRDefault="004E1E3E" w:rsidP="004E1E3E">
            <w:pPr>
              <w:autoSpaceDE w:val="0"/>
              <w:spacing w:before="70" w:line="262" w:lineRule="auto"/>
              <w:ind w:left="72" w:right="432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Персональный компьютер (ПК) и его назначение.</w:t>
            </w:r>
          </w:p>
          <w:p w:rsidR="004E1E3E" w:rsidRPr="00893B21" w:rsidRDefault="004E1E3E" w:rsidP="004E1E3E">
            <w:pPr>
              <w:autoSpaceDE w:val="0"/>
              <w:spacing w:before="70" w:line="262" w:lineRule="auto"/>
              <w:ind w:left="72" w:right="144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Правила пользования ПК для сохранения здоровья.</w:t>
            </w:r>
          </w:p>
          <w:p w:rsidR="004E1E3E" w:rsidRPr="00893B21" w:rsidRDefault="004E1E3E" w:rsidP="004E1E3E">
            <w:pPr>
              <w:autoSpaceDE w:val="0"/>
              <w:spacing w:before="70"/>
              <w:ind w:left="72" w:right="432"/>
            </w:pPr>
            <w:r w:rsidRPr="00893B21">
              <w:rPr>
                <w:rFonts w:ascii="Times New Roman" w:eastAsia="Times New Roman" w:hAnsi="Times New Roman"/>
                <w:color w:val="000000"/>
              </w:rPr>
              <w:t xml:space="preserve">Назначение основных </w:t>
            </w:r>
            <w:r w:rsidRPr="00893B21">
              <w:br/>
            </w:r>
            <w:r w:rsidRPr="00893B21">
              <w:rPr>
                <w:rFonts w:ascii="Times New Roman" w:eastAsia="Times New Roman" w:hAnsi="Times New Roman"/>
                <w:color w:val="000000"/>
              </w:rPr>
              <w:t>устройств компьютера для ввода, вывода и обработки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630E6" w:rsidP="004E1E3E">
            <w:pPr>
              <w:autoSpaceDE w:val="0"/>
              <w:spacing w:before="98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  <w:hyperlink r:id="rId10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http://www.it-n.ru</w:t>
              </w:r>
            </w:hyperlink>
          </w:p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http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www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debryansk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/~</w:t>
            </w:r>
            <w:r>
              <w:rPr>
                <w:rFonts w:ascii="Times New Roman" w:eastAsia="Times New Roman" w:hAnsi="Times New Roman"/>
                <w:color w:val="000000"/>
              </w:rPr>
              <w:t>lpsch</w:t>
            </w:r>
          </w:p>
        </w:tc>
      </w:tr>
      <w:tr w:rsidR="004E1E3E" w:rsidTr="00472D64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Pr="00893B21" w:rsidRDefault="004E1E3E" w:rsidP="004E1E3E">
            <w:pPr>
              <w:autoSpaceDE w:val="0"/>
              <w:spacing w:before="98" w:line="262" w:lineRule="auto"/>
              <w:ind w:left="72" w:right="288"/>
            </w:pPr>
            <w:r w:rsidRPr="00893B21">
              <w:rPr>
                <w:rFonts w:ascii="Times New Roman" w:eastAsia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E3E" w:rsidRDefault="004E1E3E" w:rsidP="004E1E3E">
            <w:pPr>
              <w:autoSpaceDE w:val="0"/>
              <w:spacing w:before="98" w:line="230" w:lineRule="auto"/>
              <w:ind w:left="72"/>
            </w:pPr>
          </w:p>
        </w:tc>
      </w:tr>
    </w:tbl>
    <w:p w:rsidR="004E1E3E" w:rsidRDefault="004E1E3E" w:rsidP="004E1E3E">
      <w:pPr>
        <w:autoSpaceDE w:val="0"/>
        <w:spacing w:line="14" w:lineRule="exact"/>
      </w:pPr>
    </w:p>
    <w:p w:rsidR="004E1E3E" w:rsidRDefault="004E1E3E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72D64" w:rsidRDefault="00472D64" w:rsidP="004E1E3E">
      <w:pPr>
        <w:autoSpaceDE w:val="0"/>
        <w:spacing w:after="320" w:line="228" w:lineRule="auto"/>
        <w:rPr>
          <w:rFonts w:ascii="Times New Roman" w:eastAsia="Times New Roman" w:hAnsi="Times New Roman"/>
          <w:b/>
          <w:color w:val="000000"/>
        </w:rPr>
      </w:pPr>
    </w:p>
    <w:p w:rsidR="004E1E3E" w:rsidRPr="00175557" w:rsidRDefault="004E1E3E" w:rsidP="004E1E3E">
      <w:pPr>
        <w:autoSpaceDE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</w:rPr>
        <w:lastRenderedPageBreak/>
        <w:t>ПОУРОЧНОЕ ПЛАНИРОВАНИЕ 4 класс</w:t>
      </w:r>
    </w:p>
    <w:tbl>
      <w:tblPr>
        <w:tblW w:w="6323" w:type="dxa"/>
        <w:tblInd w:w="-941" w:type="dxa"/>
        <w:tblLayout w:type="fixed"/>
        <w:tblLook w:val="04A0"/>
      </w:tblPr>
      <w:tblGrid>
        <w:gridCol w:w="504"/>
        <w:gridCol w:w="1425"/>
        <w:gridCol w:w="708"/>
        <w:gridCol w:w="3686"/>
      </w:tblGrid>
      <w:tr w:rsidR="004E1E3E" w:rsidRPr="00CC5D4B" w:rsidTr="004E1E3E">
        <w:trPr>
          <w:trHeight w:val="1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61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Pr="00CC5D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C5D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5D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C5D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Электронные ресурсы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Вспомним и обсудим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Информация. Интернет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61" w:lineRule="auto"/>
              <w:ind w:left="72" w:right="115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текста на компьютере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презентации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Презентация класса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Эмблема класса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Папка «Мои достижения»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61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Реклама. Упаковка для мелочей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Коробка для подарка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 для сюрприза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1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Интерьеры разных времен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100" w:line="261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Художественная техник</w:t>
            </w:r>
            <w:proofErr w:type="gramStart"/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а«</w:t>
            </w:r>
            <w:proofErr w:type="spellStart"/>
            <w:proofErr w:type="gramEnd"/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декупаж</w:t>
            </w:r>
            <w:proofErr w:type="spellEnd"/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Плетение салфетки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Цветы из креповой бумаги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61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Сувениры из проволочных колец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CC5D4B" w:rsidTr="004E1E3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из полимеров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Pr="00CC5D4B" w:rsidRDefault="004E1E3E" w:rsidP="004E1E3E">
      <w:pPr>
        <w:autoSpaceDE w:val="0"/>
        <w:spacing w:line="14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998" w:type="dxa"/>
        <w:tblLayout w:type="fixed"/>
        <w:tblLook w:val="04A0"/>
      </w:tblPr>
      <w:tblGrid>
        <w:gridCol w:w="426"/>
        <w:gridCol w:w="1560"/>
        <w:gridCol w:w="708"/>
        <w:gridCol w:w="3686"/>
      </w:tblGrid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Новогодние традиции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Игрушки из зубочисток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61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Игрушки из трубочек для коктейля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61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одежды и </w:t>
            </w:r>
            <w:r w:rsidRPr="00CC5D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текстильных материалов.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2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Исторический костюм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Одежда народов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Синтетические ткани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Твоя школьная форма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Объемные рамки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4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Аксессуары одежды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5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Вышивка лентами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6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Плетеная открытка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7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 защитников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8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Лабиринт   «Весенние цветы»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39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игрушек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40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RPr="00A52341" w:rsidTr="00472D64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Подвижная игрушка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Pr="00CC5D4B" w:rsidRDefault="004E1E3E" w:rsidP="004E1E3E">
            <w:pPr>
              <w:autoSpaceDE w:val="0"/>
              <w:spacing w:before="98" w:line="228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5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A52341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41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A52341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Pr="00CC5D4B" w:rsidRDefault="004E1E3E" w:rsidP="004E1E3E">
            <w:pPr>
              <w:autoSpaceDE w:val="0"/>
              <w:spacing w:before="98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A52341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15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портфолио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изученного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42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Default="004E1E3E" w:rsidP="004E1E3E">
            <w:pPr>
              <w:autoSpaceDE w:val="0"/>
              <w:spacing w:before="98" w:line="228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  <w:tr w:rsidR="004E1E3E" w:rsidTr="00472D64">
        <w:trPr>
          <w:trHeight w:hRule="exact" w:val="2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Итоговая </w:t>
            </w:r>
            <w:r w:rsidR="00472D64">
              <w:rPr>
                <w:rFonts w:ascii="Times New Roman" w:eastAsia="Times New Roman" w:hAnsi="Times New Roman"/>
                <w:color w:val="000000"/>
              </w:rPr>
              <w:t xml:space="preserve">коллективная работа </w:t>
            </w:r>
            <w:r>
              <w:rPr>
                <w:rFonts w:ascii="Times New Roman" w:eastAsia="Times New Roman" w:hAnsi="Times New Roman"/>
                <w:color w:val="000000"/>
              </w:rPr>
              <w:t>коллективная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1E3E" w:rsidRDefault="004E1E3E" w:rsidP="004E1E3E">
            <w:pPr>
              <w:autoSpaceDE w:val="0"/>
              <w:spacing w:before="98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E3E" w:rsidRPr="00CF195B" w:rsidRDefault="004630E6" w:rsidP="004E1E3E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hyperlink r:id="rId143" w:history="1"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https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://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www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yaklass</w:t>
              </w:r>
              <w:r w:rsidR="004E1E3E" w:rsidRPr="00CF195B">
                <w:rPr>
                  <w:rStyle w:val="aa"/>
                  <w:rFonts w:ascii="Times New Roman" w:eastAsia="Times New Roman" w:hAnsi="Times New Roman"/>
                </w:rPr>
                <w:t>.</w:t>
              </w:r>
              <w:r w:rsidR="004E1E3E" w:rsidRPr="008368DA">
                <w:rPr>
                  <w:rStyle w:val="aa"/>
                  <w:rFonts w:ascii="Times New Roman" w:eastAsia="Times New Roman" w:hAnsi="Times New Roman"/>
                </w:rPr>
                <w:t>ru</w:t>
              </w:r>
            </w:hyperlink>
          </w:p>
          <w:p w:rsidR="004E1E3E" w:rsidRDefault="004E1E3E" w:rsidP="004E1E3E">
            <w:pPr>
              <w:autoSpaceDE w:val="0"/>
              <w:spacing w:before="98" w:line="228" w:lineRule="auto"/>
            </w:pPr>
            <w:r>
              <w:rPr>
                <w:rFonts w:ascii="Times New Roman" w:eastAsia="Times New Roman" w:hAnsi="Times New Roman"/>
                <w:color w:val="000000"/>
              </w:rPr>
              <w:t>https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</w:rPr>
              <w:t>uchebnik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mos</w:t>
            </w:r>
            <w:r w:rsidRPr="00CF195B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ru</w:t>
            </w:r>
          </w:p>
        </w:tc>
      </w:tr>
    </w:tbl>
    <w:p w:rsidR="004E1E3E" w:rsidRDefault="004E1E3E" w:rsidP="007C237F">
      <w:pPr>
        <w:pStyle w:val="Textbody"/>
        <w:spacing w:line="276" w:lineRule="auto"/>
      </w:pPr>
    </w:p>
    <w:p w:rsidR="00D3184C" w:rsidRDefault="00D3184C" w:rsidP="00D3184C"/>
    <w:sectPr w:rsidR="00D3184C" w:rsidSect="004630E6">
      <w:headerReference w:type="default" r:id="rId1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7E" w:rsidRDefault="00E0187E" w:rsidP="002E2443">
      <w:r>
        <w:separator/>
      </w:r>
    </w:p>
  </w:endnote>
  <w:endnote w:type="continuationSeparator" w:id="0">
    <w:p w:rsidR="00E0187E" w:rsidRDefault="00E0187E" w:rsidP="002E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7E" w:rsidRDefault="00E0187E" w:rsidP="002E2443">
      <w:r>
        <w:separator/>
      </w:r>
    </w:p>
  </w:footnote>
  <w:footnote w:type="continuationSeparator" w:id="0">
    <w:p w:rsidR="00E0187E" w:rsidRDefault="00E0187E" w:rsidP="002E2443">
      <w:r>
        <w:continuationSeparator/>
      </w:r>
    </w:p>
  </w:footnote>
  <w:footnote w:id="1">
    <w:p w:rsidR="004E1E3E" w:rsidRDefault="004E1E3E" w:rsidP="002E2443">
      <w:pPr>
        <w:pStyle w:val="Footnote"/>
        <w:tabs>
          <w:tab w:val="left" w:pos="221"/>
        </w:tabs>
      </w:pPr>
      <w:r>
        <w:rPr>
          <w:rStyle w:val="a8"/>
        </w:rPr>
        <w:footnoteRef/>
      </w:r>
      <w:r>
        <w:rPr>
          <w:rStyle w:val="a7"/>
        </w:rPr>
        <w:tab/>
        <w:t>Например, пластик, поролон, фольга, солома и др.</w:t>
      </w:r>
    </w:p>
  </w:footnote>
  <w:footnote w:id="2">
    <w:p w:rsidR="004E1E3E" w:rsidRDefault="004E1E3E" w:rsidP="002E2443">
      <w:pPr>
        <w:pStyle w:val="Footnote"/>
        <w:tabs>
          <w:tab w:val="left" w:pos="221"/>
        </w:tabs>
        <w:jc w:val="both"/>
      </w:pPr>
      <w:r>
        <w:rPr>
          <w:rStyle w:val="a8"/>
        </w:rPr>
        <w:footnoteRef/>
      </w:r>
      <w:r>
        <w:rPr>
          <w:rStyle w:val="a7"/>
        </w:rPr>
        <w:t>Звёздочками отмечены модули, включённые в Приложение № 1 к Федеральному государственному образовательному стандарту на</w:t>
      </w:r>
      <w:r>
        <w:rPr>
          <w:rStyle w:val="a7"/>
        </w:rPr>
        <w:softHyphen/>
        <w:t>чального общего образования с пометкой: «с учётом возможностей материально-технической базы образовательной организации».</w:t>
      </w:r>
    </w:p>
  </w:footnote>
  <w:footnote w:id="3">
    <w:p w:rsidR="004E1E3E" w:rsidRDefault="004E1E3E" w:rsidP="002E2443">
      <w:pPr>
        <w:pStyle w:val="Footnote"/>
        <w:jc w:val="both"/>
      </w:pPr>
      <w:r>
        <w:rPr>
          <w:rStyle w:val="a8"/>
        </w:rPr>
        <w:footnoteRef/>
      </w:r>
      <w:r>
        <w:rPr>
          <w:rStyle w:val="a7"/>
        </w:rPr>
        <w:t xml:space="preserve"> Выделение часов на изучение разделов приблизительное. Возможно их небольшое варьирование в авторских курсах предмета.</w:t>
      </w:r>
    </w:p>
  </w:footnote>
  <w:footnote w:id="4">
    <w:p w:rsidR="004E1E3E" w:rsidRDefault="004E1E3E" w:rsidP="002E2443">
      <w:pPr>
        <w:pStyle w:val="Footnote"/>
        <w:jc w:val="both"/>
      </w:pPr>
      <w:r>
        <w:rPr>
          <w:rStyle w:val="a8"/>
        </w:rPr>
        <w:footnoteRef/>
      </w:r>
      <w:r>
        <w:rPr>
          <w:rStyle w:val="a7"/>
        </w:rPr>
        <w:t xml:space="preserve"> Выбор строчек и порядка их освоения по классам определяется авторами учебников.</w:t>
      </w:r>
    </w:p>
  </w:footnote>
  <w:footnote w:id="5">
    <w:p w:rsidR="004E1E3E" w:rsidRDefault="004E1E3E" w:rsidP="00D3184C">
      <w:pPr>
        <w:pStyle w:val="Footnote"/>
        <w:jc w:val="both"/>
      </w:pPr>
      <w:r>
        <w:rPr>
          <w:rStyle w:val="a8"/>
        </w:rPr>
        <w:footnoteRef/>
      </w:r>
      <w:r>
        <w:rPr>
          <w:rStyle w:val="a7"/>
        </w:rPr>
        <w:t xml:space="preserve"> Практическая работа на персональном компьютере организуется в соответствии с материально-техническими возможностями обра</w:t>
      </w:r>
      <w:r>
        <w:rPr>
          <w:rStyle w:val="a7"/>
        </w:rPr>
        <w:softHyphen/>
        <w:t>зовательной организации.</w:t>
      </w:r>
    </w:p>
  </w:footnote>
  <w:footnote w:id="6">
    <w:p w:rsidR="004E1E3E" w:rsidRDefault="004E1E3E" w:rsidP="00D3184C">
      <w:pPr>
        <w:pStyle w:val="Footnote"/>
        <w:jc w:val="both"/>
      </w:pPr>
      <w:r>
        <w:rPr>
          <w:rStyle w:val="a8"/>
        </w:rPr>
        <w:footnoteRef/>
      </w:r>
      <w:r>
        <w:rPr>
          <w:rStyle w:val="a7"/>
        </w:rPr>
        <w:t xml:space="preserve"> Практическая работа на персональном компьютере организуется в соответствии с материально-техническими возможностями обра</w:t>
      </w:r>
      <w:r>
        <w:rPr>
          <w:rStyle w:val="a7"/>
        </w:rPr>
        <w:softHyphen/>
        <w:t>зовательной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3E" w:rsidRDefault="004E1E3E" w:rsidP="002E2443">
    <w:pPr>
      <w:pStyle w:val="Quotation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0A"/>
    <w:multiLevelType w:val="multilevel"/>
    <w:tmpl w:val="449EC826"/>
    <w:styleLink w:val="WWNum107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80"/>
        <w:sz w:val="20"/>
        <w:szCs w:val="20"/>
        <w:u w:val="none"/>
      </w:rPr>
    </w:lvl>
  </w:abstractNum>
  <w:abstractNum w:abstractNumId="1">
    <w:nsid w:val="130C6119"/>
    <w:multiLevelType w:val="multilevel"/>
    <w:tmpl w:val="A8204030"/>
    <w:styleLink w:val="WWNum109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</w:abstractNum>
  <w:abstractNum w:abstractNumId="2">
    <w:nsid w:val="33D700EE"/>
    <w:multiLevelType w:val="multilevel"/>
    <w:tmpl w:val="8E04B754"/>
    <w:styleLink w:val="WWNum105"/>
    <w:lvl w:ilvl="0">
      <w:start w:val="1"/>
      <w:numFmt w:val="decimal"/>
      <w:lvlText w:val="%1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1.%2.%3.%4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4">
      <w:start w:val="1"/>
      <w:numFmt w:val="decimal"/>
      <w:lvlText w:val="%1.%2.%3.%4.%5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5">
      <w:start w:val="1"/>
      <w:numFmt w:val="decimal"/>
      <w:lvlText w:val="%1.%2.%3.%4.%5.%6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6">
      <w:start w:val="1"/>
      <w:numFmt w:val="decimal"/>
      <w:lvlText w:val="%1.%2.%3.%4.%5.%6.%7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7">
      <w:start w:val="1"/>
      <w:numFmt w:val="decimal"/>
      <w:lvlText w:val="%1.%2.%3.%4.%5.%6.%7.%8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  <w:lvl w:ilvl="8">
      <w:start w:val="1"/>
      <w:numFmt w:val="decimal"/>
      <w:lvlText w:val="%1.%2.%3.%4.%5.%6.%7.%8.%9"/>
      <w:lvlJc w:val="left"/>
      <w:rPr>
        <w:rFonts w:cs="Georgia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9"/>
        <w:szCs w:val="19"/>
        <w:u w:val="none"/>
      </w:rPr>
    </w:lvl>
  </w:abstractNum>
  <w:abstractNum w:abstractNumId="3">
    <w:nsid w:val="3A133434"/>
    <w:multiLevelType w:val="multilevel"/>
    <w:tmpl w:val="B6661DCA"/>
    <w:styleLink w:val="WWNum112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</w:abstractNum>
  <w:abstractNum w:abstractNumId="4">
    <w:nsid w:val="4DB271D0"/>
    <w:multiLevelType w:val="multilevel"/>
    <w:tmpl w:val="1E9A57BA"/>
    <w:styleLink w:val="WWNum106"/>
    <w:lvl w:ilvl="0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1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2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3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4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5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6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7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  <w:lvl w:ilvl="8">
      <w:numFmt w:val="bullet"/>
      <w:lvlText w:val="■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7"/>
        <w:u w:val="none"/>
      </w:rPr>
    </w:lvl>
  </w:abstractNum>
  <w:abstractNum w:abstractNumId="5">
    <w:nsid w:val="5BB44EC7"/>
    <w:multiLevelType w:val="multilevel"/>
    <w:tmpl w:val="D7F678B0"/>
    <w:styleLink w:val="WWNum111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</w:abstractNum>
  <w:abstractNum w:abstractNumId="6">
    <w:nsid w:val="5D170BE4"/>
    <w:multiLevelType w:val="multilevel"/>
    <w:tmpl w:val="A0AC6ACA"/>
    <w:styleLink w:val="WWNum104"/>
    <w:lvl w:ilvl="0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1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2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3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4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5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6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7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  <w:lvl w:ilvl="8">
      <w:numFmt w:val="bullet"/>
      <w:lvlText w:val="—"/>
      <w:lvlJc w:val="left"/>
      <w:rPr>
        <w:rFonts w:ascii="Georgia" w:hAnsi="Georgia"/>
        <w:b w:val="0"/>
        <w:i w:val="0"/>
        <w:caps w:val="0"/>
        <w:smallCaps w:val="0"/>
        <w:strike w:val="0"/>
        <w:dstrike w:val="0"/>
        <w:color w:val="231F20"/>
        <w:spacing w:val="0"/>
        <w:w w:val="100"/>
        <w:sz w:val="19"/>
        <w:u w:val="none"/>
      </w:rPr>
    </w:lvl>
  </w:abstractNum>
  <w:abstractNum w:abstractNumId="7">
    <w:nsid w:val="77BC4898"/>
    <w:multiLevelType w:val="multilevel"/>
    <w:tmpl w:val="41B05B36"/>
    <w:styleLink w:val="WWNum110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</w:abstractNum>
  <w:abstractNum w:abstractNumId="8">
    <w:nsid w:val="7ABA7EB3"/>
    <w:multiLevelType w:val="multilevel"/>
    <w:tmpl w:val="C7DCFB74"/>
    <w:styleLink w:val="WWNum108"/>
    <w:lvl w:ilvl="0">
      <w:start w:val="1"/>
      <w:numFmt w:val="decimal"/>
      <w:lvlText w:val="%1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"/>
      <w:lvlJc w:val="left"/>
      <w:rPr>
        <w:rFonts w:cs="Tahoma"/>
        <w:b/>
        <w:bCs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sz w:val="18"/>
        <w:szCs w:val="18"/>
        <w:u w:val="none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43"/>
    <w:rsid w:val="002E2443"/>
    <w:rsid w:val="00344A17"/>
    <w:rsid w:val="004630E6"/>
    <w:rsid w:val="00472D64"/>
    <w:rsid w:val="004E1E3E"/>
    <w:rsid w:val="007C237F"/>
    <w:rsid w:val="008A2007"/>
    <w:rsid w:val="008D03EE"/>
    <w:rsid w:val="009354CE"/>
    <w:rsid w:val="00D3184C"/>
    <w:rsid w:val="00DB260E"/>
    <w:rsid w:val="00E0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4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2443"/>
    <w:pPr>
      <w:jc w:val="both"/>
    </w:pPr>
    <w:rPr>
      <w:rFonts w:ascii="PT Astra Serif" w:eastAsia="PT Astra Serif" w:hAnsi="PT Astra Serif" w:cs="PT Astra Serif"/>
      <w:sz w:val="28"/>
    </w:rPr>
  </w:style>
  <w:style w:type="paragraph" w:customStyle="1" w:styleId="4">
    <w:name w:val="Заголовок №4"/>
    <w:basedOn w:val="a"/>
    <w:rsid w:val="002E2443"/>
    <w:pPr>
      <w:spacing w:after="250" w:line="247" w:lineRule="auto"/>
      <w:jc w:val="center"/>
      <w:outlineLvl w:val="3"/>
    </w:pPr>
    <w:rPr>
      <w:rFonts w:ascii="Georgia" w:eastAsia="Georgia" w:hAnsi="Georgia" w:cs="Georgia"/>
      <w:b/>
      <w:bCs/>
      <w:color w:val="231F20"/>
      <w:sz w:val="19"/>
      <w:szCs w:val="19"/>
    </w:rPr>
  </w:style>
  <w:style w:type="paragraph" w:customStyle="1" w:styleId="2">
    <w:name w:val="Основной текст (2)"/>
    <w:basedOn w:val="a"/>
    <w:rsid w:val="002E2443"/>
    <w:pPr>
      <w:spacing w:after="100"/>
      <w:jc w:val="center"/>
    </w:pPr>
    <w:rPr>
      <w:rFonts w:ascii="Tahoma" w:eastAsia="Tahoma" w:hAnsi="Tahoma" w:cs="Tahoma"/>
      <w:b/>
      <w:bCs/>
      <w:w w:val="80"/>
      <w:sz w:val="20"/>
      <w:szCs w:val="20"/>
    </w:rPr>
  </w:style>
  <w:style w:type="character" w:customStyle="1" w:styleId="40">
    <w:name w:val="Заголовок №4_"/>
    <w:rsid w:val="002E2443"/>
    <w:rPr>
      <w:rFonts w:ascii="Georgia" w:eastAsia="Georgia" w:hAnsi="Georgia" w:cs="Georgia"/>
      <w:b/>
      <w:bCs/>
      <w:color w:val="231F20"/>
      <w:sz w:val="19"/>
      <w:szCs w:val="19"/>
      <w:u w:val="none"/>
    </w:rPr>
  </w:style>
  <w:style w:type="character" w:customStyle="1" w:styleId="20">
    <w:name w:val="Основной текст (2)_"/>
    <w:rsid w:val="002E2443"/>
    <w:rPr>
      <w:rFonts w:ascii="Tahoma" w:eastAsia="Tahoma" w:hAnsi="Tahoma" w:cs="Tahoma"/>
      <w:b/>
      <w:bCs/>
      <w:w w:val="80"/>
      <w:sz w:val="20"/>
      <w:szCs w:val="20"/>
      <w:u w:val="none"/>
    </w:rPr>
  </w:style>
  <w:style w:type="character" w:customStyle="1" w:styleId="1">
    <w:name w:val="Основной текст Знак1"/>
    <w:rsid w:val="002E2443"/>
    <w:rPr>
      <w:rFonts w:ascii="Georgia" w:eastAsia="Georgia" w:hAnsi="Georgia" w:cs="Georgia"/>
      <w:sz w:val="19"/>
      <w:szCs w:val="19"/>
      <w:u w:val="none"/>
    </w:rPr>
  </w:style>
  <w:style w:type="paragraph" w:styleId="a3">
    <w:name w:val="header"/>
    <w:basedOn w:val="a"/>
    <w:link w:val="a4"/>
    <w:rsid w:val="002E2443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1"/>
    </w:rPr>
  </w:style>
  <w:style w:type="character" w:customStyle="1" w:styleId="a4">
    <w:name w:val="Верхний колонтитул Знак"/>
    <w:basedOn w:val="a0"/>
    <w:link w:val="a3"/>
    <w:rsid w:val="002E2443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numbering" w:customStyle="1" w:styleId="WWNum104">
    <w:name w:val="WWNum104"/>
    <w:basedOn w:val="a2"/>
    <w:rsid w:val="002E2443"/>
    <w:pPr>
      <w:numPr>
        <w:numId w:val="1"/>
      </w:numPr>
    </w:pPr>
  </w:style>
  <w:style w:type="paragraph" w:styleId="a5">
    <w:name w:val="footer"/>
    <w:basedOn w:val="a"/>
    <w:link w:val="a6"/>
    <w:uiPriority w:val="99"/>
    <w:unhideWhenUsed/>
    <w:rsid w:val="002E2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443"/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customStyle="1" w:styleId="Standard">
    <w:name w:val="Standard"/>
    <w:rsid w:val="002E244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Footnote">
    <w:name w:val="Footnote"/>
    <w:basedOn w:val="Standard"/>
    <w:rsid w:val="002E2443"/>
    <w:pPr>
      <w:jc w:val="left"/>
    </w:pPr>
  </w:style>
  <w:style w:type="character" w:customStyle="1" w:styleId="a7">
    <w:name w:val="Сноска_"/>
    <w:rsid w:val="002E2443"/>
    <w:rPr>
      <w:rFonts w:ascii="Georgia" w:eastAsia="Georgia" w:hAnsi="Georgia" w:cs="Georgia"/>
      <w:color w:val="231F20"/>
      <w:sz w:val="18"/>
      <w:szCs w:val="18"/>
      <w:u w:val="none"/>
    </w:rPr>
  </w:style>
  <w:style w:type="character" w:styleId="a8">
    <w:name w:val="footnote reference"/>
    <w:basedOn w:val="a0"/>
    <w:rsid w:val="002E2443"/>
    <w:rPr>
      <w:position w:val="0"/>
      <w:vertAlign w:val="superscript"/>
    </w:rPr>
  </w:style>
  <w:style w:type="numbering" w:customStyle="1" w:styleId="WWNum105">
    <w:name w:val="WWNum105"/>
    <w:basedOn w:val="a2"/>
    <w:rsid w:val="002E2443"/>
    <w:pPr>
      <w:numPr>
        <w:numId w:val="3"/>
      </w:numPr>
    </w:pPr>
  </w:style>
  <w:style w:type="numbering" w:customStyle="1" w:styleId="WWNum106">
    <w:name w:val="WWNum106"/>
    <w:basedOn w:val="a2"/>
    <w:rsid w:val="002E2443"/>
    <w:pPr>
      <w:numPr>
        <w:numId w:val="4"/>
      </w:numPr>
    </w:pPr>
  </w:style>
  <w:style w:type="paragraph" w:customStyle="1" w:styleId="Quotations">
    <w:name w:val="Quotations"/>
    <w:basedOn w:val="Standard"/>
    <w:rsid w:val="002E2443"/>
  </w:style>
  <w:style w:type="paragraph" w:customStyle="1" w:styleId="7">
    <w:name w:val="Основной текст (7)"/>
    <w:basedOn w:val="Standard"/>
    <w:rsid w:val="002E2443"/>
    <w:pPr>
      <w:spacing w:after="40" w:line="249" w:lineRule="auto"/>
    </w:pPr>
    <w:rPr>
      <w:rFonts w:ascii="Tahoma" w:eastAsia="Tahoma" w:hAnsi="Tahoma" w:cs="Tahoma"/>
      <w:b/>
      <w:bCs/>
      <w:color w:val="231F20"/>
      <w:sz w:val="18"/>
      <w:szCs w:val="18"/>
    </w:rPr>
  </w:style>
  <w:style w:type="character" w:customStyle="1" w:styleId="70">
    <w:name w:val="Основной текст (7)_"/>
    <w:rsid w:val="002E2443"/>
    <w:rPr>
      <w:rFonts w:ascii="Tahoma" w:eastAsia="Tahoma" w:hAnsi="Tahoma" w:cs="Tahoma"/>
      <w:b/>
      <w:bCs/>
      <w:color w:val="231F20"/>
      <w:sz w:val="18"/>
      <w:szCs w:val="18"/>
      <w:u w:val="none"/>
    </w:rPr>
  </w:style>
  <w:style w:type="numbering" w:customStyle="1" w:styleId="WWNum107">
    <w:name w:val="WWNum107"/>
    <w:basedOn w:val="a2"/>
    <w:rsid w:val="002E2443"/>
    <w:pPr>
      <w:numPr>
        <w:numId w:val="7"/>
      </w:numPr>
    </w:pPr>
  </w:style>
  <w:style w:type="numbering" w:customStyle="1" w:styleId="WWNum108">
    <w:name w:val="WWNum108"/>
    <w:basedOn w:val="a2"/>
    <w:rsid w:val="002E2443"/>
    <w:pPr>
      <w:numPr>
        <w:numId w:val="8"/>
      </w:numPr>
    </w:pPr>
  </w:style>
  <w:style w:type="numbering" w:customStyle="1" w:styleId="WWNum109">
    <w:name w:val="WWNum109"/>
    <w:basedOn w:val="a2"/>
    <w:rsid w:val="002E2443"/>
    <w:pPr>
      <w:numPr>
        <w:numId w:val="11"/>
      </w:numPr>
    </w:pPr>
  </w:style>
  <w:style w:type="numbering" w:customStyle="1" w:styleId="WWNum110">
    <w:name w:val="WWNum110"/>
    <w:basedOn w:val="a2"/>
    <w:rsid w:val="002E2443"/>
    <w:pPr>
      <w:numPr>
        <w:numId w:val="13"/>
      </w:numPr>
    </w:pPr>
  </w:style>
  <w:style w:type="paragraph" w:customStyle="1" w:styleId="Textbodyindent">
    <w:name w:val="Text body indent"/>
    <w:basedOn w:val="Textbody"/>
    <w:rsid w:val="00D3184C"/>
  </w:style>
  <w:style w:type="numbering" w:customStyle="1" w:styleId="WWNum111">
    <w:name w:val="WWNum111"/>
    <w:basedOn w:val="a2"/>
    <w:rsid w:val="00D3184C"/>
    <w:pPr>
      <w:numPr>
        <w:numId w:val="15"/>
      </w:numPr>
    </w:pPr>
  </w:style>
  <w:style w:type="paragraph" w:customStyle="1" w:styleId="6">
    <w:name w:val="Основной текст (6)"/>
    <w:basedOn w:val="Standard"/>
    <w:rsid w:val="007C237F"/>
    <w:pPr>
      <w:spacing w:after="12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character" w:customStyle="1" w:styleId="60">
    <w:name w:val="Основной текст (6)_"/>
    <w:rsid w:val="007C237F"/>
    <w:rPr>
      <w:rFonts w:ascii="Arial" w:eastAsia="Arial" w:hAnsi="Arial" w:cs="Arial"/>
      <w:b/>
      <w:bCs/>
      <w:color w:val="231F20"/>
      <w:sz w:val="19"/>
      <w:szCs w:val="19"/>
      <w:u w:val="none"/>
    </w:rPr>
  </w:style>
  <w:style w:type="numbering" w:customStyle="1" w:styleId="WWNum112">
    <w:name w:val="WWNum112"/>
    <w:basedOn w:val="a2"/>
    <w:rsid w:val="007C237F"/>
    <w:pPr>
      <w:numPr>
        <w:numId w:val="17"/>
      </w:numPr>
    </w:pPr>
  </w:style>
  <w:style w:type="paragraph" w:customStyle="1" w:styleId="a9">
    <w:name w:val="Оглавление"/>
    <w:basedOn w:val="Standard"/>
    <w:rsid w:val="007C237F"/>
    <w:pPr>
      <w:spacing w:after="50" w:line="312" w:lineRule="auto"/>
      <w:ind w:firstLine="240"/>
    </w:pPr>
    <w:rPr>
      <w:rFonts w:ascii="Georgia" w:eastAsia="Georgia" w:hAnsi="Georgia" w:cs="Georgia"/>
      <w:sz w:val="19"/>
      <w:szCs w:val="19"/>
    </w:rPr>
  </w:style>
  <w:style w:type="character" w:styleId="aa">
    <w:name w:val="Hyperlink"/>
    <w:basedOn w:val="a0"/>
    <w:uiPriority w:val="99"/>
    <w:unhideWhenUsed/>
    <w:rsid w:val="004E1E3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4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4CE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der.ru" TargetMode="External"/><Relationship Id="rId117" Type="http://schemas.openxmlformats.org/officeDocument/2006/relationships/hyperlink" Target="https://www.yaklass.ru" TargetMode="External"/><Relationship Id="rId21" Type="http://schemas.openxmlformats.org/officeDocument/2006/relationships/hyperlink" Target="http://www.kinder.ru" TargetMode="External"/><Relationship Id="rId42" Type="http://schemas.openxmlformats.org/officeDocument/2006/relationships/hyperlink" Target="http://nsc.1september.ru/urok" TargetMode="External"/><Relationship Id="rId47" Type="http://schemas.openxmlformats.org/officeDocument/2006/relationships/hyperlink" Target="http://nsc.1september.ru/urok" TargetMode="External"/><Relationship Id="rId63" Type="http://schemas.openxmlformats.org/officeDocument/2006/relationships/hyperlink" Target="http://nsc.1september.ru/urok" TargetMode="External"/><Relationship Id="rId68" Type="http://schemas.openxmlformats.org/officeDocument/2006/relationships/hyperlink" Target="http://nsc.1september.ru/urok" TargetMode="External"/><Relationship Id="rId84" Type="http://schemas.openxmlformats.org/officeDocument/2006/relationships/hyperlink" Target="http://www.it-n.ru" TargetMode="External"/><Relationship Id="rId89" Type="http://schemas.openxmlformats.org/officeDocument/2006/relationships/hyperlink" Target="http://www.it-n.ru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www.yaklass.ru" TargetMode="External"/><Relationship Id="rId138" Type="http://schemas.openxmlformats.org/officeDocument/2006/relationships/hyperlink" Target="https://www.yaklass.ru" TargetMode="External"/><Relationship Id="rId16" Type="http://schemas.openxmlformats.org/officeDocument/2006/relationships/hyperlink" Target="http://www.kinder.ru" TargetMode="External"/><Relationship Id="rId107" Type="http://schemas.openxmlformats.org/officeDocument/2006/relationships/hyperlink" Target="http://www.it-n.ru" TargetMode="External"/><Relationship Id="rId11" Type="http://schemas.openxmlformats.org/officeDocument/2006/relationships/hyperlink" Target="http://www.kinder.ru" TargetMode="External"/><Relationship Id="rId32" Type="http://schemas.openxmlformats.org/officeDocument/2006/relationships/hyperlink" Target="http://www.kinder.ru" TargetMode="External"/><Relationship Id="rId37" Type="http://schemas.openxmlformats.org/officeDocument/2006/relationships/hyperlink" Target="http://www.kinder.ru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hyperlink" Target="http://nsc.1september.ru/urok" TargetMode="External"/><Relationship Id="rId74" Type="http://schemas.openxmlformats.org/officeDocument/2006/relationships/hyperlink" Target="http://nsc.1september.ru/urok" TargetMode="External"/><Relationship Id="rId79" Type="http://schemas.openxmlformats.org/officeDocument/2006/relationships/hyperlink" Target="http://www.it-n.ru" TargetMode="External"/><Relationship Id="rId102" Type="http://schemas.openxmlformats.org/officeDocument/2006/relationships/hyperlink" Target="http://www.it-n.ru" TargetMode="External"/><Relationship Id="rId123" Type="http://schemas.openxmlformats.org/officeDocument/2006/relationships/hyperlink" Target="https://www.yaklass.ru" TargetMode="External"/><Relationship Id="rId128" Type="http://schemas.openxmlformats.org/officeDocument/2006/relationships/hyperlink" Target="https://www.yaklass.ru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it-n.ru" TargetMode="External"/><Relationship Id="rId95" Type="http://schemas.openxmlformats.org/officeDocument/2006/relationships/hyperlink" Target="http://www.it-n.ru" TargetMode="External"/><Relationship Id="rId22" Type="http://schemas.openxmlformats.org/officeDocument/2006/relationships/hyperlink" Target="http://www.kinder.ru" TargetMode="External"/><Relationship Id="rId27" Type="http://schemas.openxmlformats.org/officeDocument/2006/relationships/hyperlink" Target="http://www.kinder.ru" TargetMode="External"/><Relationship Id="rId43" Type="http://schemas.openxmlformats.org/officeDocument/2006/relationships/hyperlink" Target="http://nsc.1september.ru/urok" TargetMode="External"/><Relationship Id="rId48" Type="http://schemas.openxmlformats.org/officeDocument/2006/relationships/hyperlink" Target="http://nsc.1september.ru/urok" TargetMode="External"/><Relationship Id="rId64" Type="http://schemas.openxmlformats.org/officeDocument/2006/relationships/hyperlink" Target="http://nsc.1september.ru/urok" TargetMode="External"/><Relationship Id="rId69" Type="http://schemas.openxmlformats.org/officeDocument/2006/relationships/hyperlink" Target="http://nsc.1september.ru/urok" TargetMode="External"/><Relationship Id="rId113" Type="http://schemas.openxmlformats.org/officeDocument/2006/relationships/hyperlink" Target="https://www.yaklass.ru" TargetMode="External"/><Relationship Id="rId118" Type="http://schemas.openxmlformats.org/officeDocument/2006/relationships/hyperlink" Target="https://www.yaklass.ru" TargetMode="External"/><Relationship Id="rId134" Type="http://schemas.openxmlformats.org/officeDocument/2006/relationships/hyperlink" Target="https://www.yaklass.ru" TargetMode="External"/><Relationship Id="rId139" Type="http://schemas.openxmlformats.org/officeDocument/2006/relationships/hyperlink" Target="https://www.yaklass.ru" TargetMode="External"/><Relationship Id="rId80" Type="http://schemas.openxmlformats.org/officeDocument/2006/relationships/hyperlink" Target="http://www.it-n.ru" TargetMode="External"/><Relationship Id="rId85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inder.ru" TargetMode="External"/><Relationship Id="rId17" Type="http://schemas.openxmlformats.org/officeDocument/2006/relationships/hyperlink" Target="http://www.kinder.ru" TargetMode="External"/><Relationship Id="rId25" Type="http://schemas.openxmlformats.org/officeDocument/2006/relationships/hyperlink" Target="http://www.kinder.ru" TargetMode="External"/><Relationship Id="rId33" Type="http://schemas.openxmlformats.org/officeDocument/2006/relationships/hyperlink" Target="http://www.kinder.ru" TargetMode="External"/><Relationship Id="rId38" Type="http://schemas.openxmlformats.org/officeDocument/2006/relationships/hyperlink" Target="http://www.kinder.ru" TargetMode="External"/><Relationship Id="rId46" Type="http://schemas.openxmlformats.org/officeDocument/2006/relationships/hyperlink" Target="http://nsc.1september.ru/urok" TargetMode="External"/><Relationship Id="rId59" Type="http://schemas.openxmlformats.org/officeDocument/2006/relationships/hyperlink" Target="http://nsc.1september.ru/urok" TargetMode="External"/><Relationship Id="rId67" Type="http://schemas.openxmlformats.org/officeDocument/2006/relationships/hyperlink" Target="http://nsc.1september.ru/urok" TargetMode="External"/><Relationship Id="rId103" Type="http://schemas.openxmlformats.org/officeDocument/2006/relationships/hyperlink" Target="http://www.it-n.ru" TargetMode="External"/><Relationship Id="rId108" Type="http://schemas.openxmlformats.org/officeDocument/2006/relationships/hyperlink" Target="http://www.it-n.ru" TargetMode="External"/><Relationship Id="rId116" Type="http://schemas.openxmlformats.org/officeDocument/2006/relationships/hyperlink" Target="https://www.yaklass.ru" TargetMode="External"/><Relationship Id="rId124" Type="http://schemas.openxmlformats.org/officeDocument/2006/relationships/hyperlink" Target="https://www.yaklass.ru" TargetMode="External"/><Relationship Id="rId129" Type="http://schemas.openxmlformats.org/officeDocument/2006/relationships/hyperlink" Target="https://www.yaklass.ru" TargetMode="External"/><Relationship Id="rId137" Type="http://schemas.openxmlformats.org/officeDocument/2006/relationships/hyperlink" Target="https://www.yaklass.ru" TargetMode="External"/><Relationship Id="rId20" Type="http://schemas.openxmlformats.org/officeDocument/2006/relationships/hyperlink" Target="http://www.kinder.ru" TargetMode="External"/><Relationship Id="rId41" Type="http://schemas.openxmlformats.org/officeDocument/2006/relationships/hyperlink" Target="http://nsc.1september.ru/urok" TargetMode="External"/><Relationship Id="rId54" Type="http://schemas.openxmlformats.org/officeDocument/2006/relationships/hyperlink" Target="http://nsc.1september.ru/urok" TargetMode="External"/><Relationship Id="rId62" Type="http://schemas.openxmlformats.org/officeDocument/2006/relationships/hyperlink" Target="http://nsc.1september.ru/urok" TargetMode="External"/><Relationship Id="rId70" Type="http://schemas.openxmlformats.org/officeDocument/2006/relationships/hyperlink" Target="http://nsc.1september.ru/urok" TargetMode="External"/><Relationship Id="rId75" Type="http://schemas.openxmlformats.org/officeDocument/2006/relationships/hyperlink" Target="http://nsc.1september.ru/urok" TargetMode="External"/><Relationship Id="rId83" Type="http://schemas.openxmlformats.org/officeDocument/2006/relationships/hyperlink" Target="http://www.it-n.ru" TargetMode="External"/><Relationship Id="rId88" Type="http://schemas.openxmlformats.org/officeDocument/2006/relationships/hyperlink" Target="http://www.it-n.ru" TargetMode="External"/><Relationship Id="rId91" Type="http://schemas.openxmlformats.org/officeDocument/2006/relationships/hyperlink" Target="http://www.it-n.ru" TargetMode="External"/><Relationship Id="rId96" Type="http://schemas.openxmlformats.org/officeDocument/2006/relationships/hyperlink" Target="http://www.it-n.ru" TargetMode="External"/><Relationship Id="rId111" Type="http://schemas.openxmlformats.org/officeDocument/2006/relationships/hyperlink" Target="https://www.yaklass.ru" TargetMode="External"/><Relationship Id="rId132" Type="http://schemas.openxmlformats.org/officeDocument/2006/relationships/hyperlink" Target="https://www.yaklass.ru" TargetMode="External"/><Relationship Id="rId140" Type="http://schemas.openxmlformats.org/officeDocument/2006/relationships/hyperlink" Target="https://www.yaklass.ru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kinder.ru" TargetMode="External"/><Relationship Id="rId23" Type="http://schemas.openxmlformats.org/officeDocument/2006/relationships/hyperlink" Target="http://www.kinder.ru" TargetMode="External"/><Relationship Id="rId28" Type="http://schemas.openxmlformats.org/officeDocument/2006/relationships/hyperlink" Target="http://www.kinder.ru" TargetMode="External"/><Relationship Id="rId36" Type="http://schemas.openxmlformats.org/officeDocument/2006/relationships/hyperlink" Target="http://www.kinder.ru" TargetMode="External"/><Relationship Id="rId49" Type="http://schemas.openxmlformats.org/officeDocument/2006/relationships/hyperlink" Target="http://nsc.1september.ru/urok" TargetMode="External"/><Relationship Id="rId57" Type="http://schemas.openxmlformats.org/officeDocument/2006/relationships/hyperlink" Target="http://nsc.1september.ru/urok" TargetMode="External"/><Relationship Id="rId106" Type="http://schemas.openxmlformats.org/officeDocument/2006/relationships/hyperlink" Target="http://www.it-n.ru" TargetMode="External"/><Relationship Id="rId114" Type="http://schemas.openxmlformats.org/officeDocument/2006/relationships/hyperlink" Target="https://www.yaklass.ru" TargetMode="External"/><Relationship Id="rId119" Type="http://schemas.openxmlformats.org/officeDocument/2006/relationships/hyperlink" Target="https://www.yaklass.ru" TargetMode="External"/><Relationship Id="rId127" Type="http://schemas.openxmlformats.org/officeDocument/2006/relationships/hyperlink" Target="https://www.yaklass.ru" TargetMode="External"/><Relationship Id="rId10" Type="http://schemas.openxmlformats.org/officeDocument/2006/relationships/hyperlink" Target="http://www.kinder.ru" TargetMode="External"/><Relationship Id="rId31" Type="http://schemas.openxmlformats.org/officeDocument/2006/relationships/hyperlink" Target="http://www.kinder.ru" TargetMode="External"/><Relationship Id="rId44" Type="http://schemas.openxmlformats.org/officeDocument/2006/relationships/hyperlink" Target="http://nsc.1september.ru/urok" TargetMode="External"/><Relationship Id="rId52" Type="http://schemas.openxmlformats.org/officeDocument/2006/relationships/hyperlink" Target="http://nsc.1september.ru/urok" TargetMode="External"/><Relationship Id="rId60" Type="http://schemas.openxmlformats.org/officeDocument/2006/relationships/hyperlink" Target="http://nsc.1september.ru/urok" TargetMode="External"/><Relationship Id="rId65" Type="http://schemas.openxmlformats.org/officeDocument/2006/relationships/hyperlink" Target="http://nsc.1september.ru/urok" TargetMode="External"/><Relationship Id="rId73" Type="http://schemas.openxmlformats.org/officeDocument/2006/relationships/hyperlink" Target="http://nsc.1september.ru/urok" TargetMode="External"/><Relationship Id="rId78" Type="http://schemas.openxmlformats.org/officeDocument/2006/relationships/hyperlink" Target="http://www.it-n.ru" TargetMode="External"/><Relationship Id="rId81" Type="http://schemas.openxmlformats.org/officeDocument/2006/relationships/hyperlink" Target="http://www.it-n.ru" TargetMode="External"/><Relationship Id="rId86" Type="http://schemas.openxmlformats.org/officeDocument/2006/relationships/hyperlink" Target="http://www.it-n.ru" TargetMode="External"/><Relationship Id="rId94" Type="http://schemas.openxmlformats.org/officeDocument/2006/relationships/hyperlink" Target="http://www.it-n.ru" TargetMode="External"/><Relationship Id="rId99" Type="http://schemas.openxmlformats.org/officeDocument/2006/relationships/hyperlink" Target="http://www.it-n.ru" TargetMode="External"/><Relationship Id="rId101" Type="http://schemas.openxmlformats.org/officeDocument/2006/relationships/hyperlink" Target="http://www.it-n.ru" TargetMode="External"/><Relationship Id="rId122" Type="http://schemas.openxmlformats.org/officeDocument/2006/relationships/hyperlink" Target="https://www.yaklass.ru" TargetMode="External"/><Relationship Id="rId130" Type="http://schemas.openxmlformats.org/officeDocument/2006/relationships/hyperlink" Target="https://www.yaklass.ru" TargetMode="External"/><Relationship Id="rId135" Type="http://schemas.openxmlformats.org/officeDocument/2006/relationships/hyperlink" Target="https://www.yaklass.ru" TargetMode="External"/><Relationship Id="rId143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" TargetMode="External"/><Relationship Id="rId13" Type="http://schemas.openxmlformats.org/officeDocument/2006/relationships/hyperlink" Target="http://www.kinder.ru" TargetMode="External"/><Relationship Id="rId18" Type="http://schemas.openxmlformats.org/officeDocument/2006/relationships/hyperlink" Target="http://www.kinder.ru" TargetMode="External"/><Relationship Id="rId39" Type="http://schemas.openxmlformats.org/officeDocument/2006/relationships/hyperlink" Target="http://www.kinder.ru" TargetMode="External"/><Relationship Id="rId109" Type="http://schemas.openxmlformats.org/officeDocument/2006/relationships/hyperlink" Target="http://www.it-n.ru" TargetMode="External"/><Relationship Id="rId34" Type="http://schemas.openxmlformats.org/officeDocument/2006/relationships/hyperlink" Target="http://www.kinder.ru" TargetMode="External"/><Relationship Id="rId50" Type="http://schemas.openxmlformats.org/officeDocument/2006/relationships/hyperlink" Target="http://nsc.1september.ru/urok" TargetMode="External"/><Relationship Id="rId55" Type="http://schemas.openxmlformats.org/officeDocument/2006/relationships/hyperlink" Target="http://nsc.1september.ru/urok" TargetMode="External"/><Relationship Id="rId76" Type="http://schemas.openxmlformats.org/officeDocument/2006/relationships/hyperlink" Target="http://www.it-n.ru" TargetMode="External"/><Relationship Id="rId97" Type="http://schemas.openxmlformats.org/officeDocument/2006/relationships/hyperlink" Target="http://www.it-n.ru" TargetMode="External"/><Relationship Id="rId104" Type="http://schemas.openxmlformats.org/officeDocument/2006/relationships/hyperlink" Target="http://www.it-n.ru" TargetMode="External"/><Relationship Id="rId120" Type="http://schemas.openxmlformats.org/officeDocument/2006/relationships/hyperlink" Target="https://www.yaklass.ru" TargetMode="External"/><Relationship Id="rId125" Type="http://schemas.openxmlformats.org/officeDocument/2006/relationships/hyperlink" Target="https://www.yaklass.ru" TargetMode="External"/><Relationship Id="rId141" Type="http://schemas.openxmlformats.org/officeDocument/2006/relationships/hyperlink" Target="https://www.yaklass.ru" TargetMode="External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nsc.1september.ru/urok" TargetMode="External"/><Relationship Id="rId92" Type="http://schemas.openxmlformats.org/officeDocument/2006/relationships/hyperlink" Target="http://www.it-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inder.ru" TargetMode="External"/><Relationship Id="rId24" Type="http://schemas.openxmlformats.org/officeDocument/2006/relationships/hyperlink" Target="http://www.kinder.ru" TargetMode="External"/><Relationship Id="rId40" Type="http://schemas.openxmlformats.org/officeDocument/2006/relationships/hyperlink" Target="http://www.kinder.ru" TargetMode="External"/><Relationship Id="rId45" Type="http://schemas.openxmlformats.org/officeDocument/2006/relationships/hyperlink" Target="http://nsc.1september.ru/urok" TargetMode="External"/><Relationship Id="rId66" Type="http://schemas.openxmlformats.org/officeDocument/2006/relationships/hyperlink" Target="http://nsc.1september.ru/urok" TargetMode="External"/><Relationship Id="rId87" Type="http://schemas.openxmlformats.org/officeDocument/2006/relationships/hyperlink" Target="http://www.it-n.ru" TargetMode="External"/><Relationship Id="rId110" Type="http://schemas.openxmlformats.org/officeDocument/2006/relationships/hyperlink" Target="https://www.yaklass.ru" TargetMode="External"/><Relationship Id="rId115" Type="http://schemas.openxmlformats.org/officeDocument/2006/relationships/hyperlink" Target="https://www.yaklass.ru" TargetMode="External"/><Relationship Id="rId131" Type="http://schemas.openxmlformats.org/officeDocument/2006/relationships/hyperlink" Target="https://www.yaklass.ru" TargetMode="External"/><Relationship Id="rId136" Type="http://schemas.openxmlformats.org/officeDocument/2006/relationships/hyperlink" Target="https://www.yaklass.ru" TargetMode="External"/><Relationship Id="rId61" Type="http://schemas.openxmlformats.org/officeDocument/2006/relationships/hyperlink" Target="http://nsc.1september.ru/urok" TargetMode="External"/><Relationship Id="rId82" Type="http://schemas.openxmlformats.org/officeDocument/2006/relationships/hyperlink" Target="http://www.it-n.ru" TargetMode="External"/><Relationship Id="rId19" Type="http://schemas.openxmlformats.org/officeDocument/2006/relationships/hyperlink" Target="http://www.kinder.ru" TargetMode="External"/><Relationship Id="rId14" Type="http://schemas.openxmlformats.org/officeDocument/2006/relationships/hyperlink" Target="http://www.kinder.ru" TargetMode="External"/><Relationship Id="rId30" Type="http://schemas.openxmlformats.org/officeDocument/2006/relationships/hyperlink" Target="http://www.kinder.ru" TargetMode="External"/><Relationship Id="rId35" Type="http://schemas.openxmlformats.org/officeDocument/2006/relationships/hyperlink" Target="http://www.kinder.ru" TargetMode="External"/><Relationship Id="rId56" Type="http://schemas.openxmlformats.org/officeDocument/2006/relationships/hyperlink" Target="http://nsc.1september.ru/urok" TargetMode="External"/><Relationship Id="rId77" Type="http://schemas.openxmlformats.org/officeDocument/2006/relationships/hyperlink" Target="http://www.it-n.ru" TargetMode="External"/><Relationship Id="rId100" Type="http://schemas.openxmlformats.org/officeDocument/2006/relationships/hyperlink" Target="http://www.it-n.ru" TargetMode="External"/><Relationship Id="rId105" Type="http://schemas.openxmlformats.org/officeDocument/2006/relationships/hyperlink" Target="http://www.it-n.ru" TargetMode="External"/><Relationship Id="rId126" Type="http://schemas.openxmlformats.org/officeDocument/2006/relationships/hyperlink" Target="https://www.yaklass.ru" TargetMode="External"/><Relationship Id="rId8" Type="http://schemas.openxmlformats.org/officeDocument/2006/relationships/hyperlink" Target="http://www.kinder.ru" TargetMode="External"/><Relationship Id="rId51" Type="http://schemas.openxmlformats.org/officeDocument/2006/relationships/hyperlink" Target="http://nsc.1september.ru/urok" TargetMode="External"/><Relationship Id="rId72" Type="http://schemas.openxmlformats.org/officeDocument/2006/relationships/hyperlink" Target="http://nsc.1september.ru/urok" TargetMode="External"/><Relationship Id="rId93" Type="http://schemas.openxmlformats.org/officeDocument/2006/relationships/hyperlink" Target="http://www.it-n.ru" TargetMode="External"/><Relationship Id="rId98" Type="http://schemas.openxmlformats.org/officeDocument/2006/relationships/hyperlink" Target="http://www.it-n.ru" TargetMode="External"/><Relationship Id="rId121" Type="http://schemas.openxmlformats.org/officeDocument/2006/relationships/hyperlink" Target="https://www.yaklass.ru" TargetMode="External"/><Relationship Id="rId142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12228</Words>
  <Characters>69700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</cp:revision>
  <dcterms:created xsi:type="dcterms:W3CDTF">2022-09-14T17:45:00Z</dcterms:created>
  <dcterms:modified xsi:type="dcterms:W3CDTF">2022-09-23T09:36:00Z</dcterms:modified>
</cp:coreProperties>
</file>