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5" w:rsidRDefault="002F7565" w:rsidP="002F7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65" w:rsidRPr="006A56E4" w:rsidRDefault="006A56E4" w:rsidP="006A56E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2F7565" w:rsidRPr="002F7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65" w:rsidRPr="002F7565" w:rsidRDefault="002F7565" w:rsidP="002F7565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F7565" w:rsidRPr="002F7565" w:rsidRDefault="002F7565" w:rsidP="002F7565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2F7565" w:rsidRPr="002F7565" w:rsidRDefault="002F7565" w:rsidP="002F7565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48"/>
          <w:szCs w:val="44"/>
        </w:rPr>
      </w:pPr>
      <w:r w:rsidRPr="002F7565">
        <w:rPr>
          <w:rFonts w:ascii="Times New Roman" w:eastAsia="Calibri" w:hAnsi="Times New Roman" w:cs="Times New Roman"/>
          <w:b/>
          <w:spacing w:val="60"/>
          <w:sz w:val="48"/>
          <w:szCs w:val="44"/>
        </w:rPr>
        <w:t>А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>ДМИНИСТРАЦИЯ</w:t>
      </w:r>
      <w:r w:rsidRPr="002F7565">
        <w:rPr>
          <w:rFonts w:ascii="Times New Roman" w:eastAsia="Calibri" w:hAnsi="Times New Roman" w:cs="Times New Roman"/>
          <w:b/>
          <w:spacing w:val="60"/>
          <w:sz w:val="48"/>
          <w:szCs w:val="44"/>
        </w:rPr>
        <w:t xml:space="preserve"> У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 xml:space="preserve">РИЦКОГО </w:t>
      </w:r>
      <w:r w:rsidRPr="002F7565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</w:t>
      </w:r>
      <w:r w:rsidRPr="002F7565">
        <w:rPr>
          <w:rFonts w:ascii="Times New Roman" w:eastAsia="Calibri" w:hAnsi="Times New Roman" w:cs="Times New Roman"/>
          <w:b/>
          <w:spacing w:val="60"/>
          <w:sz w:val="32"/>
          <w:szCs w:val="32"/>
        </w:rPr>
        <w:t>АЙОНА</w:t>
      </w:r>
    </w:p>
    <w:p w:rsidR="002F7565" w:rsidRPr="002F7565" w:rsidRDefault="002F7565" w:rsidP="002F7565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F7565">
        <w:rPr>
          <w:rFonts w:ascii="Times New Roman" w:eastAsia="Calibri" w:hAnsi="Times New Roman" w:cs="Times New Roman"/>
          <w:b/>
          <w:sz w:val="48"/>
          <w:szCs w:val="48"/>
        </w:rPr>
        <w:t>О</w:t>
      </w:r>
      <w:r w:rsidRPr="002F7565">
        <w:rPr>
          <w:rFonts w:ascii="Times New Roman" w:eastAsia="Calibri" w:hAnsi="Times New Roman" w:cs="Times New Roman"/>
          <w:b/>
          <w:sz w:val="32"/>
          <w:szCs w:val="32"/>
        </w:rPr>
        <w:t>ТДЕЛ</w:t>
      </w:r>
      <w:r w:rsidRPr="002F7565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2F7565">
        <w:rPr>
          <w:rFonts w:ascii="Times New Roman" w:eastAsia="Calibri" w:hAnsi="Times New Roman" w:cs="Times New Roman"/>
          <w:b/>
          <w:sz w:val="32"/>
          <w:szCs w:val="32"/>
        </w:rPr>
        <w:t>ОБРАЗОВАНИЯ</w:t>
      </w:r>
    </w:p>
    <w:p w:rsidR="002F7565" w:rsidRPr="002F7565" w:rsidRDefault="002F7565" w:rsidP="002F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65" w:rsidRPr="002F7565" w:rsidRDefault="002F7565" w:rsidP="002F7565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60"/>
          <w:sz w:val="36"/>
          <w:szCs w:val="36"/>
        </w:rPr>
      </w:pPr>
      <w:r w:rsidRPr="002F7565">
        <w:rPr>
          <w:rFonts w:ascii="Times New Roman" w:eastAsia="Calibri" w:hAnsi="Times New Roman" w:cs="Times New Roman"/>
          <w:b/>
          <w:spacing w:val="60"/>
          <w:sz w:val="36"/>
          <w:szCs w:val="36"/>
        </w:rPr>
        <w:t>ПРИКАЗ</w:t>
      </w:r>
    </w:p>
    <w:p w:rsidR="002F7565" w:rsidRPr="002F7565" w:rsidRDefault="00D15DEC" w:rsidP="002F7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D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2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</w:t>
      </w:r>
      <w:r w:rsidR="002D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F7565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2B80" w:rsidRPr="002F75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</w:t>
      </w:r>
    </w:p>
    <w:p w:rsidR="002F7565" w:rsidRPr="002F7565" w:rsidRDefault="002F7565" w:rsidP="002F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65" w:rsidRPr="002F7565" w:rsidRDefault="002F7565" w:rsidP="002F756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565">
        <w:rPr>
          <w:rFonts w:ascii="Times New Roman" w:eastAsia="Calibri" w:hAnsi="Times New Roman" w:cs="Times New Roman"/>
          <w:sz w:val="28"/>
          <w:szCs w:val="28"/>
        </w:rPr>
        <w:t>п.Нарышкино</w:t>
      </w:r>
    </w:p>
    <w:p w:rsidR="00DB281D" w:rsidRDefault="00DB6D27" w:rsidP="00DB281D">
      <w:pPr>
        <w:pStyle w:val="20"/>
        <w:shd w:val="clear" w:color="auto" w:fill="auto"/>
        <w:spacing w:after="0" w:line="371" w:lineRule="exact"/>
        <w:ind w:firstLine="0"/>
        <w:jc w:val="center"/>
      </w:pPr>
      <w:r>
        <w:t xml:space="preserve">О внедрении системы </w:t>
      </w:r>
      <w:r w:rsidR="00DB281D">
        <w:t xml:space="preserve">(целевой модели) наставничества </w:t>
      </w:r>
    </w:p>
    <w:p w:rsidR="00D106A8" w:rsidRDefault="00DB6D27" w:rsidP="00DB281D">
      <w:pPr>
        <w:pStyle w:val="20"/>
        <w:shd w:val="clear" w:color="auto" w:fill="auto"/>
        <w:spacing w:after="0" w:line="371" w:lineRule="exact"/>
        <w:ind w:firstLine="0"/>
        <w:jc w:val="center"/>
      </w:pPr>
      <w:r>
        <w:t>педагогических работников</w:t>
      </w:r>
      <w:r w:rsidR="00DB281D">
        <w:t xml:space="preserve"> в образовательных организациях</w:t>
      </w:r>
    </w:p>
    <w:p w:rsidR="00DB6D27" w:rsidRDefault="00DB281D" w:rsidP="00DB281D">
      <w:pPr>
        <w:pStyle w:val="20"/>
        <w:shd w:val="clear" w:color="auto" w:fill="auto"/>
        <w:spacing w:after="0" w:line="371" w:lineRule="exact"/>
        <w:ind w:firstLine="0"/>
        <w:jc w:val="center"/>
      </w:pPr>
      <w:r>
        <w:t xml:space="preserve"> </w:t>
      </w:r>
      <w:r w:rsidR="00DB6D27">
        <w:t>Урицкого района в 2022 году</w:t>
      </w:r>
    </w:p>
    <w:p w:rsidR="006C31B1" w:rsidRPr="002F7565" w:rsidRDefault="006C31B1" w:rsidP="00DB28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D27" w:rsidRPr="00DB6D27" w:rsidRDefault="002F7565" w:rsidP="00DB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56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B6D27" w:rsidRPr="00DB6D27">
        <w:rPr>
          <w:rFonts w:ascii="Times New Roman" w:hAnsi="Times New Roman" w:cs="Times New Roman"/>
          <w:sz w:val="28"/>
          <w:szCs w:val="28"/>
        </w:rPr>
        <w:t>В целях достижения результатов рег</w:t>
      </w:r>
      <w:r w:rsidR="00DB281D">
        <w:rPr>
          <w:rFonts w:ascii="Times New Roman" w:hAnsi="Times New Roman" w:cs="Times New Roman"/>
          <w:sz w:val="28"/>
          <w:szCs w:val="28"/>
        </w:rPr>
        <w:t xml:space="preserve">ионального проекта «Современная </w:t>
      </w:r>
      <w:r w:rsidR="00DB6D27" w:rsidRPr="00DB6D27">
        <w:rPr>
          <w:rFonts w:ascii="Times New Roman" w:hAnsi="Times New Roman" w:cs="Times New Roman"/>
          <w:sz w:val="28"/>
          <w:szCs w:val="28"/>
        </w:rPr>
        <w:t>школа» национального проекта «Образование», на основании со</w:t>
      </w:r>
      <w:r w:rsidR="00DB281D">
        <w:rPr>
          <w:rFonts w:ascii="Times New Roman" w:hAnsi="Times New Roman" w:cs="Times New Roman"/>
          <w:sz w:val="28"/>
          <w:szCs w:val="28"/>
        </w:rPr>
        <w:t xml:space="preserve">вместного письма </w:t>
      </w:r>
      <w:proofErr w:type="spellStart"/>
      <w:r w:rsidR="00DB28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B281D">
        <w:rPr>
          <w:rFonts w:ascii="Times New Roman" w:hAnsi="Times New Roman" w:cs="Times New Roman"/>
          <w:sz w:val="28"/>
          <w:szCs w:val="28"/>
        </w:rPr>
        <w:t xml:space="preserve"> </w:t>
      </w:r>
      <w:r w:rsidR="00DB6D27" w:rsidRPr="00DB6D27">
        <w:rPr>
          <w:rFonts w:ascii="Times New Roman" w:hAnsi="Times New Roman" w:cs="Times New Roman"/>
          <w:sz w:val="28"/>
          <w:szCs w:val="28"/>
        </w:rPr>
        <w:t>России и Общероссийского Профсоюза</w:t>
      </w:r>
      <w:r w:rsidR="00DB281D">
        <w:rPr>
          <w:rFonts w:ascii="Times New Roman" w:hAnsi="Times New Roman" w:cs="Times New Roman"/>
          <w:sz w:val="28"/>
          <w:szCs w:val="28"/>
        </w:rPr>
        <w:t xml:space="preserve"> </w:t>
      </w:r>
      <w:r w:rsidR="00DB6D27" w:rsidRPr="00DB6D27">
        <w:rPr>
          <w:rFonts w:ascii="Times New Roman" w:hAnsi="Times New Roman" w:cs="Times New Roman"/>
          <w:sz w:val="28"/>
          <w:szCs w:val="28"/>
        </w:rPr>
        <w:t xml:space="preserve">образования от 21 декабря 2021 года </w:t>
      </w:r>
      <w:r w:rsidR="00DB281D">
        <w:rPr>
          <w:rFonts w:ascii="Times New Roman" w:hAnsi="Times New Roman" w:cs="Times New Roman"/>
          <w:sz w:val="28"/>
          <w:szCs w:val="28"/>
        </w:rPr>
        <w:t xml:space="preserve">№ АЗ-1128/08/657 «О направлении </w:t>
      </w:r>
      <w:r w:rsidR="00DB6D27" w:rsidRPr="00DB6D27">
        <w:rPr>
          <w:rFonts w:ascii="Times New Roman" w:hAnsi="Times New Roman" w:cs="Times New Roman"/>
          <w:sz w:val="28"/>
          <w:szCs w:val="28"/>
        </w:rPr>
        <w:t>методических рекомендаций по разработ</w:t>
      </w:r>
      <w:r w:rsidR="00DB281D">
        <w:rPr>
          <w:rFonts w:ascii="Times New Roman" w:hAnsi="Times New Roman" w:cs="Times New Roman"/>
          <w:sz w:val="28"/>
          <w:szCs w:val="28"/>
        </w:rPr>
        <w:t xml:space="preserve">ке и внедрению системы (целевой </w:t>
      </w:r>
      <w:r w:rsidR="00DB6D27" w:rsidRPr="00DB6D27">
        <w:rPr>
          <w:rFonts w:ascii="Times New Roman" w:hAnsi="Times New Roman" w:cs="Times New Roman"/>
          <w:sz w:val="28"/>
          <w:szCs w:val="28"/>
        </w:rPr>
        <w:t>модели) наставничества педагогическ</w:t>
      </w:r>
      <w:r w:rsidR="00DB281D">
        <w:rPr>
          <w:rFonts w:ascii="Times New Roman" w:hAnsi="Times New Roman" w:cs="Times New Roman"/>
          <w:sz w:val="28"/>
          <w:szCs w:val="28"/>
        </w:rPr>
        <w:t xml:space="preserve">их работников в образовательных </w:t>
      </w:r>
      <w:r w:rsidR="00DB6D27" w:rsidRPr="00DB6D27">
        <w:rPr>
          <w:rFonts w:ascii="Times New Roman" w:hAnsi="Times New Roman" w:cs="Times New Roman"/>
          <w:sz w:val="28"/>
          <w:szCs w:val="28"/>
        </w:rPr>
        <w:t>организациях», приказа Департамента обра</w:t>
      </w:r>
      <w:r w:rsidR="00DB281D">
        <w:rPr>
          <w:rFonts w:ascii="Times New Roman" w:hAnsi="Times New Roman" w:cs="Times New Roman"/>
          <w:sz w:val="28"/>
          <w:szCs w:val="28"/>
        </w:rPr>
        <w:t xml:space="preserve">зования Орловской области от 19 </w:t>
      </w:r>
      <w:r w:rsidR="00DB6D27" w:rsidRPr="00DB6D27">
        <w:rPr>
          <w:rFonts w:ascii="Times New Roman" w:hAnsi="Times New Roman" w:cs="Times New Roman"/>
          <w:sz w:val="28"/>
          <w:szCs w:val="28"/>
        </w:rPr>
        <w:t>марта 2022 года № 272 «О вне</w:t>
      </w:r>
      <w:r w:rsidR="00DB281D">
        <w:rPr>
          <w:rFonts w:ascii="Times New Roman" w:hAnsi="Times New Roman" w:cs="Times New Roman"/>
          <w:sz w:val="28"/>
          <w:szCs w:val="28"/>
        </w:rPr>
        <w:t>дрении системы</w:t>
      </w:r>
      <w:proofErr w:type="gramEnd"/>
      <w:r w:rsidR="00DB281D">
        <w:rPr>
          <w:rFonts w:ascii="Times New Roman" w:hAnsi="Times New Roman" w:cs="Times New Roman"/>
          <w:sz w:val="28"/>
          <w:szCs w:val="28"/>
        </w:rPr>
        <w:t xml:space="preserve"> (целевой модели) </w:t>
      </w:r>
      <w:r w:rsidR="00DB6D27" w:rsidRPr="00DB6D27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</w:t>
      </w:r>
      <w:r w:rsidR="00DB281D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общего, дополнительного, </w:t>
      </w:r>
      <w:r w:rsidR="00DB6D27" w:rsidRPr="00DB6D2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DB6D27" w:rsidRPr="00DB6D27" w:rsidRDefault="00DB6D27" w:rsidP="00DB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27">
        <w:rPr>
          <w:rFonts w:ascii="Times New Roman" w:hAnsi="Times New Roman" w:cs="Times New Roman"/>
          <w:sz w:val="28"/>
          <w:szCs w:val="28"/>
        </w:rPr>
        <w:t xml:space="preserve">Орловской области в 2022 году» </w:t>
      </w:r>
      <w:r w:rsidRPr="00DB6D27">
        <w:rPr>
          <w:rStyle w:val="23pt"/>
          <w:rFonts w:eastAsiaTheme="minorHAnsi"/>
        </w:rPr>
        <w:t>приказываю:</w:t>
      </w:r>
    </w:p>
    <w:p w:rsidR="002F7565" w:rsidRPr="002F7565" w:rsidRDefault="002F7565" w:rsidP="00DB6D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565">
        <w:rPr>
          <w:rFonts w:ascii="Times New Roman" w:eastAsia="Calibri" w:hAnsi="Times New Roman" w:cs="Times New Roman"/>
          <w:sz w:val="28"/>
          <w:szCs w:val="28"/>
        </w:rPr>
        <w:tab/>
      </w:r>
    </w:p>
    <w:p w:rsidR="00DB6D27" w:rsidRDefault="00DB6D27" w:rsidP="00DB6D27">
      <w:pPr>
        <w:pStyle w:val="20"/>
        <w:shd w:val="clear" w:color="auto" w:fill="auto"/>
        <w:spacing w:after="0" w:line="371" w:lineRule="exact"/>
        <w:ind w:firstLine="760"/>
      </w:pPr>
      <w:r>
        <w:t>1 .Утвердить:</w:t>
      </w:r>
    </w:p>
    <w:p w:rsidR="00DB6D27" w:rsidRDefault="00DB6D27" w:rsidP="00DB6D27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71" w:lineRule="exact"/>
        <w:ind w:firstLine="760"/>
      </w:pPr>
      <w:r>
        <w:t xml:space="preserve">План-график мероприятий </w:t>
      </w:r>
      <w:r w:rsidR="00DB281D">
        <w:t xml:space="preserve">(«дорожную карту») по внедрению </w:t>
      </w:r>
      <w:r>
        <w:t>системы (целевой модели) наставничес</w:t>
      </w:r>
      <w:r w:rsidR="00DB281D">
        <w:t xml:space="preserve">тва педагогических работников в </w:t>
      </w:r>
      <w:r>
        <w:t>образовательных организациях Урицкого района в 2022 году (приложение</w:t>
      </w:r>
      <w:r w:rsidR="00DB281D">
        <w:t xml:space="preserve"> </w:t>
      </w:r>
      <w:r>
        <w:rPr>
          <w:rStyle w:val="212pt"/>
        </w:rPr>
        <w:t>№</w:t>
      </w:r>
      <w:r>
        <w:rPr>
          <w:rStyle w:val="213pt"/>
        </w:rPr>
        <w:t>1</w:t>
      </w:r>
      <w:r>
        <w:rPr>
          <w:rStyle w:val="212pt"/>
        </w:rPr>
        <w:t>);</w:t>
      </w:r>
    </w:p>
    <w:p w:rsidR="00DB6D27" w:rsidRDefault="00DB6D27" w:rsidP="00DB6D27">
      <w:pPr>
        <w:pStyle w:val="20"/>
        <w:numPr>
          <w:ilvl w:val="0"/>
          <w:numId w:val="2"/>
        </w:numPr>
        <w:shd w:val="clear" w:color="auto" w:fill="auto"/>
        <w:tabs>
          <w:tab w:val="left" w:pos="1277"/>
        </w:tabs>
        <w:spacing w:after="0" w:line="371" w:lineRule="exact"/>
        <w:ind w:firstLine="760"/>
      </w:pPr>
      <w:r>
        <w:t>Показатели эффективности вне</w:t>
      </w:r>
      <w:r w:rsidR="00DB281D">
        <w:t xml:space="preserve">дрения системы (целевой модели) </w:t>
      </w:r>
      <w:r>
        <w:t>наставничества педагогических работников</w:t>
      </w:r>
      <w:r w:rsidR="00DB281D">
        <w:t xml:space="preserve"> в образовательных организациях </w:t>
      </w:r>
      <w:r>
        <w:t>Урицкого района (приложение № 2);</w:t>
      </w:r>
    </w:p>
    <w:p w:rsidR="00DB6D27" w:rsidRDefault="00DB6D27" w:rsidP="00DB6D27">
      <w:pPr>
        <w:pStyle w:val="20"/>
        <w:numPr>
          <w:ilvl w:val="0"/>
          <w:numId w:val="2"/>
        </w:numPr>
        <w:shd w:val="clear" w:color="auto" w:fill="auto"/>
        <w:tabs>
          <w:tab w:val="left" w:pos="1281"/>
        </w:tabs>
        <w:spacing w:after="0" w:line="371" w:lineRule="exact"/>
        <w:ind w:firstLine="760"/>
      </w:pPr>
      <w:r>
        <w:t>Примерное Положение о системе (целевой модели) наставничества педагогических работников в образовательных организациях Урицкого района (приложение № 3);</w:t>
      </w:r>
    </w:p>
    <w:p w:rsidR="00DB6D27" w:rsidRDefault="00DB6D27" w:rsidP="00DB6D27">
      <w:pPr>
        <w:pStyle w:val="20"/>
        <w:numPr>
          <w:ilvl w:val="0"/>
          <w:numId w:val="3"/>
        </w:numPr>
        <w:shd w:val="clear" w:color="auto" w:fill="auto"/>
        <w:tabs>
          <w:tab w:val="left" w:pos="1115"/>
          <w:tab w:val="left" w:pos="2340"/>
        </w:tabs>
        <w:spacing w:after="0" w:line="371" w:lineRule="exact"/>
        <w:ind w:firstLine="760"/>
      </w:pPr>
      <w:r>
        <w:t>Довести</w:t>
      </w:r>
      <w:r>
        <w:tab/>
        <w:t>настоящий приказ до сведения руководителей</w:t>
      </w:r>
    </w:p>
    <w:p w:rsidR="002F7565" w:rsidRPr="00DB6D27" w:rsidRDefault="00DB6D27" w:rsidP="00DB6D27">
      <w:pPr>
        <w:pStyle w:val="20"/>
        <w:shd w:val="clear" w:color="auto" w:fill="auto"/>
        <w:spacing w:after="0" w:line="371" w:lineRule="exact"/>
        <w:ind w:firstLine="0"/>
      </w:pPr>
      <w:r>
        <w:lastRenderedPageBreak/>
        <w:t xml:space="preserve">образовательных организаций района. </w:t>
      </w:r>
    </w:p>
    <w:p w:rsidR="00CD69F2" w:rsidRDefault="00A62860" w:rsidP="003055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2F7565" w:rsidRPr="002F7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F7565" w:rsidRPr="002F75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F7565" w:rsidRPr="002F7565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15E25" w:rsidRDefault="00A15E25" w:rsidP="00A15E2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B6D27" w:rsidRDefault="00DB6D27" w:rsidP="00A15E2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B6D27" w:rsidRDefault="00DB6D27" w:rsidP="00A15E2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B6D27" w:rsidRPr="00DB6D27" w:rsidRDefault="00DB6D27" w:rsidP="00A15E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B6D27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6D27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D27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6D27">
        <w:rPr>
          <w:rFonts w:ascii="Times New Roman" w:eastAsia="Calibri" w:hAnsi="Times New Roman" w:cs="Times New Roman"/>
          <w:sz w:val="28"/>
          <w:szCs w:val="28"/>
        </w:rPr>
        <w:t>Гнеушева</w:t>
      </w:r>
      <w:proofErr w:type="spellEnd"/>
    </w:p>
    <w:p w:rsidR="00A15E25" w:rsidRDefault="00A15E25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A15E25" w:rsidRDefault="00A15E25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3D4B21" w:rsidRDefault="003D4B21" w:rsidP="00985F66">
      <w:pPr>
        <w:pStyle w:val="20"/>
        <w:shd w:val="clear" w:color="auto" w:fill="auto"/>
        <w:spacing w:after="0" w:line="322" w:lineRule="exact"/>
        <w:ind w:right="1200" w:firstLine="0"/>
        <w:jc w:val="right"/>
      </w:pPr>
    </w:p>
    <w:p w:rsidR="00985F66" w:rsidRDefault="00985F66" w:rsidP="00985F66">
      <w:pPr>
        <w:pStyle w:val="20"/>
        <w:shd w:val="clear" w:color="auto" w:fill="auto"/>
        <w:spacing w:after="0" w:line="322" w:lineRule="exact"/>
        <w:ind w:right="1200" w:firstLine="0"/>
        <w:jc w:val="right"/>
      </w:pPr>
      <w:r>
        <w:t>Приложение 1</w:t>
      </w:r>
    </w:p>
    <w:p w:rsidR="00985F66" w:rsidRDefault="00985F66" w:rsidP="00985F66">
      <w:pPr>
        <w:pStyle w:val="20"/>
        <w:shd w:val="clear" w:color="auto" w:fill="auto"/>
        <w:spacing w:after="300" w:line="322" w:lineRule="exact"/>
        <w:ind w:right="283" w:firstLine="0"/>
        <w:jc w:val="right"/>
      </w:pPr>
      <w:r>
        <w:t>к приказу отдела образования</w:t>
      </w:r>
      <w:r>
        <w:br/>
        <w:t>администрации Урицкого  района</w:t>
      </w:r>
      <w:r>
        <w:br/>
        <w:t>от</w:t>
      </w:r>
      <w:r w:rsidR="00D15DEC">
        <w:t xml:space="preserve"> 25</w:t>
      </w:r>
      <w:r>
        <w:t xml:space="preserve"> марта 2022 года № </w:t>
      </w:r>
      <w:r w:rsidR="00D15DEC">
        <w:t>133</w:t>
      </w:r>
    </w:p>
    <w:p w:rsidR="00985F66" w:rsidRDefault="00985F66" w:rsidP="00DB281D">
      <w:pPr>
        <w:pStyle w:val="20"/>
        <w:shd w:val="clear" w:color="auto" w:fill="auto"/>
        <w:spacing w:after="0" w:line="322" w:lineRule="exact"/>
        <w:ind w:right="280" w:firstLine="0"/>
        <w:jc w:val="center"/>
      </w:pPr>
      <w:r>
        <w:t>План - график мероприятий («дорожная карта»)</w:t>
      </w:r>
    </w:p>
    <w:p w:rsidR="00985F66" w:rsidRDefault="00985F66" w:rsidP="00DB281D">
      <w:pPr>
        <w:pStyle w:val="20"/>
        <w:shd w:val="clear" w:color="auto" w:fill="auto"/>
        <w:spacing w:after="0" w:line="322" w:lineRule="exact"/>
        <w:ind w:right="280" w:firstLine="0"/>
        <w:jc w:val="center"/>
      </w:pPr>
      <w:r>
        <w:t>по внедрению системы (целевой модели) наставничества педагогических работников в образовательных</w:t>
      </w:r>
      <w:r w:rsidRPr="00985F66">
        <w:t xml:space="preserve"> </w:t>
      </w:r>
      <w:r>
        <w:t>организациях</w:t>
      </w:r>
    </w:p>
    <w:p w:rsidR="00985F66" w:rsidRDefault="00DB281D" w:rsidP="00DB281D">
      <w:pPr>
        <w:pStyle w:val="20"/>
        <w:shd w:val="clear" w:color="auto" w:fill="auto"/>
        <w:spacing w:after="0" w:line="322" w:lineRule="exact"/>
        <w:ind w:left="1560" w:firstLine="0"/>
      </w:pPr>
      <w:r>
        <w:t xml:space="preserve">            </w:t>
      </w:r>
      <w:r w:rsidR="00985F66">
        <w:t>Урицкого района в 2022 году</w:t>
      </w:r>
    </w:p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1985"/>
        <w:gridCol w:w="1508"/>
        <w:gridCol w:w="2426"/>
      </w:tblGrid>
      <w:tr w:rsidR="00DB281D" w:rsidTr="00DB281D">
        <w:tc>
          <w:tcPr>
            <w:tcW w:w="675" w:type="dxa"/>
          </w:tcPr>
          <w:p w:rsidR="00985F66" w:rsidRDefault="00985F66" w:rsidP="00985F66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2977" w:type="dxa"/>
          </w:tcPr>
          <w:p w:rsidR="00985F66" w:rsidRDefault="00985F66" w:rsidP="00985F66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985" w:type="dxa"/>
          </w:tcPr>
          <w:p w:rsidR="00985F66" w:rsidRDefault="00985F66" w:rsidP="00985F66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  <w:tc>
          <w:tcPr>
            <w:tcW w:w="1508" w:type="dxa"/>
          </w:tcPr>
          <w:p w:rsidR="00985F66" w:rsidRDefault="00985F66" w:rsidP="001A2F98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985F66" w:rsidRDefault="00985F66" w:rsidP="001A2F98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26" w:type="dxa"/>
            <w:vAlign w:val="bottom"/>
          </w:tcPr>
          <w:p w:rsidR="00985F66" w:rsidRDefault="00985F66" w:rsidP="00985F66">
            <w:pPr>
              <w:pStyle w:val="2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1pt"/>
              </w:rPr>
              <w:t>Ожидаемые результаты</w:t>
            </w:r>
            <w:r>
              <w:rPr>
                <w:rStyle w:val="211pt"/>
              </w:rPr>
              <w:br/>
              <w:t>реализации мероприятий</w:t>
            </w:r>
          </w:p>
        </w:tc>
      </w:tr>
      <w:tr w:rsidR="00DB281D" w:rsidTr="00DB281D">
        <w:tc>
          <w:tcPr>
            <w:tcW w:w="675" w:type="dxa"/>
          </w:tcPr>
          <w:p w:rsidR="00985F66" w:rsidRPr="001A2F98" w:rsidRDefault="001A2F98" w:rsidP="001A2F9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F9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85F66" w:rsidRPr="001A2F98" w:rsidRDefault="001A2F98" w:rsidP="001A2F9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F9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85F66" w:rsidRPr="001A2F98" w:rsidRDefault="001A2F98" w:rsidP="001A2F9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F9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8" w:type="dxa"/>
          </w:tcPr>
          <w:p w:rsidR="00985F66" w:rsidRPr="001A2F98" w:rsidRDefault="001A2F98" w:rsidP="001A2F9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F9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985F66" w:rsidRPr="001A2F98" w:rsidRDefault="001A2F98" w:rsidP="001A2F9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A2F98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DB281D" w:rsidTr="00DB281D">
        <w:tc>
          <w:tcPr>
            <w:tcW w:w="67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1.1</w:t>
            </w:r>
          </w:p>
        </w:tc>
        <w:tc>
          <w:tcPr>
            <w:tcW w:w="2977" w:type="dxa"/>
            <w:vAlign w:val="bottom"/>
          </w:tcPr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Изучени</w:t>
            </w:r>
            <w:r w:rsidR="00DB281D">
              <w:rPr>
                <w:rStyle w:val="211pt"/>
              </w:rPr>
              <w:t xml:space="preserve">е федеральных нормативных актов и информационных материалов </w:t>
            </w:r>
            <w:r>
              <w:rPr>
                <w:rStyle w:val="211pt"/>
              </w:rPr>
              <w:t xml:space="preserve">по </w:t>
            </w:r>
            <w:r w:rsidR="00DB281D">
              <w:rPr>
                <w:rStyle w:val="211pt"/>
              </w:rPr>
              <w:t xml:space="preserve">внедрению (применению) системы (целевой модели) наставничества педагогических работников в </w:t>
            </w:r>
            <w:r>
              <w:rPr>
                <w:rStyle w:val="211pt"/>
              </w:rPr>
              <w:t>образовательных организациях</w:t>
            </w:r>
          </w:p>
        </w:tc>
        <w:tc>
          <w:tcPr>
            <w:tcW w:w="198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left="140" w:firstLine="0"/>
              <w:jc w:val="center"/>
            </w:pPr>
            <w:r>
              <w:rPr>
                <w:rStyle w:val="211pt"/>
              </w:rPr>
              <w:t>МОУО,</w:t>
            </w:r>
          </w:p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left="140" w:firstLine="0"/>
              <w:jc w:val="center"/>
            </w:pPr>
            <w:r>
              <w:rPr>
                <w:rStyle w:val="211pt"/>
              </w:rPr>
              <w:t>образовательные</w:t>
            </w:r>
          </w:p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left="140" w:firstLine="0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1508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Январь -</w:t>
            </w:r>
            <w:r>
              <w:rPr>
                <w:rStyle w:val="211pt"/>
              </w:rPr>
              <w:br/>
              <w:t>февраль</w:t>
            </w:r>
            <w:r>
              <w:rPr>
                <w:rStyle w:val="211pt"/>
              </w:rPr>
              <w:br/>
              <w:t>2022 года</w:t>
            </w:r>
          </w:p>
        </w:tc>
        <w:tc>
          <w:tcPr>
            <w:tcW w:w="2426" w:type="dxa"/>
          </w:tcPr>
          <w:p w:rsidR="001A2F98" w:rsidRDefault="00DB281D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Изучены федеральные нормативные акты и информационные материалы </w:t>
            </w:r>
            <w:r w:rsidR="001A2F98">
              <w:rPr>
                <w:rStyle w:val="211pt"/>
              </w:rPr>
              <w:t>по внедрени</w:t>
            </w:r>
            <w:r>
              <w:rPr>
                <w:rStyle w:val="211pt"/>
              </w:rPr>
              <w:t>ю (применению) системы (целевой модели</w:t>
            </w:r>
            <w:proofErr w:type="gramStart"/>
            <w:r>
              <w:rPr>
                <w:rStyle w:val="211pt"/>
              </w:rPr>
              <w:t>)</w:t>
            </w:r>
            <w:r w:rsidR="001A2F98">
              <w:rPr>
                <w:rStyle w:val="211pt"/>
              </w:rPr>
              <w:t>н</w:t>
            </w:r>
            <w:proofErr w:type="gramEnd"/>
            <w:r w:rsidR="001A2F98">
              <w:rPr>
                <w:rStyle w:val="211pt"/>
              </w:rPr>
              <w:t>аставничества</w:t>
            </w:r>
          </w:p>
        </w:tc>
      </w:tr>
      <w:tr w:rsidR="00DB281D" w:rsidTr="00DB281D">
        <w:tc>
          <w:tcPr>
            <w:tcW w:w="67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1.2</w:t>
            </w:r>
          </w:p>
        </w:tc>
        <w:tc>
          <w:tcPr>
            <w:tcW w:w="2977" w:type="dxa"/>
            <w:vAlign w:val="bottom"/>
          </w:tcPr>
          <w:p w:rsidR="001A2F98" w:rsidRDefault="00DB281D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Информирование руководителей образовательных организаций, </w:t>
            </w:r>
            <w:r w:rsidR="001A2F98">
              <w:rPr>
                <w:rStyle w:val="211pt"/>
              </w:rPr>
              <w:t>реа</w:t>
            </w:r>
            <w:r>
              <w:rPr>
                <w:rStyle w:val="211pt"/>
              </w:rPr>
              <w:t xml:space="preserve">лизующих программы дошкольного, </w:t>
            </w:r>
            <w:r w:rsidR="001A2F98">
              <w:rPr>
                <w:rStyle w:val="211pt"/>
              </w:rPr>
              <w:t>начал</w:t>
            </w:r>
            <w:r>
              <w:rPr>
                <w:rStyle w:val="211pt"/>
              </w:rPr>
              <w:t xml:space="preserve">ьного общего, основного общего, </w:t>
            </w:r>
            <w:r w:rsidR="001A2F98"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реднего общего, дополнительного </w:t>
            </w:r>
            <w:r w:rsidR="001A2F98">
              <w:rPr>
                <w:rStyle w:val="211pt"/>
              </w:rPr>
              <w:t xml:space="preserve">образования (далее ОО) о </w:t>
            </w:r>
            <w:r>
              <w:rPr>
                <w:rStyle w:val="211pt"/>
              </w:rPr>
              <w:t xml:space="preserve">реализации </w:t>
            </w:r>
            <w:r w:rsidR="001A2F98">
              <w:rPr>
                <w:rStyle w:val="211pt"/>
              </w:rPr>
              <w:t>мероп</w:t>
            </w:r>
            <w:r>
              <w:rPr>
                <w:rStyle w:val="211pt"/>
              </w:rPr>
              <w:t xml:space="preserve">риятий плана-графика («дорожной </w:t>
            </w:r>
            <w:r w:rsidR="001A2F98">
              <w:rPr>
                <w:rStyle w:val="211pt"/>
              </w:rPr>
              <w:t>карты»</w:t>
            </w:r>
            <w:r>
              <w:rPr>
                <w:rStyle w:val="211pt"/>
              </w:rPr>
              <w:t xml:space="preserve">) по внедрению системы (целевой </w:t>
            </w:r>
            <w:r w:rsidR="001A2F98">
              <w:rPr>
                <w:rStyle w:val="211pt"/>
              </w:rPr>
              <w:t>модели</w:t>
            </w:r>
            <w:r>
              <w:rPr>
                <w:rStyle w:val="211pt"/>
              </w:rPr>
              <w:t xml:space="preserve">) наставничества педагогических работников в образовательных </w:t>
            </w:r>
            <w:r w:rsidR="001A2F98">
              <w:rPr>
                <w:rStyle w:val="211pt"/>
              </w:rPr>
              <w:t xml:space="preserve">организациях </w:t>
            </w:r>
            <w:r w:rsidR="0015441D">
              <w:rPr>
                <w:rStyle w:val="211pt"/>
              </w:rPr>
              <w:t xml:space="preserve">Урицкого </w:t>
            </w:r>
            <w:r>
              <w:rPr>
                <w:rStyle w:val="211pt"/>
              </w:rPr>
              <w:t xml:space="preserve">района в 2022 году </w:t>
            </w:r>
            <w:r w:rsidR="001A2F98">
              <w:rPr>
                <w:rStyle w:val="211pt"/>
              </w:rPr>
              <w:t>(д</w:t>
            </w:r>
            <w:r>
              <w:rPr>
                <w:rStyle w:val="211pt"/>
              </w:rPr>
              <w:t xml:space="preserve">алее - система (целевой модели) </w:t>
            </w:r>
            <w:r w:rsidR="001A2F98">
              <w:rPr>
                <w:rStyle w:val="211pt"/>
              </w:rPr>
              <w:t>наставничества)</w:t>
            </w:r>
          </w:p>
        </w:tc>
        <w:tc>
          <w:tcPr>
            <w:tcW w:w="198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t>МОУО</w:t>
            </w:r>
          </w:p>
        </w:tc>
        <w:tc>
          <w:tcPr>
            <w:tcW w:w="1508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1pt"/>
              </w:rPr>
              <w:t>До 25 марта</w:t>
            </w:r>
            <w:r>
              <w:rPr>
                <w:rStyle w:val="211pt"/>
              </w:rPr>
              <w:br/>
              <w:t>2022 года</w:t>
            </w:r>
          </w:p>
        </w:tc>
        <w:tc>
          <w:tcPr>
            <w:tcW w:w="2426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Подготовлен и направлен в</w:t>
            </w:r>
            <w:r>
              <w:rPr>
                <w:rStyle w:val="211pt"/>
              </w:rPr>
              <w:br/>
              <w:t>образовательные организации</w:t>
            </w:r>
            <w:r>
              <w:rPr>
                <w:rStyle w:val="211pt"/>
              </w:rPr>
              <w:br/>
              <w:t>приказ отдела образования</w:t>
            </w:r>
            <w:r>
              <w:rPr>
                <w:rStyle w:val="211pt"/>
              </w:rPr>
              <w:br/>
              <w:t xml:space="preserve">администрации </w:t>
            </w:r>
            <w:r w:rsidR="0015441D">
              <w:rPr>
                <w:rStyle w:val="211pt"/>
              </w:rPr>
              <w:t>Урицкого</w:t>
            </w:r>
            <w:r>
              <w:rPr>
                <w:rStyle w:val="211pt"/>
              </w:rPr>
              <w:t xml:space="preserve"> района</w:t>
            </w:r>
            <w:r>
              <w:rPr>
                <w:rStyle w:val="211pt"/>
              </w:rPr>
              <w:br/>
              <w:t>«О внедрении системы (целевой</w:t>
            </w:r>
            <w:r>
              <w:rPr>
                <w:rStyle w:val="211pt"/>
              </w:rPr>
              <w:br/>
              <w:t>модели) наставничества</w:t>
            </w:r>
            <w:r>
              <w:rPr>
                <w:rStyle w:val="211pt"/>
              </w:rPr>
              <w:br/>
              <w:t>педагогических работников в</w:t>
            </w:r>
            <w:r>
              <w:rPr>
                <w:rStyle w:val="211pt"/>
              </w:rPr>
              <w:br/>
              <w:t>образовательных организациях</w:t>
            </w:r>
            <w:r>
              <w:rPr>
                <w:rStyle w:val="211pt"/>
              </w:rPr>
              <w:br/>
            </w:r>
            <w:r w:rsidR="0015441D">
              <w:rPr>
                <w:rStyle w:val="211pt"/>
              </w:rPr>
              <w:t xml:space="preserve">Урицкого </w:t>
            </w:r>
            <w:r>
              <w:rPr>
                <w:rStyle w:val="211pt"/>
              </w:rPr>
              <w:t>района в 2022 году</w:t>
            </w:r>
          </w:p>
        </w:tc>
      </w:tr>
      <w:tr w:rsidR="00DB281D" w:rsidTr="00DB281D">
        <w:tc>
          <w:tcPr>
            <w:tcW w:w="67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t>1.3</w:t>
            </w:r>
          </w:p>
        </w:tc>
        <w:tc>
          <w:tcPr>
            <w:tcW w:w="2977" w:type="dxa"/>
            <w:vAlign w:val="bottom"/>
          </w:tcPr>
          <w:p w:rsidR="001A2F98" w:rsidRDefault="00DB281D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Размещение на официальном сайте </w:t>
            </w:r>
            <w:r w:rsidR="001A2F98">
              <w:rPr>
                <w:rStyle w:val="211pt"/>
              </w:rPr>
              <w:t>админ</w:t>
            </w:r>
            <w:r>
              <w:rPr>
                <w:rStyle w:val="211pt"/>
              </w:rPr>
              <w:t xml:space="preserve">истрации района информационного </w:t>
            </w:r>
            <w:r w:rsidR="001A2F98">
              <w:rPr>
                <w:rStyle w:val="211pt"/>
              </w:rPr>
              <w:t>ресурса д</w:t>
            </w:r>
            <w:r>
              <w:rPr>
                <w:rStyle w:val="211pt"/>
              </w:rPr>
              <w:t xml:space="preserve">ля сопровождения мероприятий по </w:t>
            </w:r>
            <w:r w:rsidR="001A2F98">
              <w:rPr>
                <w:rStyle w:val="211pt"/>
              </w:rPr>
              <w:t>внедрени</w:t>
            </w:r>
            <w:r>
              <w:rPr>
                <w:rStyle w:val="211pt"/>
              </w:rPr>
              <w:t xml:space="preserve">ю (применению) системы (целевой </w:t>
            </w:r>
            <w:r w:rsidR="001A2F98">
              <w:rPr>
                <w:rStyle w:val="211pt"/>
              </w:rPr>
              <w:t>модели) наставничества</w:t>
            </w:r>
          </w:p>
        </w:tc>
        <w:tc>
          <w:tcPr>
            <w:tcW w:w="1985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МОУО</w:t>
            </w:r>
          </w:p>
        </w:tc>
        <w:tc>
          <w:tcPr>
            <w:tcW w:w="1508" w:type="dxa"/>
          </w:tcPr>
          <w:p w:rsidR="001A2F98" w:rsidRDefault="001A2F98" w:rsidP="00DB281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 1 апреля</w:t>
            </w:r>
            <w:r>
              <w:rPr>
                <w:rStyle w:val="211pt"/>
              </w:rPr>
              <w:br/>
              <w:t>2022 года</w:t>
            </w:r>
          </w:p>
        </w:tc>
        <w:tc>
          <w:tcPr>
            <w:tcW w:w="2426" w:type="dxa"/>
          </w:tcPr>
          <w:p w:rsidR="001A2F98" w:rsidRDefault="00DB281D" w:rsidP="00DB281D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 xml:space="preserve">Размещен и пополняется информационный ресурс на официальном сайте </w:t>
            </w:r>
            <w:r w:rsidR="001A2F98">
              <w:rPr>
                <w:rStyle w:val="211pt"/>
              </w:rPr>
              <w:t xml:space="preserve">администрации </w:t>
            </w:r>
            <w:r w:rsidR="0015441D">
              <w:rPr>
                <w:rStyle w:val="211pt"/>
              </w:rPr>
              <w:t>Урицкого</w:t>
            </w:r>
            <w:r>
              <w:rPr>
                <w:rStyle w:val="211pt"/>
              </w:rPr>
              <w:t xml:space="preserve"> </w:t>
            </w:r>
            <w:r w:rsidR="001A2F98">
              <w:rPr>
                <w:rStyle w:val="211pt"/>
              </w:rPr>
              <w:t>района</w:t>
            </w:r>
          </w:p>
        </w:tc>
      </w:tr>
      <w:tr w:rsidR="00DB281D" w:rsidTr="00DB281D">
        <w:tc>
          <w:tcPr>
            <w:tcW w:w="675" w:type="dxa"/>
          </w:tcPr>
          <w:p w:rsidR="001A2F98" w:rsidRDefault="001A2F98" w:rsidP="00D15DEC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t>1.4</w:t>
            </w:r>
          </w:p>
        </w:tc>
        <w:tc>
          <w:tcPr>
            <w:tcW w:w="2977" w:type="dxa"/>
          </w:tcPr>
          <w:p w:rsidR="001A2F98" w:rsidRDefault="001A2F98" w:rsidP="00D15DEC">
            <w:pPr>
              <w:pStyle w:val="2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1pt"/>
              </w:rPr>
              <w:t>Вне</w:t>
            </w:r>
            <w:r w:rsidR="00DB281D">
              <w:rPr>
                <w:rStyle w:val="211pt"/>
              </w:rPr>
              <w:t xml:space="preserve">дрение системы (целевой модели) </w:t>
            </w:r>
            <w:r>
              <w:rPr>
                <w:rStyle w:val="211pt"/>
              </w:rPr>
              <w:t>наставнич</w:t>
            </w:r>
            <w:r w:rsidR="00DB281D">
              <w:rPr>
                <w:rStyle w:val="211pt"/>
              </w:rPr>
              <w:t xml:space="preserve">ества на </w:t>
            </w:r>
            <w:r w:rsidR="00DB281D">
              <w:rPr>
                <w:rStyle w:val="211pt"/>
              </w:rPr>
              <w:lastRenderedPageBreak/>
              <w:t xml:space="preserve">уровне образовательной </w:t>
            </w:r>
            <w:r>
              <w:rPr>
                <w:rStyle w:val="211pt"/>
              </w:rPr>
              <w:t>организации</w:t>
            </w:r>
          </w:p>
        </w:tc>
        <w:tc>
          <w:tcPr>
            <w:tcW w:w="1985" w:type="dxa"/>
          </w:tcPr>
          <w:p w:rsidR="001A2F98" w:rsidRDefault="001A2F98" w:rsidP="00D15DEC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Образовательные</w:t>
            </w:r>
          </w:p>
          <w:p w:rsidR="001A2F98" w:rsidRDefault="001A2F98" w:rsidP="00D15DEC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1508" w:type="dxa"/>
          </w:tcPr>
          <w:p w:rsidR="001A2F98" w:rsidRDefault="00DB281D" w:rsidP="00D15DEC">
            <w:pPr>
              <w:pStyle w:val="2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1pt"/>
              </w:rPr>
              <w:t xml:space="preserve">2 квартал </w:t>
            </w:r>
            <w:r w:rsidR="001A2F98">
              <w:rPr>
                <w:rStyle w:val="211pt"/>
              </w:rPr>
              <w:t>2022 года</w:t>
            </w:r>
          </w:p>
        </w:tc>
        <w:tc>
          <w:tcPr>
            <w:tcW w:w="2426" w:type="dxa"/>
            <w:vAlign w:val="bottom"/>
          </w:tcPr>
          <w:p w:rsidR="001A2F98" w:rsidRDefault="00DB281D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Разработаны, утверждены </w:t>
            </w:r>
            <w:r w:rsidR="001A2F98">
              <w:rPr>
                <w:rStyle w:val="211pt"/>
              </w:rPr>
              <w:lastRenderedPageBreak/>
              <w:t>нормативные локальные акты:</w:t>
            </w:r>
            <w:r>
              <w:t xml:space="preserve"> </w:t>
            </w:r>
            <w:r>
              <w:rPr>
                <w:rStyle w:val="211pt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1A2F98">
              <w:rPr>
                <w:rStyle w:val="211pt"/>
              </w:rPr>
              <w:t>ОО»;</w:t>
            </w:r>
            <w:r>
              <w:t xml:space="preserve"> </w:t>
            </w:r>
            <w:r>
              <w:rPr>
                <w:rStyle w:val="211pt"/>
              </w:rPr>
              <w:t>прика</w:t>
            </w:r>
            <w:proofErr w:type="gramStart"/>
            <w:r>
              <w:rPr>
                <w:rStyle w:val="211pt"/>
              </w:rPr>
              <w:t>з(</w:t>
            </w:r>
            <w:proofErr w:type="spellStart"/>
            <w:proofErr w:type="gramEnd"/>
            <w:r>
              <w:rPr>
                <w:rStyle w:val="211pt"/>
              </w:rPr>
              <w:t>ы</w:t>
            </w:r>
            <w:proofErr w:type="spellEnd"/>
            <w:r>
              <w:rPr>
                <w:rStyle w:val="211pt"/>
              </w:rPr>
              <w:t xml:space="preserve">) о закреплении наставнических пар/групп </w:t>
            </w:r>
            <w:r w:rsidR="00D15DEC">
              <w:rPr>
                <w:rStyle w:val="211pt"/>
              </w:rPr>
              <w:t xml:space="preserve">с письменного согласия их участников на возложении на них дополнительных обязанностей, связанных с </w:t>
            </w:r>
            <w:r w:rsidR="001A2F98">
              <w:rPr>
                <w:rStyle w:val="211pt"/>
              </w:rPr>
              <w:t>наставничеством;</w:t>
            </w:r>
            <w:r w:rsidR="00D15DEC">
              <w:t xml:space="preserve"> </w:t>
            </w:r>
            <w:r w:rsidR="00D15DEC">
              <w:rPr>
                <w:rStyle w:val="211pt"/>
              </w:rPr>
              <w:t xml:space="preserve">регламентирующие меры стимулирования </w:t>
            </w:r>
            <w:r w:rsidR="001A2F98">
              <w:rPr>
                <w:rStyle w:val="211pt"/>
              </w:rPr>
              <w:t>педаго</w:t>
            </w:r>
            <w:r w:rsidR="00D15DEC">
              <w:rPr>
                <w:rStyle w:val="211pt"/>
              </w:rPr>
              <w:t xml:space="preserve">гических работников, </w:t>
            </w:r>
            <w:r w:rsidR="001A2F98">
              <w:rPr>
                <w:rStyle w:val="211pt"/>
              </w:rPr>
              <w:t>включенных</w:t>
            </w:r>
            <w:r w:rsidR="00D15DEC">
              <w:t xml:space="preserve"> </w:t>
            </w:r>
            <w:r w:rsidR="00D15DEC">
              <w:rPr>
                <w:rStyle w:val="211pt"/>
              </w:rPr>
              <w:t xml:space="preserve">в систему наставничества в </w:t>
            </w:r>
            <w:r w:rsidR="001A2F98">
              <w:rPr>
                <w:rStyle w:val="211pt"/>
              </w:rPr>
              <w:t>ОО</w:t>
            </w:r>
          </w:p>
        </w:tc>
      </w:tr>
      <w:tr w:rsidR="00DB281D" w:rsidTr="00DB281D">
        <w:tc>
          <w:tcPr>
            <w:tcW w:w="675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lastRenderedPageBreak/>
              <w:t>1.5</w:t>
            </w:r>
          </w:p>
        </w:tc>
        <w:tc>
          <w:tcPr>
            <w:tcW w:w="2977" w:type="dxa"/>
            <w:vAlign w:val="bottom"/>
          </w:tcPr>
          <w:p w:rsidR="0015441D" w:rsidRDefault="0015441D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</w:t>
            </w:r>
            <w:r w:rsidR="00D15DEC">
              <w:rPr>
                <w:rStyle w:val="211pt"/>
              </w:rPr>
              <w:t xml:space="preserve">азмещение на официальных сайтах </w:t>
            </w:r>
            <w:r>
              <w:rPr>
                <w:rStyle w:val="211pt"/>
              </w:rPr>
              <w:t>орга</w:t>
            </w:r>
            <w:r w:rsidR="00D15DEC">
              <w:rPr>
                <w:rStyle w:val="211pt"/>
              </w:rPr>
              <w:t xml:space="preserve">низаций информационного ресурса </w:t>
            </w: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контента</w:t>
            </w:r>
            <w:proofErr w:type="spellEnd"/>
            <w:r w:rsidR="00D15DEC">
              <w:rPr>
                <w:rStyle w:val="211pt"/>
              </w:rPr>
              <w:t xml:space="preserve">) для сопровождения мероприятий </w:t>
            </w:r>
            <w:r>
              <w:rPr>
                <w:rStyle w:val="211pt"/>
              </w:rPr>
              <w:t>по</w:t>
            </w:r>
            <w:r w:rsidR="00D15DEC">
              <w:rPr>
                <w:rStyle w:val="211pt"/>
              </w:rPr>
              <w:t xml:space="preserve"> внедрению (применению) системы </w:t>
            </w:r>
            <w:r>
              <w:rPr>
                <w:rStyle w:val="211pt"/>
              </w:rPr>
              <w:t>(целевой модели) наставничества</w:t>
            </w:r>
          </w:p>
        </w:tc>
        <w:tc>
          <w:tcPr>
            <w:tcW w:w="1985" w:type="dxa"/>
          </w:tcPr>
          <w:p w:rsidR="0015441D" w:rsidRDefault="0015441D" w:rsidP="00D15DEC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Образовательные</w:t>
            </w:r>
            <w:r w:rsidR="00D15DEC">
              <w:t xml:space="preserve"> </w:t>
            </w:r>
            <w:r>
              <w:rPr>
                <w:rStyle w:val="211pt"/>
              </w:rPr>
              <w:t>организации</w:t>
            </w:r>
          </w:p>
        </w:tc>
        <w:tc>
          <w:tcPr>
            <w:tcW w:w="1508" w:type="dxa"/>
          </w:tcPr>
          <w:p w:rsidR="0015441D" w:rsidRDefault="00D15DEC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До 1 мая </w:t>
            </w:r>
            <w:r w:rsidR="0015441D">
              <w:rPr>
                <w:rStyle w:val="211pt"/>
              </w:rPr>
              <w:t>2022 года</w:t>
            </w:r>
          </w:p>
        </w:tc>
        <w:tc>
          <w:tcPr>
            <w:tcW w:w="2426" w:type="dxa"/>
          </w:tcPr>
          <w:p w:rsidR="0015441D" w:rsidRDefault="00D15DEC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Размещен и пополняется информационный ресурс (</w:t>
            </w:r>
            <w:proofErr w:type="spellStart"/>
            <w:r>
              <w:rPr>
                <w:rStyle w:val="211pt"/>
              </w:rPr>
              <w:t>контент</w:t>
            </w:r>
            <w:proofErr w:type="spellEnd"/>
            <w:r>
              <w:rPr>
                <w:rStyle w:val="211pt"/>
              </w:rPr>
              <w:t xml:space="preserve">) на официальных сайтах </w:t>
            </w:r>
            <w:r w:rsidR="0015441D">
              <w:rPr>
                <w:rStyle w:val="211pt"/>
              </w:rPr>
              <w:t>образовательных организаций</w:t>
            </w:r>
          </w:p>
        </w:tc>
      </w:tr>
      <w:tr w:rsidR="00DB281D" w:rsidTr="00D15DEC">
        <w:tc>
          <w:tcPr>
            <w:tcW w:w="675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20" w:lineRule="exact"/>
              <w:ind w:left="140" w:firstLine="0"/>
              <w:jc w:val="center"/>
            </w:pPr>
            <w:r>
              <w:rPr>
                <w:rStyle w:val="211pt"/>
              </w:rPr>
              <w:t>1.6</w:t>
            </w:r>
          </w:p>
        </w:tc>
        <w:tc>
          <w:tcPr>
            <w:tcW w:w="2977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Мо</w:t>
            </w:r>
            <w:r w:rsidR="00D15DEC">
              <w:rPr>
                <w:rStyle w:val="211pt"/>
              </w:rPr>
              <w:t xml:space="preserve">ниторинг внедрения (применения) </w:t>
            </w:r>
            <w:r>
              <w:rPr>
                <w:rStyle w:val="211pt"/>
              </w:rPr>
              <w:t>системы (целевой модели) наставничества</w:t>
            </w:r>
          </w:p>
        </w:tc>
        <w:tc>
          <w:tcPr>
            <w:tcW w:w="1985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МОУО</w:t>
            </w:r>
          </w:p>
        </w:tc>
        <w:tc>
          <w:tcPr>
            <w:tcW w:w="1508" w:type="dxa"/>
          </w:tcPr>
          <w:p w:rsidR="0015441D" w:rsidRDefault="00D15DEC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 итогам 2 и </w:t>
            </w:r>
            <w:r w:rsidR="0015441D">
              <w:rPr>
                <w:rStyle w:val="211pt"/>
              </w:rPr>
              <w:t>4 кварталов 2022 года</w:t>
            </w:r>
          </w:p>
        </w:tc>
        <w:tc>
          <w:tcPr>
            <w:tcW w:w="2426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Создан электронный банк наставников, лучших практик наставничества,</w:t>
            </w:r>
            <w:r w:rsidR="00D15DEC">
              <w:t xml:space="preserve"> </w:t>
            </w:r>
            <w:r w:rsidR="00D15DEC">
              <w:rPr>
                <w:rStyle w:val="211pt"/>
              </w:rPr>
              <w:t xml:space="preserve">персонализированных программ </w:t>
            </w:r>
            <w:r>
              <w:rPr>
                <w:rStyle w:val="211pt"/>
              </w:rPr>
              <w:t>наставничества</w:t>
            </w:r>
          </w:p>
        </w:tc>
      </w:tr>
      <w:tr w:rsidR="00DB281D" w:rsidTr="00D15DEC">
        <w:tc>
          <w:tcPr>
            <w:tcW w:w="675" w:type="dxa"/>
          </w:tcPr>
          <w:p w:rsidR="0015441D" w:rsidRDefault="0015441D" w:rsidP="0015441D">
            <w:pPr>
              <w:pStyle w:val="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1.7</w:t>
            </w:r>
          </w:p>
        </w:tc>
        <w:tc>
          <w:tcPr>
            <w:tcW w:w="2977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</w:t>
            </w:r>
            <w:r w:rsidR="00D15DEC">
              <w:rPr>
                <w:rStyle w:val="211pt"/>
              </w:rPr>
              <w:t xml:space="preserve">ведение муниципального конкурса </w:t>
            </w:r>
            <w:r>
              <w:rPr>
                <w:rStyle w:val="211pt"/>
              </w:rPr>
              <w:t>«Эффе</w:t>
            </w:r>
            <w:r w:rsidR="00D15DEC">
              <w:rPr>
                <w:rStyle w:val="211pt"/>
              </w:rPr>
              <w:t xml:space="preserve">ктивные практики наставничества в образовательных </w:t>
            </w:r>
            <w:r>
              <w:rPr>
                <w:rStyle w:val="211pt"/>
              </w:rPr>
              <w:t>организациях Урицкого</w:t>
            </w:r>
            <w:r w:rsidR="00D15DEC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района»</w:t>
            </w:r>
          </w:p>
        </w:tc>
        <w:tc>
          <w:tcPr>
            <w:tcW w:w="1985" w:type="dxa"/>
          </w:tcPr>
          <w:p w:rsidR="0015441D" w:rsidRDefault="00D15DEC" w:rsidP="00D15DEC">
            <w:pPr>
              <w:pStyle w:val="2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1pt"/>
              </w:rPr>
              <w:t xml:space="preserve">МОУО, образовательные </w:t>
            </w:r>
            <w:r w:rsidR="0015441D">
              <w:rPr>
                <w:rStyle w:val="211pt"/>
              </w:rPr>
              <w:t>организации</w:t>
            </w:r>
          </w:p>
        </w:tc>
        <w:tc>
          <w:tcPr>
            <w:tcW w:w="1508" w:type="dxa"/>
          </w:tcPr>
          <w:p w:rsidR="0015441D" w:rsidRDefault="0015441D" w:rsidP="00D15DEC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В 2023 году</w:t>
            </w:r>
          </w:p>
        </w:tc>
        <w:tc>
          <w:tcPr>
            <w:tcW w:w="2426" w:type="dxa"/>
          </w:tcPr>
          <w:p w:rsidR="0015441D" w:rsidRDefault="00D15DEC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Повышение престижа наставника и укрепление позитивного имиджа наставничества в </w:t>
            </w:r>
            <w:proofErr w:type="spellStart"/>
            <w:r w:rsidR="0015441D">
              <w:rPr>
                <w:rStyle w:val="211pt"/>
              </w:rPr>
              <w:t>социокультурном</w:t>
            </w:r>
            <w:proofErr w:type="spellEnd"/>
            <w:r w:rsidR="0015441D">
              <w:rPr>
                <w:rStyle w:val="211pt"/>
              </w:rPr>
              <w:t xml:space="preserve"> окружении</w:t>
            </w:r>
          </w:p>
        </w:tc>
      </w:tr>
    </w:tbl>
    <w:p w:rsidR="00985F66" w:rsidRDefault="00985F66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054C97" w:rsidRDefault="00054C97" w:rsidP="00D15DEC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3D4B21" w:rsidRDefault="003D4B21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3D4B21" w:rsidRDefault="003D4B21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3D4B21" w:rsidRDefault="003D4B21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</w:p>
    <w:p w:rsidR="00054C97" w:rsidRDefault="00054C97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  <w:r>
        <w:t>Приложение 2</w:t>
      </w:r>
    </w:p>
    <w:p w:rsidR="00054C97" w:rsidRDefault="00054C97" w:rsidP="00054C97">
      <w:pPr>
        <w:pStyle w:val="20"/>
        <w:shd w:val="clear" w:color="auto" w:fill="auto"/>
        <w:spacing w:after="0" w:line="322" w:lineRule="exact"/>
        <w:ind w:right="240" w:firstLine="0"/>
        <w:jc w:val="right"/>
      </w:pPr>
      <w:r>
        <w:t>к приказу отдела образования</w:t>
      </w:r>
      <w:r>
        <w:br/>
        <w:t>администрации Урицкого района</w:t>
      </w:r>
      <w:r>
        <w:br/>
        <w:t xml:space="preserve">от </w:t>
      </w:r>
      <w:r w:rsidR="00D15DEC">
        <w:t>25</w:t>
      </w:r>
      <w:r>
        <w:t xml:space="preserve"> марта 2022 года № </w:t>
      </w:r>
      <w:r w:rsidR="00D15DEC">
        <w:t>133</w:t>
      </w:r>
    </w:p>
    <w:p w:rsidR="00054C97" w:rsidRDefault="00054C97" w:rsidP="00A15E2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054C97" w:rsidRDefault="00054C97" w:rsidP="00054C97">
      <w:pPr>
        <w:pStyle w:val="20"/>
        <w:shd w:val="clear" w:color="auto" w:fill="auto"/>
        <w:spacing w:after="0" w:line="322" w:lineRule="exact"/>
        <w:ind w:firstLine="0"/>
        <w:jc w:val="center"/>
      </w:pPr>
      <w:r>
        <w:t>Показатели эффективности внедрения системы (целевой модели)</w:t>
      </w:r>
      <w:r>
        <w:br/>
        <w:t>наставничества педагогических работников</w:t>
      </w:r>
    </w:p>
    <w:p w:rsidR="00054C97" w:rsidRDefault="00054C97" w:rsidP="00054C97">
      <w:pPr>
        <w:pStyle w:val="20"/>
        <w:shd w:val="clear" w:color="auto" w:fill="auto"/>
        <w:spacing w:after="0" w:line="322" w:lineRule="exact"/>
        <w:ind w:firstLine="0"/>
        <w:jc w:val="center"/>
      </w:pPr>
      <w:r>
        <w:t>Урицкого района в 2022 году</w:t>
      </w:r>
    </w:p>
    <w:p w:rsidR="00054C97" w:rsidRDefault="00054C97" w:rsidP="00054C97">
      <w:pPr>
        <w:pStyle w:val="20"/>
        <w:shd w:val="clear" w:color="auto" w:fill="auto"/>
        <w:spacing w:after="0" w:line="322" w:lineRule="exact"/>
        <w:ind w:firstLine="0"/>
        <w:jc w:val="center"/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54C97" w:rsidTr="000F166C">
        <w:tc>
          <w:tcPr>
            <w:tcW w:w="1101" w:type="dxa"/>
          </w:tcPr>
          <w:p w:rsidR="00054C97" w:rsidRDefault="00054C97" w:rsidP="00054C97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84" w:type="dxa"/>
          </w:tcPr>
          <w:p w:rsidR="00054C97" w:rsidRDefault="00054C97" w:rsidP="00054C97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</w:t>
            </w:r>
          </w:p>
          <w:p w:rsidR="00054C97" w:rsidRDefault="00054C97" w:rsidP="00054C97">
            <w:pPr>
              <w:pStyle w:val="20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2393" w:type="dxa"/>
          </w:tcPr>
          <w:p w:rsidR="00054C97" w:rsidRDefault="00054C97" w:rsidP="00054C97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</w:rPr>
              <w:t>Минимальное значение,</w:t>
            </w:r>
            <w:r>
              <w:rPr>
                <w:rStyle w:val="211pt"/>
              </w:rPr>
              <w:br/>
              <w:t>в 2022 году</w:t>
            </w:r>
          </w:p>
        </w:tc>
        <w:tc>
          <w:tcPr>
            <w:tcW w:w="2393" w:type="dxa"/>
            <w:vAlign w:val="bottom"/>
          </w:tcPr>
          <w:p w:rsidR="00054C97" w:rsidRDefault="00054C97" w:rsidP="00054C97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1pt"/>
              </w:rPr>
              <w:t>Достигнутое</w:t>
            </w:r>
            <w:r>
              <w:rPr>
                <w:rStyle w:val="211pt"/>
              </w:rPr>
              <w:br/>
              <w:t>значение</w:t>
            </w:r>
            <w:r>
              <w:rPr>
                <w:rStyle w:val="211pt"/>
              </w:rPr>
              <w:br/>
              <w:t>в 2022 году</w:t>
            </w:r>
          </w:p>
        </w:tc>
      </w:tr>
      <w:tr w:rsidR="00054C97" w:rsidTr="00D15DEC">
        <w:tc>
          <w:tcPr>
            <w:tcW w:w="1101" w:type="dxa"/>
          </w:tcPr>
          <w:p w:rsidR="00054C97" w:rsidRDefault="00054C97" w:rsidP="00054C97">
            <w:pPr>
              <w:pStyle w:val="20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684" w:type="dxa"/>
          </w:tcPr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Доля образовательных</w:t>
            </w:r>
            <w:r>
              <w:rPr>
                <w:rStyle w:val="211pt"/>
              </w:rPr>
              <w:br/>
              <w:t>организаций, образовательных</w:t>
            </w:r>
            <w:r>
              <w:rPr>
                <w:rStyle w:val="211pt"/>
              </w:rPr>
              <w:br/>
              <w:t>организаций дополнительного</w:t>
            </w:r>
            <w:r>
              <w:rPr>
                <w:rStyle w:val="211pt"/>
              </w:rPr>
              <w:br/>
              <w:t>образования, реализующих</w:t>
            </w:r>
            <w:r>
              <w:rPr>
                <w:rStyle w:val="211pt"/>
              </w:rPr>
              <w:br/>
              <w:t>целевую модель наставничества</w:t>
            </w:r>
            <w:r>
              <w:rPr>
                <w:rStyle w:val="211pt"/>
              </w:rPr>
              <w:br/>
              <w:t>педагогических работников</w:t>
            </w:r>
          </w:p>
        </w:tc>
        <w:tc>
          <w:tcPr>
            <w:tcW w:w="2393" w:type="dxa"/>
          </w:tcPr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100 %</w:t>
            </w:r>
          </w:p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общеобразовательных</w:t>
            </w:r>
          </w:p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организаций</w:t>
            </w:r>
          </w:p>
        </w:tc>
        <w:tc>
          <w:tcPr>
            <w:tcW w:w="2393" w:type="dxa"/>
          </w:tcPr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100 %</w:t>
            </w:r>
          </w:p>
          <w:p w:rsidR="00054C97" w:rsidRDefault="00054C97" w:rsidP="00D15DEC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образовательных</w:t>
            </w:r>
            <w:r>
              <w:rPr>
                <w:rStyle w:val="211pt"/>
              </w:rPr>
              <w:br/>
              <w:t>организаций</w:t>
            </w:r>
            <w:r>
              <w:rPr>
                <w:rStyle w:val="211pt"/>
              </w:rPr>
              <w:br/>
              <w:t>внедрения системы</w:t>
            </w:r>
            <w:r>
              <w:rPr>
                <w:rStyle w:val="211pt"/>
              </w:rPr>
              <w:br/>
              <w:t>(целевой модели)</w:t>
            </w:r>
            <w:r>
              <w:rPr>
                <w:rStyle w:val="211pt"/>
              </w:rPr>
              <w:br/>
              <w:t>наставничества</w:t>
            </w:r>
            <w:r>
              <w:rPr>
                <w:rStyle w:val="211pt"/>
              </w:rPr>
              <w:br/>
              <w:t>педагогических</w:t>
            </w:r>
            <w:r>
              <w:rPr>
                <w:rStyle w:val="211pt"/>
              </w:rPr>
              <w:br/>
              <w:t>работников</w:t>
            </w:r>
          </w:p>
        </w:tc>
      </w:tr>
      <w:tr w:rsidR="00054C97" w:rsidTr="00054C97">
        <w:tc>
          <w:tcPr>
            <w:tcW w:w="1101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4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4C97" w:rsidTr="00054C97">
        <w:tc>
          <w:tcPr>
            <w:tcW w:w="1101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4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4C97" w:rsidRDefault="00054C97" w:rsidP="00054C9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</w:p>
    <w:p w:rsidR="00D15DEC" w:rsidRDefault="00D15DEC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</w:p>
    <w:p w:rsidR="00054C97" w:rsidRDefault="00054C97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  <w:r>
        <w:t>Приложение 3</w:t>
      </w:r>
    </w:p>
    <w:p w:rsidR="00054C97" w:rsidRDefault="00054C97" w:rsidP="00054C97">
      <w:pPr>
        <w:pStyle w:val="20"/>
        <w:shd w:val="clear" w:color="auto" w:fill="auto"/>
        <w:spacing w:after="0" w:line="322" w:lineRule="exact"/>
        <w:ind w:right="160" w:firstLine="0"/>
        <w:jc w:val="right"/>
      </w:pPr>
      <w:r>
        <w:t>к приказу отдела образования</w:t>
      </w:r>
      <w:r>
        <w:br/>
        <w:t>администрации Урицкого района</w:t>
      </w:r>
      <w:r>
        <w:br/>
        <w:t>от</w:t>
      </w:r>
      <w:r w:rsidR="00D15DEC">
        <w:t xml:space="preserve"> 25</w:t>
      </w:r>
      <w:r>
        <w:t xml:space="preserve"> марта 2022 года № </w:t>
      </w:r>
      <w:r w:rsidR="00D15DEC">
        <w:t>133</w:t>
      </w:r>
    </w:p>
    <w:p w:rsidR="00054C97" w:rsidRDefault="00054C97" w:rsidP="00054C9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D15DEC" w:rsidRDefault="00054C97" w:rsidP="00D15DEC">
      <w:pPr>
        <w:pStyle w:val="20"/>
        <w:shd w:val="clear" w:color="auto" w:fill="auto"/>
        <w:spacing w:after="0" w:line="322" w:lineRule="exact"/>
        <w:ind w:firstLine="0"/>
        <w:jc w:val="center"/>
      </w:pPr>
      <w:r>
        <w:t>Примерное положение о систем</w:t>
      </w:r>
      <w:r w:rsidR="00D15DEC">
        <w:t xml:space="preserve">е наставничества </w:t>
      </w:r>
      <w:proofErr w:type="gramStart"/>
      <w:r w:rsidR="00D15DEC">
        <w:t>педагогических</w:t>
      </w:r>
      <w:proofErr w:type="gramEnd"/>
      <w:r w:rsidR="00D15DEC">
        <w:t xml:space="preserve"> </w:t>
      </w:r>
    </w:p>
    <w:p w:rsidR="00054C97" w:rsidRDefault="00054C97" w:rsidP="00D15DEC">
      <w:pPr>
        <w:pStyle w:val="20"/>
        <w:shd w:val="clear" w:color="auto" w:fill="auto"/>
        <w:spacing w:after="0" w:line="322" w:lineRule="exact"/>
        <w:ind w:firstLine="0"/>
        <w:jc w:val="center"/>
      </w:pPr>
      <w:r>
        <w:t>работников в образовательной организации</w:t>
      </w:r>
    </w:p>
    <w:p w:rsidR="00D15DEC" w:rsidRDefault="00D15DEC" w:rsidP="00D15DEC">
      <w:pPr>
        <w:pStyle w:val="20"/>
        <w:shd w:val="clear" w:color="auto" w:fill="auto"/>
        <w:spacing w:after="0" w:line="322" w:lineRule="exact"/>
        <w:ind w:firstLine="0"/>
        <w:jc w:val="center"/>
      </w:pPr>
    </w:p>
    <w:p w:rsidR="00054C97" w:rsidRDefault="00054C97" w:rsidP="003D4B21">
      <w:pPr>
        <w:pStyle w:val="20"/>
        <w:shd w:val="clear" w:color="auto" w:fill="auto"/>
        <w:spacing w:after="0" w:line="280" w:lineRule="exact"/>
        <w:ind w:left="580" w:firstLine="700"/>
        <w:jc w:val="center"/>
      </w:pPr>
      <w:r>
        <w:t>1. Общие положения.</w:t>
      </w:r>
    </w:p>
    <w:p w:rsidR="00054C97" w:rsidRDefault="00054C97" w:rsidP="00357B1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22" w:lineRule="exact"/>
        <w:ind w:firstLine="1280"/>
      </w:pPr>
      <w:r>
        <w:t xml:space="preserve">Настоящее Положение о системе наставничества педагогических работников </w:t>
      </w:r>
      <w:r w:rsidR="00357B15">
        <w:t xml:space="preserve"> </w:t>
      </w:r>
      <w:r>
        <w:t xml:space="preserve">в </w:t>
      </w:r>
      <w:r w:rsidR="00357B15">
        <w:t xml:space="preserve">__________________________ образовательной </w:t>
      </w:r>
      <w:r>
        <w:t>организации</w:t>
      </w:r>
      <w:r w:rsidR="00D15DEC">
        <w:t xml:space="preserve"> </w:t>
      </w:r>
      <w:r>
        <w:t xml:space="preserve">определяет цели, задачи, формы и порядок осуществления наставничества </w:t>
      </w:r>
      <w:r w:rsidRPr="00D15DEC">
        <w:rPr>
          <w:rStyle w:val="21"/>
          <w:lang w:val="ru-RU"/>
        </w:rPr>
        <w:t>(далее</w:t>
      </w:r>
      <w:r w:rsidR="00D15DEC">
        <w:t xml:space="preserve"> - Положение). Разработано </w:t>
      </w:r>
      <w:r>
        <w:t>в соответствии с нормативной пра</w:t>
      </w:r>
      <w:r w:rsidR="00D15DEC">
        <w:t xml:space="preserve">вовой базой в сфере образования </w:t>
      </w:r>
      <w:r>
        <w:t>и наставничества.</w:t>
      </w:r>
    </w:p>
    <w:p w:rsidR="00054C97" w:rsidRDefault="00054C97" w:rsidP="00054C97">
      <w:pPr>
        <w:pStyle w:val="20"/>
        <w:numPr>
          <w:ilvl w:val="0"/>
          <w:numId w:val="5"/>
        </w:numPr>
        <w:shd w:val="clear" w:color="auto" w:fill="auto"/>
        <w:tabs>
          <w:tab w:val="left" w:pos="1795"/>
        </w:tabs>
        <w:spacing w:after="0" w:line="322" w:lineRule="exact"/>
        <w:ind w:left="580" w:firstLine="700"/>
      </w:pPr>
      <w:r>
        <w:t>В Положении используются следующие понятия:</w:t>
      </w:r>
    </w:p>
    <w:p w:rsidR="00054C97" w:rsidRDefault="00054C97" w:rsidP="008E36BE">
      <w:pPr>
        <w:pStyle w:val="20"/>
        <w:shd w:val="clear" w:color="auto" w:fill="auto"/>
        <w:spacing w:after="0" w:line="322" w:lineRule="exact"/>
        <w:ind w:right="160" w:firstLine="1280"/>
      </w:pPr>
      <w:r w:rsidRPr="00054C97">
        <w:rPr>
          <w:rStyle w:val="21"/>
          <w:lang w:val="ru-RU"/>
        </w:rPr>
        <w:t>Наставник -</w:t>
      </w:r>
      <w:r>
        <w:t xml:space="preserve"> педагогический рабо</w:t>
      </w:r>
      <w:r w:rsidR="00F83E6B">
        <w:t xml:space="preserve">тник, назначаемый ответственным </w:t>
      </w:r>
      <w:r>
        <w:t>за профессиональную и должностн</w:t>
      </w:r>
      <w:r w:rsidR="00F83E6B">
        <w:t xml:space="preserve">ую адаптацию лицом, в отношении </w:t>
      </w:r>
      <w:r>
        <w:t>которого осуществляется наставническая</w:t>
      </w:r>
      <w:r w:rsidR="00F83E6B">
        <w:t xml:space="preserve"> деятельность в образовательной </w:t>
      </w:r>
      <w:r>
        <w:t>организации.</w:t>
      </w:r>
    </w:p>
    <w:p w:rsidR="00054C97" w:rsidRDefault="00054C97" w:rsidP="008E36BE">
      <w:pPr>
        <w:pStyle w:val="20"/>
        <w:shd w:val="clear" w:color="auto" w:fill="auto"/>
        <w:spacing w:after="0" w:line="322" w:lineRule="exact"/>
        <w:ind w:right="160" w:firstLine="1280"/>
      </w:pPr>
      <w:r w:rsidRPr="00054C97">
        <w:rPr>
          <w:rStyle w:val="21"/>
          <w:lang w:val="ru-RU"/>
        </w:rPr>
        <w:t>Наставляемый -</w:t>
      </w:r>
      <w:r>
        <w:t xml:space="preserve"> участник системы наставничества, который че</w:t>
      </w:r>
      <w:r w:rsidR="00F83E6B">
        <w:t xml:space="preserve">рез </w:t>
      </w:r>
      <w:r>
        <w:t>взаимодействие с наставником и при его</w:t>
      </w:r>
      <w:r w:rsidR="00F83E6B">
        <w:t xml:space="preserve"> помощи и поддержке приобретает </w:t>
      </w:r>
      <w:r>
        <w:t>новый опыт, развивает необходимые н</w:t>
      </w:r>
      <w:r w:rsidR="00F83E6B">
        <w:t xml:space="preserve">авыки и компетенции, добивается </w:t>
      </w:r>
      <w:r>
        <w:t xml:space="preserve">предсказуемых результатов, преодолевая </w:t>
      </w:r>
      <w:r w:rsidR="00F83E6B">
        <w:t xml:space="preserve">тем самым свои профессиональные </w:t>
      </w:r>
      <w:r>
        <w:t>затруднения.</w:t>
      </w:r>
    </w:p>
    <w:p w:rsidR="00054C97" w:rsidRDefault="00054C97" w:rsidP="008E36BE">
      <w:pPr>
        <w:pStyle w:val="20"/>
        <w:shd w:val="clear" w:color="auto" w:fill="auto"/>
        <w:spacing w:after="0" w:line="322" w:lineRule="exact"/>
        <w:ind w:right="160" w:firstLine="1280"/>
      </w:pPr>
      <w:r w:rsidRPr="00054C97">
        <w:rPr>
          <w:rStyle w:val="21"/>
          <w:lang w:val="ru-RU"/>
        </w:rPr>
        <w:t>Куратор -</w:t>
      </w:r>
      <w:r>
        <w:t xml:space="preserve"> сотрудник образовател</w:t>
      </w:r>
      <w:r w:rsidR="00F83E6B">
        <w:t xml:space="preserve">ьной организации, учреждения </w:t>
      </w:r>
      <w:r>
        <w:t>из числа ее социальных партнеров (друг</w:t>
      </w:r>
      <w:r w:rsidR="00F83E6B">
        <w:t xml:space="preserve">ие образовательные учреждения - </w:t>
      </w:r>
      <w:r>
        <w:t>школы, вузы, колледжи; учреждения кул</w:t>
      </w:r>
      <w:r w:rsidR="00F83E6B">
        <w:t xml:space="preserve">ьтуры и спорта, дополнительного </w:t>
      </w:r>
      <w:r>
        <w:t>профессионального образования, предп</w:t>
      </w:r>
      <w:r w:rsidR="00F83E6B">
        <w:t xml:space="preserve">риятия и др.), который отвечает </w:t>
      </w:r>
      <w:r>
        <w:t>за реализацию персонализированны</w:t>
      </w:r>
      <w:proofErr w:type="gramStart"/>
      <w:r>
        <w:t>х(</w:t>
      </w:r>
      <w:proofErr w:type="gramEnd"/>
      <w:r>
        <w:t>ой) программ(</w:t>
      </w:r>
      <w:proofErr w:type="spellStart"/>
      <w:r>
        <w:t>ы</w:t>
      </w:r>
      <w:proofErr w:type="spellEnd"/>
      <w:r>
        <w:t>) наставничества.</w:t>
      </w:r>
    </w:p>
    <w:p w:rsidR="00054C97" w:rsidRDefault="00054C97" w:rsidP="008E36BE">
      <w:pPr>
        <w:pStyle w:val="20"/>
        <w:shd w:val="clear" w:color="auto" w:fill="auto"/>
        <w:spacing w:after="0" w:line="322" w:lineRule="exact"/>
        <w:ind w:right="160" w:firstLine="1280"/>
      </w:pPr>
      <w:r w:rsidRPr="00054C97">
        <w:rPr>
          <w:rStyle w:val="21"/>
          <w:lang w:val="ru-RU"/>
        </w:rPr>
        <w:t>Наставничество -</w:t>
      </w:r>
      <w:r>
        <w:t xml:space="preserve"> форм</w:t>
      </w:r>
      <w:r w:rsidR="00F83E6B">
        <w:t xml:space="preserve">а обеспечения профессионального </w:t>
      </w:r>
      <w:r>
        <w:t xml:space="preserve">становления, развития и адаптации </w:t>
      </w:r>
      <w:r w:rsidR="00F83E6B">
        <w:t xml:space="preserve">к квалифицированному исполнению </w:t>
      </w:r>
      <w:r>
        <w:t>должностных обязанностей лиц, в о</w:t>
      </w:r>
      <w:r w:rsidR="00F83E6B">
        <w:t xml:space="preserve">тношении которых осуществляется </w:t>
      </w:r>
      <w:r>
        <w:t>наставничество.</w:t>
      </w:r>
    </w:p>
    <w:p w:rsidR="00054C97" w:rsidRDefault="00054C97" w:rsidP="008E36BE">
      <w:pPr>
        <w:pStyle w:val="20"/>
        <w:shd w:val="clear" w:color="auto" w:fill="auto"/>
        <w:spacing w:after="0" w:line="322" w:lineRule="exact"/>
        <w:ind w:right="160" w:firstLine="700"/>
      </w:pPr>
      <w:r w:rsidRPr="00054C97">
        <w:rPr>
          <w:rStyle w:val="21"/>
          <w:lang w:val="ru-RU"/>
        </w:rPr>
        <w:t>Форма наставничества -</w:t>
      </w:r>
      <w:r>
        <w:t xml:space="preserve"> способ ре</w:t>
      </w:r>
      <w:r w:rsidR="00F83E6B">
        <w:t xml:space="preserve">ализации системы наставничества </w:t>
      </w:r>
      <w:r>
        <w:t>через организацию работы наставнической</w:t>
      </w:r>
      <w:r w:rsidR="00F83E6B">
        <w:t xml:space="preserve"> пары/группы, участники которой </w:t>
      </w:r>
      <w:r>
        <w:t xml:space="preserve">находятся в заданной ролевой </w:t>
      </w:r>
      <w:r w:rsidR="00F83E6B">
        <w:t xml:space="preserve">ситуации, определяемой основной </w:t>
      </w:r>
      <w:r>
        <w:t>деятельностью и позицией участников.</w:t>
      </w:r>
    </w:p>
    <w:p w:rsidR="00C22064" w:rsidRDefault="00054C97" w:rsidP="008E36BE">
      <w:pPr>
        <w:pStyle w:val="20"/>
        <w:shd w:val="clear" w:color="auto" w:fill="auto"/>
        <w:spacing w:after="0" w:line="322" w:lineRule="exact"/>
        <w:ind w:right="160" w:firstLine="1280"/>
      </w:pPr>
      <w:r w:rsidRPr="00054C97">
        <w:rPr>
          <w:rStyle w:val="21"/>
          <w:lang w:val="ru-RU"/>
        </w:rPr>
        <w:t>Персонализированная программа наставничества</w:t>
      </w:r>
      <w: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C22064" w:rsidRDefault="00C22064" w:rsidP="008E36BE">
      <w:pPr>
        <w:pStyle w:val="20"/>
        <w:numPr>
          <w:ilvl w:val="0"/>
          <w:numId w:val="5"/>
        </w:numPr>
        <w:shd w:val="clear" w:color="auto" w:fill="auto"/>
        <w:tabs>
          <w:tab w:val="left" w:pos="1847"/>
        </w:tabs>
        <w:spacing w:after="0" w:line="322" w:lineRule="exact"/>
        <w:ind w:right="160" w:firstLine="1300"/>
      </w:pPr>
      <w:r>
        <w:t>Основными принципами системы наставничества педагогических работников являются:</w:t>
      </w:r>
    </w:p>
    <w:p w:rsidR="00C22064" w:rsidRDefault="00C22064" w:rsidP="008E36BE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300"/>
      </w:pPr>
      <w:r>
        <w:t xml:space="preserve">принцип научности - </w:t>
      </w:r>
      <w:r w:rsidR="00F83E6B">
        <w:t>предполагает применение научно-</w:t>
      </w:r>
      <w:r>
        <w:lastRenderedPageBreak/>
        <w:t>обоснованных методик и технологий в сфере наставничества педагогических работников;</w:t>
      </w:r>
    </w:p>
    <w:p w:rsidR="00C22064" w:rsidRDefault="00C22064" w:rsidP="008E36BE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firstLine="1300"/>
      </w:pPr>
      <w:r>
        <w:t xml:space="preserve">принцип системности и стратегической целостности </w:t>
      </w:r>
      <w:proofErr w:type="gramStart"/>
      <w:r w:rsidR="00F83E6B">
        <w:t>–п</w:t>
      </w:r>
      <w:proofErr w:type="gramEnd"/>
      <w:r w:rsidR="00F83E6B">
        <w:t xml:space="preserve">редполагает реализацию практик </w:t>
      </w:r>
      <w:r>
        <w:t>наставничества</w:t>
      </w:r>
      <w:r w:rsidR="00F83E6B">
        <w:t xml:space="preserve"> </w:t>
      </w:r>
      <w:r>
        <w:t xml:space="preserve">с максимальным охватом всех </w:t>
      </w:r>
      <w:r w:rsidR="00F83E6B">
        <w:t xml:space="preserve">необходимых компонентов системы </w:t>
      </w:r>
      <w:r>
        <w:t xml:space="preserve">образования на муниципальном </w:t>
      </w:r>
      <w:r w:rsidR="00F83E6B">
        <w:t xml:space="preserve">уровне и уровне образовательной </w:t>
      </w:r>
      <w:r>
        <w:t>организации;</w:t>
      </w:r>
    </w:p>
    <w:p w:rsidR="00C22064" w:rsidRDefault="00C22064" w:rsidP="003D4B21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276"/>
      </w:pPr>
      <w:r>
        <w:t>принцип легитимности подразум</w:t>
      </w:r>
      <w:r w:rsidR="00F83E6B">
        <w:t xml:space="preserve">евает соответствие деятельности </w:t>
      </w:r>
      <w:r>
        <w:t>по реализации программы наставничес</w:t>
      </w:r>
      <w:r w:rsidR="00F83E6B">
        <w:t xml:space="preserve">тва законодательству Российской </w:t>
      </w:r>
      <w:r>
        <w:t>Федерации, региональной нормативно-правовой базе;</w:t>
      </w:r>
    </w:p>
    <w:p w:rsidR="00C22064" w:rsidRDefault="00C22064" w:rsidP="008E36BE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300"/>
      </w:pPr>
      <w:r>
        <w:t>принцип обеспечения сувере</w:t>
      </w:r>
      <w:r w:rsidR="00F83E6B">
        <w:t xml:space="preserve">нных прав личности предполагает </w:t>
      </w:r>
      <w:r>
        <w:t>приоритет интересов личности и личностно</w:t>
      </w:r>
      <w:r w:rsidR="00F83E6B">
        <w:t xml:space="preserve">го развития педагога в процессе </w:t>
      </w:r>
      <w:r>
        <w:t>его профессионального и социального р</w:t>
      </w:r>
      <w:r w:rsidR="00F83E6B">
        <w:t xml:space="preserve">азвития, честность и открытость </w:t>
      </w:r>
      <w:r>
        <w:t>взаимоотношений, уважение к личности наставляемого и наставника;</w:t>
      </w:r>
    </w:p>
    <w:p w:rsidR="00C22064" w:rsidRDefault="00F83E6B" w:rsidP="008E36BE">
      <w:pPr>
        <w:pStyle w:val="20"/>
        <w:numPr>
          <w:ilvl w:val="0"/>
          <w:numId w:val="6"/>
        </w:numPr>
        <w:shd w:val="clear" w:color="auto" w:fill="auto"/>
        <w:tabs>
          <w:tab w:val="left" w:pos="2000"/>
          <w:tab w:val="left" w:pos="3542"/>
          <w:tab w:val="left" w:pos="6105"/>
          <w:tab w:val="left" w:pos="7694"/>
          <w:tab w:val="left" w:pos="9215"/>
        </w:tabs>
        <w:spacing w:after="0" w:line="322" w:lineRule="exact"/>
        <w:ind w:firstLine="1300"/>
      </w:pPr>
      <w:r>
        <w:t xml:space="preserve">принцип добровольности, свободы выбора, </w:t>
      </w:r>
      <w:r w:rsidR="00C22064">
        <w:t>учета</w:t>
      </w:r>
      <w:r>
        <w:t xml:space="preserve"> </w:t>
      </w:r>
      <w:r w:rsidR="00C22064">
        <w:t>многофакторности в определении и сов</w:t>
      </w:r>
      <w:r>
        <w:t xml:space="preserve">местной деятельности наставника </w:t>
      </w:r>
      <w:r w:rsidR="00C22064">
        <w:t>и наставляемого;</w:t>
      </w:r>
    </w:p>
    <w:p w:rsidR="00C22064" w:rsidRDefault="00C22064" w:rsidP="003D4B21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276"/>
      </w:pPr>
      <w:r>
        <w:t xml:space="preserve">принцип </w:t>
      </w:r>
      <w:proofErr w:type="spellStart"/>
      <w:r>
        <w:t>аксиологичн</w:t>
      </w:r>
      <w:r w:rsidR="00F83E6B">
        <w:t>ости</w:t>
      </w:r>
      <w:proofErr w:type="spellEnd"/>
      <w:r w:rsidR="00F83E6B">
        <w:t xml:space="preserve"> подразумевает формирование </w:t>
      </w:r>
      <w:r>
        <w:t>у наставляемого и наставника ценностн</w:t>
      </w:r>
      <w:r w:rsidR="00F83E6B">
        <w:t xml:space="preserve">ых отношений к профессиональной </w:t>
      </w:r>
      <w:r>
        <w:t xml:space="preserve">деятельности, уважения к личности, </w:t>
      </w:r>
      <w:r w:rsidR="00F83E6B">
        <w:t xml:space="preserve">государству и окружающей среде, </w:t>
      </w:r>
      <w:r>
        <w:t>общечеловеческим ценностям;</w:t>
      </w:r>
    </w:p>
    <w:p w:rsidR="00C22064" w:rsidRDefault="00C22064" w:rsidP="00F83E6B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firstLine="1300"/>
      </w:pPr>
      <w:r>
        <w:t>принцип личной ответственности предполагает ответственное</w:t>
      </w:r>
      <w:r w:rsidR="00F83E6B">
        <w:t xml:space="preserve"> </w:t>
      </w:r>
      <w:r>
        <w:t>поведение всех субъектов наставни</w:t>
      </w:r>
      <w:r w:rsidR="00F83E6B">
        <w:t xml:space="preserve">ческой деятельности - куратора, </w:t>
      </w:r>
      <w:r>
        <w:t>наставника, наставляемого и пр. к внедрению практик</w:t>
      </w:r>
      <w:r w:rsidR="00F83E6B">
        <w:t xml:space="preserve"> наставничества, его результатам, </w:t>
      </w:r>
      <w:r>
        <w:t>выбору коммуникативных стратегий и механизмов</w:t>
      </w:r>
      <w:r w:rsidR="00F83E6B">
        <w:t xml:space="preserve"> </w:t>
      </w:r>
      <w:r>
        <w:t>наставничества;</w:t>
      </w:r>
    </w:p>
    <w:p w:rsidR="00C22064" w:rsidRDefault="00C22064" w:rsidP="00F83E6B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300"/>
      </w:pPr>
      <w:r>
        <w:t xml:space="preserve">принцип индивидуализации </w:t>
      </w:r>
      <w:r w:rsidR="00F83E6B">
        <w:t xml:space="preserve">и </w:t>
      </w:r>
      <w:proofErr w:type="spellStart"/>
      <w:r w:rsidR="00F83E6B">
        <w:t>персонализации</w:t>
      </w:r>
      <w:proofErr w:type="spellEnd"/>
      <w:r w:rsidR="00F83E6B">
        <w:t xml:space="preserve"> наставничества </w:t>
      </w:r>
      <w:r>
        <w:t>направлен на сохранение индивидуал</w:t>
      </w:r>
      <w:r w:rsidR="00F83E6B">
        <w:t xml:space="preserve">ьных приоритетов в создании для </w:t>
      </w:r>
      <w:r>
        <w:t>наставляемого индивидуальной траектории развития;</w:t>
      </w:r>
    </w:p>
    <w:p w:rsidR="00C22064" w:rsidRDefault="00C22064" w:rsidP="00F83E6B">
      <w:pPr>
        <w:pStyle w:val="20"/>
        <w:numPr>
          <w:ilvl w:val="0"/>
          <w:numId w:val="6"/>
        </w:numPr>
        <w:shd w:val="clear" w:color="auto" w:fill="auto"/>
        <w:tabs>
          <w:tab w:val="left" w:pos="2000"/>
        </w:tabs>
        <w:spacing w:after="0" w:line="322" w:lineRule="exact"/>
        <w:ind w:right="160" w:firstLine="1300"/>
      </w:pPr>
      <w:r>
        <w:t>принцип равенства признает,</w:t>
      </w:r>
      <w:r w:rsidR="00F83E6B">
        <w:t xml:space="preserve"> что наставничество реализуется </w:t>
      </w:r>
      <w:r>
        <w:t>людьми, имеющими равный социальный ст</w:t>
      </w:r>
      <w:r w:rsidR="00F83E6B">
        <w:t xml:space="preserve">атус педагога с соответствующей </w:t>
      </w:r>
      <w:r>
        <w:t>системой прав, обязанностей, ответст</w:t>
      </w:r>
      <w:r w:rsidR="00F83E6B">
        <w:t xml:space="preserve">венности, независимо от ролевой </w:t>
      </w:r>
      <w:r>
        <w:t>позиции в системе наставничества.</w:t>
      </w:r>
    </w:p>
    <w:p w:rsidR="006660AA" w:rsidRPr="006660AA" w:rsidRDefault="00F83E6B" w:rsidP="006660AA">
      <w:pPr>
        <w:pStyle w:val="a7"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60AA" w:rsidRPr="006660AA">
        <w:rPr>
          <w:sz w:val="28"/>
          <w:szCs w:val="28"/>
        </w:rPr>
        <w:t>1.4.Участие в системе наставнич</w:t>
      </w:r>
      <w:r>
        <w:rPr>
          <w:sz w:val="28"/>
          <w:szCs w:val="28"/>
        </w:rPr>
        <w:t xml:space="preserve">ества не должно наносить ущерба </w:t>
      </w:r>
      <w:r w:rsidR="006660AA" w:rsidRPr="006660AA">
        <w:rPr>
          <w:sz w:val="28"/>
          <w:szCs w:val="28"/>
        </w:rPr>
        <w:t>образовательному процессу образ</w:t>
      </w:r>
      <w:r>
        <w:rPr>
          <w:sz w:val="28"/>
          <w:szCs w:val="28"/>
        </w:rPr>
        <w:t xml:space="preserve">овательной организации. Решение </w:t>
      </w:r>
      <w:r w:rsidR="006660AA" w:rsidRPr="006660AA">
        <w:rPr>
          <w:sz w:val="28"/>
          <w:szCs w:val="28"/>
        </w:rPr>
        <w:t>об освобождении наставника и наставля</w:t>
      </w:r>
      <w:r>
        <w:rPr>
          <w:sz w:val="28"/>
          <w:szCs w:val="28"/>
        </w:rPr>
        <w:t xml:space="preserve">емого от выполнения должностных </w:t>
      </w:r>
      <w:r w:rsidR="006660AA" w:rsidRPr="006660AA">
        <w:rPr>
          <w:sz w:val="28"/>
          <w:szCs w:val="28"/>
        </w:rPr>
        <w:t xml:space="preserve">обязанностей для участия </w:t>
      </w:r>
      <w:r>
        <w:rPr>
          <w:sz w:val="28"/>
          <w:szCs w:val="28"/>
        </w:rPr>
        <w:t xml:space="preserve">в мероприятиях плана реализации </w:t>
      </w:r>
      <w:r w:rsidR="006660AA" w:rsidRPr="006660AA">
        <w:rPr>
          <w:sz w:val="28"/>
          <w:szCs w:val="28"/>
        </w:rPr>
        <w:t>персонализированной программы наставничества принимает руководитель образовательной организации в исключительных случаях при условии</w:t>
      </w:r>
      <w:r>
        <w:rPr>
          <w:sz w:val="28"/>
          <w:szCs w:val="28"/>
        </w:rPr>
        <w:t xml:space="preserve"> </w:t>
      </w:r>
      <w:r w:rsidR="006660AA" w:rsidRPr="006660AA">
        <w:rPr>
          <w:sz w:val="28"/>
          <w:szCs w:val="28"/>
        </w:rPr>
        <w:t>обеспечения непрерывности образовательного процесса в образовательной</w:t>
      </w:r>
      <w:r>
        <w:rPr>
          <w:sz w:val="28"/>
          <w:szCs w:val="28"/>
        </w:rPr>
        <w:t xml:space="preserve"> </w:t>
      </w:r>
      <w:r w:rsidR="006660AA" w:rsidRPr="006660AA">
        <w:rPr>
          <w:sz w:val="28"/>
          <w:szCs w:val="28"/>
        </w:rPr>
        <w:t>организации и замены их отсутствия.</w:t>
      </w:r>
    </w:p>
    <w:p w:rsidR="006660AA" w:rsidRDefault="006660AA" w:rsidP="006660AA">
      <w:pPr>
        <w:pStyle w:val="20"/>
        <w:shd w:val="clear" w:color="auto" w:fill="auto"/>
        <w:tabs>
          <w:tab w:val="left" w:pos="1847"/>
        </w:tabs>
        <w:spacing w:after="0" w:line="322" w:lineRule="exact"/>
        <w:ind w:right="160" w:firstLine="0"/>
      </w:pPr>
    </w:p>
    <w:p w:rsidR="003D4B21" w:rsidRDefault="006660AA" w:rsidP="003D4B21">
      <w:pPr>
        <w:pStyle w:val="20"/>
        <w:shd w:val="clear" w:color="auto" w:fill="auto"/>
        <w:spacing w:after="0" w:line="280" w:lineRule="exact"/>
        <w:ind w:left="580" w:firstLine="700"/>
        <w:jc w:val="center"/>
      </w:pPr>
      <w:r w:rsidRPr="00F83E6B">
        <w:rPr>
          <w:rStyle w:val="21"/>
          <w:i w:val="0"/>
          <w:lang w:val="ru-RU"/>
        </w:rPr>
        <w:t>2</w:t>
      </w:r>
      <w:r w:rsidRPr="006660AA">
        <w:rPr>
          <w:rStyle w:val="21"/>
          <w:lang w:val="ru-RU"/>
        </w:rPr>
        <w:t>.</w:t>
      </w:r>
      <w:r>
        <w:t xml:space="preserve"> Цель и задачи системы наставничества.</w:t>
      </w:r>
    </w:p>
    <w:p w:rsidR="006660AA" w:rsidRDefault="006660AA" w:rsidP="003D4B21">
      <w:pPr>
        <w:pStyle w:val="20"/>
        <w:shd w:val="clear" w:color="auto" w:fill="auto"/>
        <w:spacing w:after="0" w:line="280" w:lineRule="exact"/>
        <w:ind w:left="580" w:firstLine="700"/>
        <w:jc w:val="center"/>
      </w:pPr>
      <w:r>
        <w:t xml:space="preserve"> Формы наставничества</w:t>
      </w:r>
    </w:p>
    <w:p w:rsidR="006660AA" w:rsidRDefault="006660AA" w:rsidP="003D4B21">
      <w:pPr>
        <w:pStyle w:val="20"/>
        <w:numPr>
          <w:ilvl w:val="0"/>
          <w:numId w:val="7"/>
        </w:numPr>
        <w:shd w:val="clear" w:color="auto" w:fill="auto"/>
        <w:tabs>
          <w:tab w:val="left" w:pos="2005"/>
        </w:tabs>
        <w:spacing w:after="0" w:line="322" w:lineRule="exact"/>
        <w:ind w:firstLine="1280"/>
      </w:pPr>
      <w:r>
        <w:t>Цель системы наставничества педагогических работников</w:t>
      </w:r>
      <w:r w:rsidR="00F83E6B">
        <w:t xml:space="preserve"> </w:t>
      </w:r>
      <w:r>
        <w:t>в образовательной организации - реали</w:t>
      </w:r>
      <w:r w:rsidR="00F83E6B">
        <w:t xml:space="preserve">зация комплекса мер по созданию </w:t>
      </w:r>
      <w:r>
        <w:t>эффективной среды наставничества в образовательной организации,</w:t>
      </w:r>
      <w:r w:rsidR="00F83E6B">
        <w:t xml:space="preserve"> </w:t>
      </w:r>
      <w:r>
        <w:t>способств</w:t>
      </w:r>
      <w:r w:rsidR="00F83E6B">
        <w:t xml:space="preserve">ующей непрерывному </w:t>
      </w:r>
      <w:r>
        <w:t>профессиональному</w:t>
      </w:r>
      <w:r w:rsidR="00F83E6B">
        <w:t xml:space="preserve"> </w:t>
      </w:r>
      <w:r>
        <w:t>росту</w:t>
      </w:r>
      <w:r w:rsidR="00F83E6B">
        <w:t xml:space="preserve"> </w:t>
      </w:r>
      <w:r>
        <w:t>и самоопределению, личностному и соци</w:t>
      </w:r>
      <w:r w:rsidR="00F83E6B">
        <w:t xml:space="preserve">альному развитию педагогических работников, самореализации и закреплению </w:t>
      </w:r>
      <w:r>
        <w:t>молодых/начинающих</w:t>
      </w:r>
      <w:r w:rsidR="00F83E6B">
        <w:t xml:space="preserve"> </w:t>
      </w:r>
      <w:r>
        <w:lastRenderedPageBreak/>
        <w:t>специалистов в педагогической профессии.</w:t>
      </w:r>
    </w:p>
    <w:p w:rsidR="000F166C" w:rsidRDefault="006660AA" w:rsidP="000F166C">
      <w:pPr>
        <w:pStyle w:val="20"/>
        <w:shd w:val="clear" w:color="auto" w:fill="auto"/>
        <w:tabs>
          <w:tab w:val="left" w:pos="1836"/>
        </w:tabs>
        <w:spacing w:after="0" w:line="322" w:lineRule="exact"/>
        <w:ind w:left="1280" w:firstLine="0"/>
      </w:pPr>
      <w:r>
        <w:rPr>
          <w:rFonts w:eastAsia="Calibri"/>
        </w:rPr>
        <w:t>2.2.</w:t>
      </w:r>
      <w:r w:rsidRPr="006660AA">
        <w:t xml:space="preserve"> </w:t>
      </w:r>
      <w:r>
        <w:t>Задачи системы наставничества педагогических работников:</w:t>
      </w:r>
    </w:p>
    <w:p w:rsidR="006660AA" w:rsidRDefault="000F166C" w:rsidP="000F166C">
      <w:pPr>
        <w:pStyle w:val="20"/>
        <w:shd w:val="clear" w:color="auto" w:fill="auto"/>
        <w:spacing w:after="0" w:line="322" w:lineRule="exact"/>
        <w:ind w:firstLine="426"/>
      </w:pPr>
      <w:r>
        <w:t xml:space="preserve">- </w:t>
      </w:r>
      <w:r w:rsidR="006660AA">
        <w:t>содействовать создани</w:t>
      </w:r>
      <w:r>
        <w:t xml:space="preserve">ю в образовательной организации </w:t>
      </w:r>
      <w:r w:rsidR="006660AA">
        <w:t>психологически комфортной образо</w:t>
      </w:r>
      <w:r>
        <w:t xml:space="preserve">вательной среды наставничества, </w:t>
      </w:r>
      <w:r w:rsidR="006660AA">
        <w:t>способствующей раскрытию личностного,</w:t>
      </w:r>
      <w:r>
        <w:t xml:space="preserve"> профессионального, творческого </w:t>
      </w:r>
      <w:r w:rsidR="006660AA">
        <w:t>потенциала педагогов путем проектирования и</w:t>
      </w:r>
      <w:r>
        <w:t xml:space="preserve">х индивидуальной </w:t>
      </w:r>
      <w:r w:rsidR="006660AA">
        <w:t>профессиональной траектории;</w:t>
      </w:r>
    </w:p>
    <w:p w:rsidR="006660AA" w:rsidRDefault="000F166C" w:rsidP="000F166C">
      <w:pPr>
        <w:pStyle w:val="20"/>
        <w:shd w:val="clear" w:color="auto" w:fill="auto"/>
        <w:tabs>
          <w:tab w:val="left" w:pos="1761"/>
          <w:tab w:val="left" w:pos="3153"/>
        </w:tabs>
        <w:spacing w:after="0" w:line="322" w:lineRule="exact"/>
        <w:ind w:right="160" w:firstLine="450"/>
      </w:pPr>
      <w:r>
        <w:t xml:space="preserve"> - </w:t>
      </w:r>
      <w:r w:rsidR="006660AA">
        <w:t>оказывать помощь в о</w:t>
      </w:r>
      <w:r>
        <w:t xml:space="preserve">своении цифровой информационно коммуникативной </w:t>
      </w:r>
      <w:r w:rsidR="006660AA">
        <w:t>среды, эффективных форматов непрерывного</w:t>
      </w:r>
      <w:r>
        <w:t xml:space="preserve"> </w:t>
      </w:r>
      <w:r w:rsidR="006660AA">
        <w:t>профессионального развития и методи</w:t>
      </w:r>
      <w:r>
        <w:t xml:space="preserve">ческой поддержки педагогических </w:t>
      </w:r>
      <w:r w:rsidR="006660AA">
        <w:t>работников образовательной организац</w:t>
      </w:r>
      <w:r>
        <w:t>ии, региональных систем научн</w:t>
      </w:r>
      <w:proofErr w:type="gramStart"/>
      <w:r>
        <w:t>о-</w:t>
      </w:r>
      <w:proofErr w:type="gramEnd"/>
      <w:r>
        <w:t xml:space="preserve"> </w:t>
      </w:r>
      <w:r w:rsidR="006660AA">
        <w:t>методического сопровождения педагогичес</w:t>
      </w:r>
      <w:r>
        <w:t xml:space="preserve">ких работников и управленческих </w:t>
      </w:r>
      <w:r w:rsidR="006660AA">
        <w:t>кадров;</w:t>
      </w:r>
    </w:p>
    <w:p w:rsidR="006660AA" w:rsidRDefault="000F166C" w:rsidP="000F166C">
      <w:pPr>
        <w:pStyle w:val="20"/>
        <w:shd w:val="clear" w:color="auto" w:fill="auto"/>
        <w:tabs>
          <w:tab w:val="left" w:pos="1588"/>
        </w:tabs>
        <w:spacing w:after="0" w:line="322" w:lineRule="exact"/>
        <w:ind w:right="160" w:firstLine="450"/>
      </w:pPr>
      <w:r>
        <w:t xml:space="preserve">- </w:t>
      </w:r>
      <w:r w:rsidR="006660AA">
        <w:t>содействовать участию в стратег</w:t>
      </w:r>
      <w:r>
        <w:t xml:space="preserve">ических партнерских отношениях, </w:t>
      </w:r>
      <w:r w:rsidR="006660AA">
        <w:t>развитию горизонтальных связей в с</w:t>
      </w:r>
      <w:r>
        <w:t xml:space="preserve">фере наставничества на школьном </w:t>
      </w:r>
      <w:r w:rsidR="006660AA">
        <w:t>и внешкольном уровнях;</w:t>
      </w:r>
    </w:p>
    <w:p w:rsidR="006660AA" w:rsidRDefault="000F166C" w:rsidP="000F166C">
      <w:pPr>
        <w:pStyle w:val="20"/>
        <w:shd w:val="clear" w:color="auto" w:fill="auto"/>
        <w:tabs>
          <w:tab w:val="left" w:pos="1577"/>
        </w:tabs>
        <w:spacing w:after="0" w:line="322" w:lineRule="exact"/>
        <w:ind w:firstLine="450"/>
      </w:pPr>
      <w:r>
        <w:t xml:space="preserve">- </w:t>
      </w:r>
      <w:r w:rsidR="006660AA">
        <w:t>способствовать развитию профессиональных компетенций педагогов</w:t>
      </w:r>
      <w:r>
        <w:t xml:space="preserve"> </w:t>
      </w:r>
      <w:r w:rsidR="006660AA">
        <w:t>в условиях цифровой образова</w:t>
      </w:r>
      <w:r>
        <w:t xml:space="preserve">тельной среды, </w:t>
      </w:r>
      <w:proofErr w:type="spellStart"/>
      <w:r>
        <w:t>востребованности</w:t>
      </w:r>
      <w:proofErr w:type="spellEnd"/>
      <w:r>
        <w:t xml:space="preserve"> использования современных </w:t>
      </w:r>
      <w:r w:rsidR="006660AA">
        <w:t>информационно-коммуникативных</w:t>
      </w:r>
      <w:r>
        <w:t xml:space="preserve"> </w:t>
      </w:r>
      <w:r w:rsidR="006660AA">
        <w:t>и педагогических технологий путем внедрения разнообразных, в том чис</w:t>
      </w:r>
      <w:r>
        <w:t xml:space="preserve">ле </w:t>
      </w:r>
      <w:r w:rsidR="006660AA">
        <w:t>реверсивных, сетевых и дистанционных форм наставничества;</w:t>
      </w:r>
    </w:p>
    <w:p w:rsidR="006660AA" w:rsidRDefault="000F166C" w:rsidP="000F166C">
      <w:pPr>
        <w:pStyle w:val="20"/>
        <w:shd w:val="clear" w:color="auto" w:fill="auto"/>
        <w:tabs>
          <w:tab w:val="left" w:pos="1761"/>
        </w:tabs>
        <w:spacing w:after="0" w:line="322" w:lineRule="exact"/>
        <w:ind w:right="160" w:firstLine="450"/>
      </w:pPr>
      <w:r>
        <w:t xml:space="preserve">- </w:t>
      </w:r>
      <w:r w:rsidR="006660AA">
        <w:t xml:space="preserve">содействовать увеличению </w:t>
      </w:r>
      <w:r>
        <w:t xml:space="preserve">числа закрепившихся в профессии </w:t>
      </w:r>
      <w:r w:rsidR="006660AA">
        <w:t>педагогических кадров, в том числе молодых/начинающих педагогов;</w:t>
      </w:r>
    </w:p>
    <w:p w:rsidR="006660AA" w:rsidRDefault="000F166C" w:rsidP="000F166C">
      <w:pPr>
        <w:pStyle w:val="20"/>
        <w:shd w:val="clear" w:color="auto" w:fill="auto"/>
        <w:tabs>
          <w:tab w:val="left" w:pos="1583"/>
        </w:tabs>
        <w:spacing w:after="0" w:line="322" w:lineRule="exact"/>
        <w:ind w:right="160" w:firstLine="0"/>
      </w:pPr>
      <w:r>
        <w:t xml:space="preserve">      - </w:t>
      </w:r>
      <w:r w:rsidR="006660AA">
        <w:t>оказывать помощь в профессио</w:t>
      </w:r>
      <w:r>
        <w:t xml:space="preserve">нальной и должностной адаптации </w:t>
      </w:r>
      <w:r w:rsidR="006660AA">
        <w:t>педагога, в отношении которого осуществля</w:t>
      </w:r>
      <w:r>
        <w:t xml:space="preserve">ется наставничество, к условиям </w:t>
      </w:r>
      <w:r w:rsidR="006660AA">
        <w:t>осуществления педагогической деятельн</w:t>
      </w:r>
      <w:r>
        <w:t xml:space="preserve">ости конкретной образовательной </w:t>
      </w:r>
      <w:r w:rsidR="006660AA">
        <w:t>организации, ознакомление с тради</w:t>
      </w:r>
      <w:r>
        <w:t xml:space="preserve">циями и укладом школьной жизни, </w:t>
      </w:r>
      <w:r w:rsidR="006660AA">
        <w:t>а также в преодолении профессиональных трудностей, возникающи</w:t>
      </w:r>
      <w:r>
        <w:t xml:space="preserve">х </w:t>
      </w:r>
      <w:r w:rsidR="006660AA">
        <w:t>при выполнении должностных обязанностей;</w:t>
      </w:r>
    </w:p>
    <w:p w:rsidR="007B0DBE" w:rsidRDefault="000F166C" w:rsidP="000F166C">
      <w:pPr>
        <w:pStyle w:val="20"/>
        <w:shd w:val="clear" w:color="auto" w:fill="auto"/>
        <w:tabs>
          <w:tab w:val="left" w:pos="1583"/>
        </w:tabs>
        <w:spacing w:after="0" w:line="322" w:lineRule="exact"/>
        <w:ind w:right="160" w:firstLine="0"/>
      </w:pPr>
      <w:r>
        <w:t xml:space="preserve">       - </w:t>
      </w:r>
      <w:r w:rsidR="00CD251F">
        <w:t>обеспечивать формирование и развитие профессиональных знаний;</w:t>
      </w:r>
    </w:p>
    <w:p w:rsidR="007B0DBE" w:rsidRDefault="000F166C" w:rsidP="000F166C">
      <w:pPr>
        <w:pStyle w:val="20"/>
        <w:shd w:val="clear" w:color="auto" w:fill="auto"/>
        <w:tabs>
          <w:tab w:val="left" w:pos="1652"/>
        </w:tabs>
        <w:spacing w:after="0" w:line="322" w:lineRule="exact"/>
        <w:ind w:right="160" w:firstLine="450"/>
      </w:pPr>
      <w:r>
        <w:t xml:space="preserve">- </w:t>
      </w:r>
      <w:r w:rsidR="007B0DBE">
        <w:t>ускорять процесс профессио</w:t>
      </w:r>
      <w:r>
        <w:t xml:space="preserve">нального становления и развития </w:t>
      </w:r>
      <w:r w:rsidR="007B0DBE">
        <w:t>педагога, в отношении которых осуществ</w:t>
      </w:r>
      <w:r>
        <w:t xml:space="preserve">ляется наставничество, развитие </w:t>
      </w:r>
      <w:r w:rsidR="007B0DBE">
        <w:t>их способности самостоятельно, качес</w:t>
      </w:r>
      <w:r>
        <w:t xml:space="preserve">твенно и ответственно выполнять </w:t>
      </w:r>
      <w:r w:rsidR="007B0DBE">
        <w:t>возложенные функциональные обязанно</w:t>
      </w:r>
      <w:r>
        <w:t xml:space="preserve">сти в соответствии с замещаемой </w:t>
      </w:r>
      <w:r w:rsidR="007B0DBE">
        <w:t>должностью;</w:t>
      </w:r>
    </w:p>
    <w:p w:rsidR="007B0DBE" w:rsidRDefault="000F166C" w:rsidP="000F166C">
      <w:pPr>
        <w:pStyle w:val="20"/>
        <w:shd w:val="clear" w:color="auto" w:fill="auto"/>
        <w:tabs>
          <w:tab w:val="left" w:pos="1652"/>
        </w:tabs>
        <w:spacing w:after="0" w:line="322" w:lineRule="exact"/>
        <w:ind w:right="160" w:firstLine="450"/>
      </w:pPr>
      <w:r>
        <w:t xml:space="preserve"> - </w:t>
      </w:r>
      <w:r w:rsidR="007B0DBE">
        <w:t>содействовать в выработке навыков профе</w:t>
      </w:r>
      <w:r>
        <w:t xml:space="preserve">ссионального поведения </w:t>
      </w:r>
      <w:r w:rsidR="007B0DBE">
        <w:t>педагогов, в отношении которых</w:t>
      </w:r>
      <w:r>
        <w:t xml:space="preserve"> осуществляется наставничество, </w:t>
      </w:r>
      <w:r w:rsidR="007B0DBE">
        <w:t>соответствующего профессиональ</w:t>
      </w:r>
      <w:r>
        <w:t xml:space="preserve">но-этическим принципам, а также </w:t>
      </w:r>
      <w:r w:rsidR="007B0DBE">
        <w:t>требованиям, установленным законодательством;</w:t>
      </w:r>
    </w:p>
    <w:p w:rsidR="00C32CAB" w:rsidRDefault="000F166C" w:rsidP="003D4B21">
      <w:pPr>
        <w:pStyle w:val="20"/>
        <w:shd w:val="clear" w:color="auto" w:fill="auto"/>
        <w:tabs>
          <w:tab w:val="left" w:pos="1652"/>
        </w:tabs>
        <w:spacing w:after="0" w:line="322" w:lineRule="exact"/>
        <w:ind w:right="160" w:firstLine="0"/>
      </w:pPr>
      <w:r>
        <w:t xml:space="preserve">        - </w:t>
      </w:r>
      <w:r w:rsidR="007B0DBE">
        <w:t>знакомить педагогов, в о</w:t>
      </w:r>
      <w:r>
        <w:t xml:space="preserve">тношении которых осуществляется </w:t>
      </w:r>
      <w:r w:rsidR="007B0DBE">
        <w:t>наставничество, с эффективными фо</w:t>
      </w:r>
      <w:r>
        <w:t xml:space="preserve">рмами и методами индивидуальной </w:t>
      </w:r>
      <w:r w:rsidR="007B0DBE">
        <w:t>работы и работы в коллективе, направлен</w:t>
      </w:r>
      <w:r>
        <w:t xml:space="preserve">ными на развитие их способности </w:t>
      </w:r>
      <w:r w:rsidR="007B0DBE">
        <w:t>самостоятельно и качественно выполнять</w:t>
      </w:r>
      <w:r>
        <w:t xml:space="preserve"> возложенные на них должностные </w:t>
      </w:r>
      <w:r w:rsidR="007B0DBE">
        <w:t>обязанности, повышать свой профессиональный уровень.</w:t>
      </w:r>
    </w:p>
    <w:p w:rsidR="00C32CAB" w:rsidRDefault="00C32CAB" w:rsidP="003D4B21">
      <w:pPr>
        <w:pStyle w:val="20"/>
        <w:numPr>
          <w:ilvl w:val="1"/>
          <w:numId w:val="21"/>
        </w:numPr>
        <w:shd w:val="clear" w:color="auto" w:fill="auto"/>
        <w:tabs>
          <w:tab w:val="left" w:pos="1938"/>
        </w:tabs>
        <w:spacing w:after="0" w:line="322" w:lineRule="exact"/>
        <w:ind w:left="0" w:right="160" w:firstLine="1134"/>
      </w:pPr>
      <w:r>
        <w:t>В образовательной органи</w:t>
      </w:r>
      <w:r w:rsidR="000F166C">
        <w:t xml:space="preserve">зации применяются разнообразные </w:t>
      </w:r>
      <w:r>
        <w:t>формы наставничества («педагог - педагог»</w:t>
      </w:r>
      <w:r w:rsidR="000F166C">
        <w:t xml:space="preserve">, «руководитель образовательной </w:t>
      </w:r>
      <w:r>
        <w:t>организации - педагог», «работодатель - студент», «педагог вуза/колледжа -</w:t>
      </w:r>
      <w:r w:rsidR="000F166C">
        <w:t xml:space="preserve"> </w:t>
      </w:r>
      <w:r>
        <w:t>молодой педагог образовательной организации» и другие)</w:t>
      </w:r>
      <w:r w:rsidR="000F166C">
        <w:t xml:space="preserve"> по отношению </w:t>
      </w:r>
      <w:r>
        <w:t xml:space="preserve">к наставнику или группе </w:t>
      </w:r>
      <w:proofErr w:type="gramStart"/>
      <w:r>
        <w:t>наставляемых</w:t>
      </w:r>
      <w:proofErr w:type="gramEnd"/>
      <w:r>
        <w:t>.</w:t>
      </w:r>
      <w:r w:rsidR="000F166C">
        <w:t xml:space="preserve"> Применение форм наставничества </w:t>
      </w:r>
      <w:r>
        <w:t>выбирается в зависимости от цел</w:t>
      </w:r>
      <w:r w:rsidR="000F166C">
        <w:t xml:space="preserve">и </w:t>
      </w:r>
      <w:r w:rsidR="000F166C">
        <w:lastRenderedPageBreak/>
        <w:t xml:space="preserve">персонализированной программы </w:t>
      </w:r>
      <w:r>
        <w:t>наставничества педагога, имеющихс</w:t>
      </w:r>
      <w:r w:rsidR="000F166C">
        <w:t xml:space="preserve">я профессиональных затруднений, </w:t>
      </w:r>
      <w:r>
        <w:t>запроса наставляемого и имеющихся кадровых ре</w:t>
      </w:r>
      <w:r w:rsidR="000F166C">
        <w:t xml:space="preserve">сурсов. Формы </w:t>
      </w:r>
      <w:r>
        <w:t xml:space="preserve">наставничества используются как </w:t>
      </w:r>
      <w:r w:rsidR="000F166C">
        <w:t xml:space="preserve">в одном виде, так и в комплексе </w:t>
      </w:r>
      <w:r>
        <w:t>в зависимости от запланированных эффектов.</w:t>
      </w:r>
    </w:p>
    <w:p w:rsidR="00C32CAB" w:rsidRDefault="00C32CAB" w:rsidP="000F166C">
      <w:pPr>
        <w:pStyle w:val="20"/>
        <w:shd w:val="clear" w:color="auto" w:fill="auto"/>
        <w:spacing w:after="0" w:line="322" w:lineRule="exact"/>
        <w:ind w:right="160" w:firstLine="1280"/>
      </w:pPr>
      <w:r w:rsidRPr="00C32CAB">
        <w:rPr>
          <w:rStyle w:val="21"/>
          <w:lang w:val="ru-RU"/>
        </w:rPr>
        <w:t>Виртуальное (дистанционное) наставничество</w:t>
      </w:r>
      <w:r w:rsidR="000F166C">
        <w:t xml:space="preserve"> – дистанционная </w:t>
      </w:r>
      <w:r>
        <w:t xml:space="preserve">форма организации наставничества </w:t>
      </w:r>
      <w:r w:rsidR="000F166C">
        <w:t>с использованием информационн</w:t>
      </w:r>
      <w:proofErr w:type="gramStart"/>
      <w:r w:rsidR="000F166C">
        <w:t>о-</w:t>
      </w:r>
      <w:proofErr w:type="gramEnd"/>
      <w:r w:rsidR="000F166C">
        <w:t xml:space="preserve"> </w:t>
      </w:r>
      <w:r>
        <w:t xml:space="preserve">коммуникационных технологий, таких </w:t>
      </w:r>
      <w:r w:rsidR="000F166C">
        <w:t xml:space="preserve">как видеоконференции, платформы </w:t>
      </w:r>
      <w:r>
        <w:t>для дистанционного обучения, социа</w:t>
      </w:r>
      <w:r w:rsidR="000F166C">
        <w:t xml:space="preserve">льные сети и </w:t>
      </w:r>
      <w:proofErr w:type="spellStart"/>
      <w:r w:rsidR="000F166C">
        <w:t>онлайн-сообщества</w:t>
      </w:r>
      <w:proofErr w:type="spellEnd"/>
      <w:r w:rsidR="000F166C">
        <w:t xml:space="preserve">, </w:t>
      </w:r>
      <w:r>
        <w:t xml:space="preserve">тематические </w:t>
      </w:r>
      <w:proofErr w:type="spellStart"/>
      <w:r>
        <w:t>интернет-портал</w:t>
      </w:r>
      <w:r w:rsidR="000F166C">
        <w:t>ы</w:t>
      </w:r>
      <w:proofErr w:type="spellEnd"/>
      <w:r w:rsidR="000F166C">
        <w:t xml:space="preserve"> и др. Обеспечивает постоянное </w:t>
      </w:r>
      <w:r>
        <w:t>профессиональное и творческое общение,</w:t>
      </w:r>
      <w:r w:rsidR="000F166C">
        <w:t xml:space="preserve"> обмен опытом между наставником </w:t>
      </w:r>
      <w:r>
        <w:t>и наставляемым, позволяет дистанционно</w:t>
      </w:r>
      <w:r w:rsidR="000F166C">
        <w:t xml:space="preserve"> сформировать пары «наставник - </w:t>
      </w:r>
      <w:r>
        <w:t>наставляемый», привлечь профессион</w:t>
      </w:r>
      <w:r w:rsidR="000F166C">
        <w:t xml:space="preserve">алов и сформировать банк данных </w:t>
      </w:r>
      <w:r>
        <w:t>наставников, делает наставничество доступным для широкого круга лиц.</w:t>
      </w:r>
    </w:p>
    <w:p w:rsidR="00C32CAB" w:rsidRDefault="00C32CAB" w:rsidP="000F166C">
      <w:pPr>
        <w:pStyle w:val="20"/>
        <w:shd w:val="clear" w:color="auto" w:fill="auto"/>
        <w:spacing w:after="0" w:line="322" w:lineRule="exact"/>
        <w:ind w:right="160" w:firstLine="1280"/>
      </w:pPr>
      <w:r w:rsidRPr="00C32CAB">
        <w:rPr>
          <w:rStyle w:val="21"/>
          <w:lang w:val="ru-RU"/>
        </w:rPr>
        <w:t>Наставничество в группе</w:t>
      </w:r>
      <w:r>
        <w:t xml:space="preserve"> - форма наставничества, когда о</w:t>
      </w:r>
      <w:r w:rsidR="000F166C">
        <w:t xml:space="preserve">дин </w:t>
      </w:r>
      <w:r>
        <w:t>наставник взаимодействует с группой нас</w:t>
      </w:r>
      <w:r w:rsidR="000F166C">
        <w:t xml:space="preserve">тавляемых одновременно (от двух </w:t>
      </w:r>
      <w:r>
        <w:t>и более человек).</w:t>
      </w:r>
    </w:p>
    <w:p w:rsidR="00C32CAB" w:rsidRDefault="00C32CAB" w:rsidP="000F166C">
      <w:pPr>
        <w:pStyle w:val="20"/>
        <w:shd w:val="clear" w:color="auto" w:fill="auto"/>
        <w:spacing w:after="0" w:line="322" w:lineRule="exact"/>
        <w:ind w:right="160" w:firstLine="1280"/>
      </w:pPr>
      <w:r w:rsidRPr="00C32CAB">
        <w:rPr>
          <w:rStyle w:val="21"/>
          <w:lang w:val="ru-RU"/>
        </w:rPr>
        <w:t>Краткосрочное или целеполагающее наставничество</w:t>
      </w:r>
      <w:r w:rsidR="000F166C">
        <w:t xml:space="preserve"> – наставник </w:t>
      </w:r>
      <w:r>
        <w:t>и наставляемый встречаются по зар</w:t>
      </w:r>
      <w:r w:rsidR="000F166C">
        <w:t xml:space="preserve">анее установленному графику для </w:t>
      </w:r>
      <w:r>
        <w:t>постановки конкретных целей, ориентиро</w:t>
      </w:r>
      <w:r w:rsidR="000F166C">
        <w:t xml:space="preserve">ванных на определенные </w:t>
      </w:r>
      <w:r>
        <w:t>краткосрочные результаты. Наставляемы</w:t>
      </w:r>
      <w:r w:rsidR="000F166C">
        <w:t xml:space="preserve">й должен приложить определенные </w:t>
      </w:r>
      <w:r>
        <w:t>усилия, чтобы проявить себя в п</w:t>
      </w:r>
      <w:r w:rsidR="000F166C">
        <w:t xml:space="preserve">ериод между встречами и достичь </w:t>
      </w:r>
      <w:r>
        <w:t>поставленных целей.</w:t>
      </w:r>
    </w:p>
    <w:p w:rsidR="00A526C5" w:rsidRDefault="00C32CAB" w:rsidP="003D4B21">
      <w:pPr>
        <w:pStyle w:val="20"/>
        <w:shd w:val="clear" w:color="auto" w:fill="auto"/>
        <w:spacing w:after="0" w:line="322" w:lineRule="exact"/>
        <w:ind w:right="160" w:firstLine="1276"/>
      </w:pPr>
      <w:r w:rsidRPr="00C32CAB">
        <w:rPr>
          <w:rStyle w:val="21"/>
          <w:lang w:val="ru-RU"/>
        </w:rPr>
        <w:t>Реверсивное наставничество</w:t>
      </w:r>
      <w:r>
        <w:t xml:space="preserve"> -</w:t>
      </w:r>
      <w:r w:rsidR="001E5092">
        <w:t xml:space="preserve"> профессионал младшего возраста </w:t>
      </w:r>
      <w:r>
        <w:t>становится наставником опытного работника по вопросам новых тенденций,</w:t>
      </w:r>
      <w:r w:rsidR="00A526C5" w:rsidRPr="00A526C5">
        <w:t xml:space="preserve"> </w:t>
      </w:r>
      <w:r w:rsidR="00A526C5">
        <w:t>технологий, а опытный педагог становитс</w:t>
      </w:r>
      <w:r w:rsidR="001E5092">
        <w:t xml:space="preserve">я наставником молодого педагога </w:t>
      </w:r>
      <w:r w:rsidR="00A526C5">
        <w:t>в вопросах методики и организации учебно-воспитательного процесса.</w:t>
      </w:r>
    </w:p>
    <w:p w:rsidR="0026056E" w:rsidRDefault="0026056E" w:rsidP="001E5092">
      <w:pPr>
        <w:pStyle w:val="20"/>
        <w:shd w:val="clear" w:color="auto" w:fill="auto"/>
        <w:spacing w:after="0" w:line="322" w:lineRule="exact"/>
        <w:ind w:right="160" w:firstLine="1300"/>
      </w:pPr>
      <w:r w:rsidRPr="0026056E">
        <w:rPr>
          <w:rStyle w:val="21"/>
          <w:lang w:val="ru-RU"/>
        </w:rPr>
        <w:t>Ситуационное наставничество</w:t>
      </w:r>
      <w:r>
        <w:t xml:space="preserve"> -</w:t>
      </w:r>
      <w:r w:rsidR="001E5092">
        <w:t xml:space="preserve"> наставник оказывает помощь или </w:t>
      </w:r>
      <w:r>
        <w:t>консультацию всякий раз, когда наставляемы</w:t>
      </w:r>
      <w:r w:rsidR="001E5092">
        <w:t xml:space="preserve">й нуждается в них. Как правило, </w:t>
      </w:r>
      <w:r>
        <w:t>роль наставника состоит в том, чтобы обес</w:t>
      </w:r>
      <w:r w:rsidR="001E5092">
        <w:t xml:space="preserve">печить немедленное реагирование </w:t>
      </w:r>
      <w:r>
        <w:t>на ту или иную ситуацию, значимую для его подопечного.</w:t>
      </w:r>
    </w:p>
    <w:p w:rsidR="0026056E" w:rsidRDefault="0026056E" w:rsidP="001E5092">
      <w:pPr>
        <w:pStyle w:val="20"/>
        <w:shd w:val="clear" w:color="auto" w:fill="auto"/>
        <w:tabs>
          <w:tab w:val="left" w:pos="2994"/>
        </w:tabs>
        <w:spacing w:after="0" w:line="322" w:lineRule="exact"/>
        <w:ind w:right="160" w:firstLine="1300"/>
      </w:pPr>
      <w:proofErr w:type="gramStart"/>
      <w:r w:rsidRPr="0026056E">
        <w:rPr>
          <w:rStyle w:val="21"/>
          <w:lang w:val="ru-RU"/>
        </w:rPr>
        <w:t>Скоростное наставничество</w:t>
      </w:r>
      <w:r>
        <w:t xml:space="preserve"> - од</w:t>
      </w:r>
      <w:r w:rsidR="001E5092">
        <w:t xml:space="preserve">нократная встреча наставляемого (наставляемых) </w:t>
      </w:r>
      <w:r>
        <w:t>с наставником более высокого уровня</w:t>
      </w:r>
      <w:r w:rsidR="001E5092">
        <w:t xml:space="preserve"> </w:t>
      </w:r>
      <w:r>
        <w:t>(про</w:t>
      </w:r>
      <w:r w:rsidR="001E5092">
        <w:t>фессионалом/компетентным</w:t>
      </w:r>
      <w:r w:rsidR="001E5092">
        <w:tab/>
        <w:t xml:space="preserve">лицом) </w:t>
      </w:r>
      <w:r>
        <w:t>с целью построения</w:t>
      </w:r>
      <w:r w:rsidR="001E5092">
        <w:t xml:space="preserve"> </w:t>
      </w:r>
      <w:r>
        <w:t>взаимоотношений с другими работниками, объединен</w:t>
      </w:r>
      <w:r w:rsidR="001E5092">
        <w:t xml:space="preserve">ными общими </w:t>
      </w:r>
      <w:r>
        <w:t>проблемами и интересами или обменом</w:t>
      </w:r>
      <w:r w:rsidR="001E5092">
        <w:t xml:space="preserve"> опытом.</w:t>
      </w:r>
      <w:proofErr w:type="gramEnd"/>
      <w:r w:rsidR="001E5092">
        <w:t xml:space="preserve"> Такие встречи помогают </w:t>
      </w:r>
      <w:r>
        <w:t>формулировать и устанавливат</w:t>
      </w:r>
      <w:r w:rsidR="001E5092">
        <w:t xml:space="preserve">ь цели индивидуального развития </w:t>
      </w:r>
      <w:r>
        <w:t>и карьерного роста на основе информа</w:t>
      </w:r>
      <w:r w:rsidR="001E5092">
        <w:t xml:space="preserve">ции, полученной из авторитетных </w:t>
      </w:r>
      <w:r>
        <w:t xml:space="preserve">источников, обменяться мнениями и личным опытом, </w:t>
      </w:r>
      <w:r w:rsidR="001E5092">
        <w:t xml:space="preserve">а также наладить </w:t>
      </w:r>
      <w:r>
        <w:t xml:space="preserve">отношения «наставник - наставляемый» («равный - </w:t>
      </w:r>
      <w:proofErr w:type="gramStart"/>
      <w:r>
        <w:t>равному</w:t>
      </w:r>
      <w:proofErr w:type="gramEnd"/>
      <w:r>
        <w:t>»).</w:t>
      </w:r>
    </w:p>
    <w:p w:rsidR="0026056E" w:rsidRPr="001E5092" w:rsidRDefault="0026056E" w:rsidP="001E5092">
      <w:pPr>
        <w:pStyle w:val="70"/>
        <w:shd w:val="clear" w:color="auto" w:fill="auto"/>
        <w:tabs>
          <w:tab w:val="left" w:pos="9782"/>
        </w:tabs>
        <w:ind w:firstLine="1300"/>
        <w:rPr>
          <w:i w:val="0"/>
        </w:rPr>
      </w:pPr>
      <w:r>
        <w:t>Традиционная форма наставничества («</w:t>
      </w:r>
      <w:proofErr w:type="spellStart"/>
      <w:r>
        <w:t>один-на-один</w:t>
      </w:r>
      <w:proofErr w:type="spellEnd"/>
      <w:r>
        <w:t>»</w:t>
      </w:r>
      <w:proofErr w:type="gramStart"/>
      <w:r>
        <w:t>)</w:t>
      </w:r>
      <w:r>
        <w:rPr>
          <w:rStyle w:val="71"/>
        </w:rPr>
        <w:t>-</w:t>
      </w:r>
      <w:proofErr w:type="gramEnd"/>
      <w:r w:rsidRPr="001E5092">
        <w:rPr>
          <w:i w:val="0"/>
        </w:rPr>
        <w:t xml:space="preserve">взаимодействие между более опытным и </w:t>
      </w:r>
      <w:r w:rsidR="001E5092">
        <w:rPr>
          <w:i w:val="0"/>
        </w:rPr>
        <w:t xml:space="preserve">начинающим работником в течение </w:t>
      </w:r>
      <w:r w:rsidRPr="001E5092">
        <w:rPr>
          <w:i w:val="0"/>
        </w:rPr>
        <w:t xml:space="preserve">определенного продолжительного времени. Обычно проводится </w:t>
      </w:r>
      <w:r w:rsidR="001E5092">
        <w:rPr>
          <w:i w:val="0"/>
        </w:rPr>
        <w:t xml:space="preserve">отбор </w:t>
      </w:r>
      <w:r w:rsidRPr="001E5092">
        <w:rPr>
          <w:i w:val="0"/>
        </w:rPr>
        <w:t>наставника и наставляемого по опреде</w:t>
      </w:r>
      <w:r w:rsidR="001E5092">
        <w:rPr>
          <w:i w:val="0"/>
        </w:rPr>
        <w:t xml:space="preserve">ленным критериям: опыт, навыки, </w:t>
      </w:r>
      <w:r w:rsidRPr="001E5092">
        <w:rPr>
          <w:i w:val="0"/>
        </w:rPr>
        <w:t>личностные характеристики и др.</w:t>
      </w:r>
    </w:p>
    <w:p w:rsidR="0026056E" w:rsidRDefault="0026056E" w:rsidP="001E5092">
      <w:pPr>
        <w:pStyle w:val="20"/>
        <w:shd w:val="clear" w:color="auto" w:fill="auto"/>
        <w:spacing w:after="0" w:line="322" w:lineRule="exact"/>
        <w:ind w:right="160" w:firstLine="1300"/>
      </w:pPr>
      <w:r w:rsidRPr="0026056E">
        <w:rPr>
          <w:rStyle w:val="21"/>
          <w:lang w:val="ru-RU"/>
        </w:rPr>
        <w:t>Форма наставничества «учитель - учитель»</w:t>
      </w:r>
      <w:r>
        <w:t xml:space="preserve"> - способ </w:t>
      </w:r>
      <w:r w:rsidR="001E5092">
        <w:t xml:space="preserve">реализации </w:t>
      </w:r>
      <w:r>
        <w:t>целевой модели наставничества ч</w:t>
      </w:r>
      <w:r w:rsidR="001E5092">
        <w:t xml:space="preserve">ерез организацию взаимодействия </w:t>
      </w:r>
      <w:r>
        <w:t>наставнической пары «учитель-проф</w:t>
      </w:r>
      <w:r w:rsidR="001E5092">
        <w:t xml:space="preserve">ессионал - учитель, вовлеченный </w:t>
      </w:r>
      <w:r>
        <w:t>в различные формы поддержки и сопровождения».</w:t>
      </w:r>
    </w:p>
    <w:p w:rsidR="001E5092" w:rsidRDefault="0026056E" w:rsidP="003D4B21">
      <w:pPr>
        <w:pStyle w:val="20"/>
        <w:shd w:val="clear" w:color="auto" w:fill="auto"/>
        <w:tabs>
          <w:tab w:val="left" w:pos="8121"/>
        </w:tabs>
        <w:spacing w:after="0" w:line="322" w:lineRule="exact"/>
        <w:ind w:right="160" w:firstLine="1300"/>
      </w:pPr>
      <w:r w:rsidRPr="0026056E">
        <w:rPr>
          <w:rStyle w:val="21"/>
          <w:lang w:val="ru-RU"/>
        </w:rPr>
        <w:lastRenderedPageBreak/>
        <w:t>Форма наставничества «руководител</w:t>
      </w:r>
      <w:r w:rsidR="001E5092">
        <w:rPr>
          <w:rStyle w:val="21"/>
          <w:lang w:val="ru-RU"/>
        </w:rPr>
        <w:t xml:space="preserve">ь образовательной организации - </w:t>
      </w:r>
      <w:r w:rsidRPr="0026056E">
        <w:rPr>
          <w:rStyle w:val="21"/>
          <w:lang w:val="ru-RU"/>
        </w:rPr>
        <w:t>учитель»</w:t>
      </w:r>
      <w:r>
        <w:t xml:space="preserve"> способ реализации целе</w:t>
      </w:r>
      <w:r w:rsidR="001E5092">
        <w:t xml:space="preserve">вой модели наставничества через </w:t>
      </w:r>
      <w:r>
        <w:t>организацию взаимодействия наставнической п</w:t>
      </w:r>
      <w:r w:rsidR="001E5092">
        <w:t xml:space="preserve">ары </w:t>
      </w:r>
      <w:r>
        <w:t>«руководитель</w:t>
      </w:r>
      <w:r w:rsidR="001E5092">
        <w:t xml:space="preserve"> </w:t>
      </w:r>
      <w:r>
        <w:t xml:space="preserve">образовательной организации - учитель», </w:t>
      </w:r>
      <w:r w:rsidR="001E5092">
        <w:t xml:space="preserve">нацеленную на совершенствование </w:t>
      </w:r>
      <w:r>
        <w:t xml:space="preserve">образовательного процесса и </w:t>
      </w:r>
      <w:r w:rsidR="001E5092">
        <w:t xml:space="preserve">достижение желаемых результатов </w:t>
      </w:r>
      <w:r>
        <w:t>руководителем образовательной о</w:t>
      </w:r>
      <w:r w:rsidR="001E5092">
        <w:t xml:space="preserve">рганизации посредством создания </w:t>
      </w:r>
      <w:r>
        <w:t xml:space="preserve">необходимых организационно-педагогических, </w:t>
      </w:r>
      <w:r w:rsidR="001E5092">
        <w:t xml:space="preserve">кадровых, методических, </w:t>
      </w:r>
      <w:r>
        <w:t>психолого-педагогических условий и ресурсов.</w:t>
      </w:r>
    </w:p>
    <w:p w:rsidR="003D4B21" w:rsidRDefault="003D4B21" w:rsidP="003D4B21">
      <w:pPr>
        <w:pStyle w:val="20"/>
        <w:shd w:val="clear" w:color="auto" w:fill="auto"/>
        <w:tabs>
          <w:tab w:val="left" w:pos="8121"/>
        </w:tabs>
        <w:spacing w:after="0" w:line="322" w:lineRule="exact"/>
        <w:ind w:right="160" w:firstLine="1300"/>
      </w:pPr>
    </w:p>
    <w:p w:rsidR="005A3ECA" w:rsidRDefault="001E5092" w:rsidP="003D4B21">
      <w:pPr>
        <w:pStyle w:val="20"/>
        <w:shd w:val="clear" w:color="auto" w:fill="auto"/>
        <w:tabs>
          <w:tab w:val="left" w:pos="1622"/>
        </w:tabs>
        <w:spacing w:after="0" w:line="280" w:lineRule="exact"/>
        <w:ind w:firstLine="0"/>
        <w:jc w:val="center"/>
      </w:pPr>
      <w:r>
        <w:t xml:space="preserve">3. </w:t>
      </w:r>
      <w:r w:rsidR="005A3ECA">
        <w:t>Организация системы наставничества</w:t>
      </w:r>
    </w:p>
    <w:p w:rsidR="005A3ECA" w:rsidRDefault="003D4B21" w:rsidP="003D4B21">
      <w:pPr>
        <w:pStyle w:val="20"/>
        <w:shd w:val="clear" w:color="auto" w:fill="auto"/>
        <w:tabs>
          <w:tab w:val="left" w:pos="1824"/>
        </w:tabs>
        <w:spacing w:after="0" w:line="322" w:lineRule="exact"/>
        <w:ind w:right="160" w:firstLine="0"/>
      </w:pPr>
      <w:r>
        <w:t xml:space="preserve">                     </w:t>
      </w:r>
      <w:r w:rsidR="005A3ECA">
        <w:t>3.1. Наставничество организуется на</w:t>
      </w:r>
      <w:r w:rsidR="001E5092">
        <w:t xml:space="preserve"> основании приказа руководителя </w:t>
      </w:r>
      <w:r w:rsidR="005A3ECA">
        <w:t xml:space="preserve">образовательной организации «Об </w:t>
      </w:r>
      <w:r w:rsidR="001E5092">
        <w:t xml:space="preserve">утверждении положения о системе </w:t>
      </w:r>
      <w:r w:rsidR="005A3ECA">
        <w:t>наставничества педагогических работников в образовательной организации».</w:t>
      </w:r>
    </w:p>
    <w:p w:rsidR="005A3ECA" w:rsidRDefault="00004DEC" w:rsidP="003D4B21">
      <w:pPr>
        <w:pStyle w:val="20"/>
        <w:shd w:val="clear" w:color="auto" w:fill="auto"/>
        <w:tabs>
          <w:tab w:val="left" w:pos="1991"/>
        </w:tabs>
        <w:spacing w:after="0" w:line="322" w:lineRule="exact"/>
        <w:ind w:right="160" w:firstLine="0"/>
      </w:pPr>
      <w:r>
        <w:t xml:space="preserve">                     </w:t>
      </w:r>
      <w:r w:rsidR="005A3ECA">
        <w:t>3.2. Педагогический работни</w:t>
      </w:r>
      <w:r w:rsidR="001E5092">
        <w:t xml:space="preserve">к назначается наставником с его </w:t>
      </w:r>
      <w:r w:rsidR="005A3ECA">
        <w:t>письменного согласия приказом руководителя образовательной организации.</w:t>
      </w:r>
    </w:p>
    <w:p w:rsidR="005A3ECA" w:rsidRDefault="00004DEC" w:rsidP="005A3ECA">
      <w:pPr>
        <w:pStyle w:val="20"/>
        <w:shd w:val="clear" w:color="auto" w:fill="auto"/>
        <w:tabs>
          <w:tab w:val="left" w:pos="1829"/>
        </w:tabs>
        <w:spacing w:after="0" w:line="322" w:lineRule="exact"/>
        <w:ind w:left="375" w:firstLine="0"/>
      </w:pPr>
      <w:r>
        <w:t xml:space="preserve">                </w:t>
      </w:r>
      <w:r w:rsidR="005A3ECA">
        <w:t>3.3. Руководитель образовательной организации:</w:t>
      </w:r>
    </w:p>
    <w:p w:rsidR="005A3ECA" w:rsidRDefault="005A3ECA" w:rsidP="001E5092">
      <w:pPr>
        <w:pStyle w:val="20"/>
        <w:shd w:val="clear" w:color="auto" w:fill="auto"/>
        <w:spacing w:after="0" w:line="322" w:lineRule="exact"/>
        <w:ind w:right="160" w:firstLine="0"/>
      </w:pPr>
      <w:r>
        <w:t>- осуществляет общее руко</w:t>
      </w:r>
      <w:r w:rsidR="001E5092">
        <w:t xml:space="preserve">водство и координацию внедрения </w:t>
      </w:r>
      <w:r>
        <w:t>(применения) системы (целевой модели</w:t>
      </w:r>
      <w:r w:rsidR="001E5092">
        <w:t xml:space="preserve">) наставничества педагогических </w:t>
      </w:r>
      <w:r>
        <w:t>работников в образовательной организации;</w:t>
      </w:r>
    </w:p>
    <w:p w:rsidR="005A3ECA" w:rsidRDefault="001E5092" w:rsidP="001E5092">
      <w:pPr>
        <w:pStyle w:val="20"/>
        <w:shd w:val="clear" w:color="auto" w:fill="auto"/>
        <w:tabs>
          <w:tab w:val="left" w:pos="1638"/>
        </w:tabs>
        <w:spacing w:after="0" w:line="322" w:lineRule="exact"/>
        <w:ind w:right="160" w:firstLine="0"/>
      </w:pPr>
      <w:r>
        <w:t xml:space="preserve">- </w:t>
      </w:r>
      <w:r w:rsidR="005A3ECA">
        <w:t>издает локальные акты образова</w:t>
      </w:r>
      <w:r>
        <w:t xml:space="preserve">тельной организации о внедрении </w:t>
      </w:r>
      <w:r w:rsidR="005A3ECA">
        <w:t>(применении) системы (целевой модели) наставничеств</w:t>
      </w:r>
      <w:r>
        <w:t xml:space="preserve">а и организации </w:t>
      </w:r>
      <w:r w:rsidR="005A3ECA">
        <w:t>наставничества педагогических работников в образовательной организации;</w:t>
      </w:r>
    </w:p>
    <w:p w:rsidR="005A3ECA" w:rsidRDefault="001E5092" w:rsidP="001E5092">
      <w:pPr>
        <w:pStyle w:val="20"/>
        <w:shd w:val="clear" w:color="auto" w:fill="auto"/>
        <w:tabs>
          <w:tab w:val="left" w:pos="1638"/>
          <w:tab w:val="right" w:pos="6320"/>
          <w:tab w:val="left" w:pos="6525"/>
        </w:tabs>
        <w:spacing w:after="0" w:line="322" w:lineRule="exact"/>
        <w:ind w:firstLine="0"/>
      </w:pPr>
      <w:r>
        <w:t xml:space="preserve">- утверждает куратора </w:t>
      </w:r>
      <w:r w:rsidR="005A3ECA">
        <w:t>реализации</w:t>
      </w:r>
      <w:r w:rsidR="005A3ECA">
        <w:tab/>
      </w:r>
      <w:r>
        <w:t xml:space="preserve"> </w:t>
      </w:r>
      <w:r w:rsidR="005A3ECA">
        <w:t>программ наставничества,</w:t>
      </w:r>
      <w:r>
        <w:t xml:space="preserve"> </w:t>
      </w:r>
      <w:r w:rsidR="005A3ECA">
        <w:t>способствует отбору наставников и наставляемых, а также утверждает их;</w:t>
      </w:r>
    </w:p>
    <w:p w:rsidR="005A3ECA" w:rsidRDefault="001E5092" w:rsidP="001E5092">
      <w:pPr>
        <w:pStyle w:val="20"/>
        <w:shd w:val="clear" w:color="auto" w:fill="auto"/>
        <w:tabs>
          <w:tab w:val="left" w:pos="1638"/>
        </w:tabs>
        <w:spacing w:after="0" w:line="322" w:lineRule="exact"/>
        <w:ind w:right="160" w:firstLine="0"/>
      </w:pPr>
      <w:r>
        <w:t xml:space="preserve">- </w:t>
      </w:r>
      <w:r w:rsidR="005A3ECA">
        <w:t>утверждает план мероприятий («дорожную ка</w:t>
      </w:r>
      <w:r>
        <w:t xml:space="preserve">рту») по реализации </w:t>
      </w:r>
      <w:r w:rsidR="005A3ECA">
        <w:t>Положения о системе наставнич</w:t>
      </w:r>
      <w:r>
        <w:t xml:space="preserve">ества педагогических работников </w:t>
      </w:r>
      <w:r w:rsidR="005A3ECA">
        <w:t>в образовательной организации;</w:t>
      </w:r>
    </w:p>
    <w:p w:rsidR="005A3ECA" w:rsidRDefault="001E5092" w:rsidP="001E5092">
      <w:pPr>
        <w:pStyle w:val="20"/>
        <w:shd w:val="clear" w:color="auto" w:fill="auto"/>
        <w:tabs>
          <w:tab w:val="left" w:pos="1638"/>
          <w:tab w:val="right" w:pos="6320"/>
          <w:tab w:val="left" w:pos="6526"/>
          <w:tab w:val="right" w:pos="9923"/>
        </w:tabs>
        <w:spacing w:after="0" w:line="322" w:lineRule="exact"/>
        <w:ind w:firstLine="0"/>
      </w:pPr>
      <w:r>
        <w:t>- издает прика</w:t>
      </w:r>
      <w:proofErr w:type="gramStart"/>
      <w:r>
        <w:t>з(</w:t>
      </w:r>
      <w:proofErr w:type="spellStart"/>
      <w:proofErr w:type="gramEnd"/>
      <w:r>
        <w:t>ы</w:t>
      </w:r>
      <w:proofErr w:type="spellEnd"/>
      <w:r>
        <w:t xml:space="preserve">) о закреплении </w:t>
      </w:r>
      <w:r w:rsidR="005A3ECA">
        <w:t>наставнических</w:t>
      </w:r>
      <w:r w:rsidR="005A3ECA">
        <w:tab/>
      </w:r>
      <w:r>
        <w:t xml:space="preserve"> </w:t>
      </w:r>
      <w:r w:rsidR="005A3ECA">
        <w:t>пар/групп</w:t>
      </w:r>
      <w:r>
        <w:t xml:space="preserve"> с письменного согласия их участников на возложение </w:t>
      </w:r>
      <w:r w:rsidR="005A3ECA">
        <w:t>на них</w:t>
      </w:r>
      <w:r>
        <w:t xml:space="preserve"> </w:t>
      </w:r>
      <w:r w:rsidR="005A3ECA">
        <w:t>дополнительных обязанностей, связанных с наставнической деятельностью;</w:t>
      </w:r>
    </w:p>
    <w:p w:rsidR="005A3ECA" w:rsidRDefault="001E5092" w:rsidP="001E5092">
      <w:pPr>
        <w:pStyle w:val="20"/>
        <w:shd w:val="clear" w:color="auto" w:fill="auto"/>
        <w:tabs>
          <w:tab w:val="left" w:pos="1882"/>
          <w:tab w:val="left" w:pos="6459"/>
          <w:tab w:val="right" w:pos="9923"/>
        </w:tabs>
        <w:spacing w:after="0" w:line="322" w:lineRule="exact"/>
        <w:ind w:firstLine="0"/>
      </w:pPr>
      <w:r>
        <w:t xml:space="preserve">- способствует созданию сетевого взаимодействия </w:t>
      </w:r>
      <w:r w:rsidR="005A3ECA">
        <w:t>в сфере</w:t>
      </w:r>
      <w:r>
        <w:t xml:space="preserve"> </w:t>
      </w:r>
      <w:r w:rsidR="005A3ECA">
        <w:t>наставничества, осуществляет кон</w:t>
      </w:r>
      <w:r>
        <w:t xml:space="preserve">такты с различными учреждениями </w:t>
      </w:r>
      <w:r w:rsidR="005A3ECA">
        <w:t>и организациями по проблемам наста</w:t>
      </w:r>
      <w:r>
        <w:t xml:space="preserve">вничества (заключение договоров </w:t>
      </w:r>
      <w:r w:rsidR="005A3ECA">
        <w:t>о сотрудничестве, о социальном партнерс</w:t>
      </w:r>
      <w:r>
        <w:t xml:space="preserve">тве, проведение координационных </w:t>
      </w:r>
      <w:r w:rsidR="005A3ECA">
        <w:t>совещаний, участие в конференциях</w:t>
      </w:r>
      <w:r>
        <w:t xml:space="preserve">, форумах, </w:t>
      </w:r>
      <w:proofErr w:type="spellStart"/>
      <w:r>
        <w:t>вебинарах</w:t>
      </w:r>
      <w:proofErr w:type="spellEnd"/>
      <w:r>
        <w:t xml:space="preserve">, семинарах </w:t>
      </w:r>
      <w:r w:rsidR="005A3ECA">
        <w:t>по проблемам наставничества и т.п.);</w:t>
      </w:r>
    </w:p>
    <w:p w:rsidR="005A3ECA" w:rsidRDefault="001E5092" w:rsidP="001E5092">
      <w:pPr>
        <w:pStyle w:val="20"/>
        <w:shd w:val="clear" w:color="auto" w:fill="auto"/>
        <w:tabs>
          <w:tab w:val="left" w:pos="1638"/>
        </w:tabs>
        <w:spacing w:after="0" w:line="322" w:lineRule="exact"/>
        <w:ind w:firstLine="0"/>
      </w:pPr>
      <w:r>
        <w:t xml:space="preserve">- </w:t>
      </w:r>
      <w:r w:rsidR="005A3ECA">
        <w:t>способствует организации условий для непрерывного повышения</w:t>
      </w:r>
      <w:r>
        <w:t xml:space="preserve"> профессионального мастерства педагогических </w:t>
      </w:r>
      <w:r w:rsidR="005A3ECA">
        <w:t>работников,</w:t>
      </w:r>
      <w:r>
        <w:t xml:space="preserve"> </w:t>
      </w:r>
      <w:r w:rsidR="005A3ECA">
        <w:t>аккумулирования и распространени</w:t>
      </w:r>
      <w:r>
        <w:t xml:space="preserve">я лучших практик наставничества </w:t>
      </w:r>
      <w:r w:rsidR="005A3ECA">
        <w:t>педагогических работников.</w:t>
      </w:r>
    </w:p>
    <w:p w:rsidR="002F4936" w:rsidRDefault="002F4936" w:rsidP="003D4B21">
      <w:pPr>
        <w:pStyle w:val="20"/>
        <w:numPr>
          <w:ilvl w:val="1"/>
          <w:numId w:val="13"/>
        </w:numPr>
        <w:shd w:val="clear" w:color="auto" w:fill="auto"/>
        <w:tabs>
          <w:tab w:val="left" w:pos="1874"/>
        </w:tabs>
        <w:spacing w:after="0" w:line="322" w:lineRule="exact"/>
        <w:ind w:hanging="427"/>
      </w:pPr>
      <w:r>
        <w:t>Куратор реализации программ наставничества:</w:t>
      </w:r>
    </w:p>
    <w:p w:rsidR="002F4936" w:rsidRDefault="001E5092" w:rsidP="00472602">
      <w:pPr>
        <w:pStyle w:val="20"/>
        <w:shd w:val="clear" w:color="auto" w:fill="auto"/>
        <w:tabs>
          <w:tab w:val="left" w:pos="1638"/>
        </w:tabs>
        <w:spacing w:after="0" w:line="322" w:lineRule="exact"/>
        <w:ind w:right="160" w:firstLine="0"/>
      </w:pPr>
      <w:r>
        <w:t xml:space="preserve">- </w:t>
      </w:r>
      <w:r w:rsidR="002F4936">
        <w:t>назначается руководителем образ</w:t>
      </w:r>
      <w:r w:rsidR="00472602">
        <w:t xml:space="preserve">овательной организации из числа </w:t>
      </w:r>
      <w:r w:rsidR="002F4936">
        <w:t>заместителей руководителя;</w:t>
      </w:r>
    </w:p>
    <w:p w:rsidR="002F4936" w:rsidRDefault="00472602" w:rsidP="00472602">
      <w:pPr>
        <w:pStyle w:val="20"/>
        <w:shd w:val="clear" w:color="auto" w:fill="auto"/>
        <w:spacing w:after="0" w:line="322" w:lineRule="exact"/>
        <w:ind w:right="160" w:firstLine="0"/>
      </w:pPr>
      <w:r>
        <w:t xml:space="preserve">- </w:t>
      </w:r>
      <w:r w:rsidR="002F4936">
        <w:t>своевременно (не менее одног</w:t>
      </w:r>
      <w:r>
        <w:t xml:space="preserve">о раза в год) актуализирует </w:t>
      </w:r>
      <w:r w:rsidR="002F4936">
        <w:t>информацию о наличии в образовательной</w:t>
      </w:r>
      <w:r>
        <w:t xml:space="preserve"> организации педагогов, которых </w:t>
      </w:r>
      <w:r w:rsidR="002F4936">
        <w:t>необходимо включить в наставн</w:t>
      </w:r>
      <w:r>
        <w:t xml:space="preserve">ическую деятельность в качестве </w:t>
      </w:r>
      <w:r w:rsidR="002F4936">
        <w:t>наставляемых;</w:t>
      </w:r>
    </w:p>
    <w:p w:rsidR="00472602" w:rsidRDefault="00472602" w:rsidP="00472602">
      <w:pPr>
        <w:pStyle w:val="20"/>
        <w:shd w:val="clear" w:color="auto" w:fill="auto"/>
        <w:tabs>
          <w:tab w:val="left" w:pos="1882"/>
          <w:tab w:val="right" w:pos="9923"/>
        </w:tabs>
        <w:spacing w:after="0" w:line="322" w:lineRule="exact"/>
        <w:ind w:firstLine="0"/>
      </w:pPr>
      <w:r>
        <w:t xml:space="preserve">- </w:t>
      </w:r>
      <w:r w:rsidR="002F4936">
        <w:t>предлага</w:t>
      </w:r>
      <w:r>
        <w:t xml:space="preserve">ет руководителю образовательной </w:t>
      </w:r>
      <w:r w:rsidR="002F4936">
        <w:t>организации</w:t>
      </w:r>
      <w:r>
        <w:t xml:space="preserve"> </w:t>
      </w:r>
      <w:r w:rsidR="002F4936">
        <w:t>для</w:t>
      </w:r>
      <w:r>
        <w:t xml:space="preserve"> </w:t>
      </w:r>
      <w:r w:rsidR="002F4936">
        <w:t xml:space="preserve">утверждения </w:t>
      </w:r>
    </w:p>
    <w:p w:rsidR="002F4936" w:rsidRDefault="002F4936" w:rsidP="00472602">
      <w:pPr>
        <w:pStyle w:val="20"/>
        <w:shd w:val="clear" w:color="auto" w:fill="auto"/>
        <w:tabs>
          <w:tab w:val="left" w:pos="1882"/>
          <w:tab w:val="right" w:pos="9923"/>
        </w:tabs>
        <w:spacing w:after="0" w:line="322" w:lineRule="exact"/>
        <w:ind w:firstLine="0"/>
      </w:pPr>
      <w:r>
        <w:t>состава школьно</w:t>
      </w:r>
      <w:r w:rsidR="00472602">
        <w:t xml:space="preserve">го методического </w:t>
      </w:r>
      <w:r>
        <w:t>объединения</w:t>
      </w:r>
      <w:r w:rsidR="00472602">
        <w:t xml:space="preserve"> </w:t>
      </w:r>
      <w:r>
        <w:t xml:space="preserve">наставников для </w:t>
      </w:r>
      <w:r>
        <w:lastRenderedPageBreak/>
        <w:t>утверждения (при необходимости его создания);</w:t>
      </w:r>
    </w:p>
    <w:p w:rsidR="002F4936" w:rsidRDefault="00472602" w:rsidP="00472602">
      <w:pPr>
        <w:pStyle w:val="20"/>
        <w:shd w:val="clear" w:color="auto" w:fill="auto"/>
        <w:tabs>
          <w:tab w:val="left" w:pos="1638"/>
        </w:tabs>
        <w:spacing w:after="0" w:line="322" w:lineRule="exact"/>
        <w:ind w:right="160" w:firstLine="0"/>
      </w:pPr>
      <w:r>
        <w:t xml:space="preserve">- </w:t>
      </w:r>
      <w:r w:rsidR="002F4936">
        <w:t>разрабатывает план мероприятий (</w:t>
      </w:r>
      <w:r>
        <w:t xml:space="preserve">«дорожную карту») по реализации </w:t>
      </w:r>
      <w:r w:rsidR="002F4936">
        <w:t>Положения о системе наставнич</w:t>
      </w:r>
      <w:r>
        <w:t xml:space="preserve">ества педагогических работников </w:t>
      </w:r>
      <w:r w:rsidR="002F4936">
        <w:t>в образовательной организации;</w:t>
      </w:r>
    </w:p>
    <w:p w:rsidR="002F4936" w:rsidRDefault="00472602" w:rsidP="00472602">
      <w:pPr>
        <w:pStyle w:val="20"/>
        <w:shd w:val="clear" w:color="auto" w:fill="auto"/>
        <w:tabs>
          <w:tab w:val="left" w:pos="1882"/>
          <w:tab w:val="right" w:pos="9923"/>
        </w:tabs>
        <w:spacing w:after="0" w:line="322" w:lineRule="exact"/>
        <w:ind w:firstLine="0"/>
      </w:pPr>
      <w:r>
        <w:t xml:space="preserve">- </w:t>
      </w:r>
      <w:r w:rsidR="002F4936">
        <w:t>совместно</w:t>
      </w:r>
      <w:r>
        <w:t xml:space="preserve"> с системным администратором </w:t>
      </w:r>
      <w:r w:rsidR="002F4936">
        <w:t>ведет банк</w:t>
      </w:r>
      <w:r>
        <w:t xml:space="preserve"> </w:t>
      </w:r>
      <w:r w:rsidR="002F4936">
        <w:t>(персонифицированный учет) наставни</w:t>
      </w:r>
      <w:r>
        <w:t xml:space="preserve">ков и наставляемых, в том числе </w:t>
      </w:r>
      <w:r w:rsidR="002F4936">
        <w:t>в цифровом формате с использованием ре</w:t>
      </w:r>
      <w:r>
        <w:t xml:space="preserve">сурсов Интернета – официального </w:t>
      </w:r>
      <w:r w:rsidR="002F4936">
        <w:t>сайта образовательной организации/страницы, социальных сетей;</w:t>
      </w:r>
    </w:p>
    <w:p w:rsidR="002F4936" w:rsidRDefault="00472602" w:rsidP="00472602">
      <w:pPr>
        <w:pStyle w:val="20"/>
        <w:shd w:val="clear" w:color="auto" w:fill="auto"/>
        <w:tabs>
          <w:tab w:val="left" w:pos="1638"/>
        </w:tabs>
        <w:spacing w:after="0" w:line="322" w:lineRule="exact"/>
        <w:ind w:firstLine="0"/>
      </w:pPr>
      <w:r>
        <w:t xml:space="preserve">- </w:t>
      </w:r>
      <w:r w:rsidR="002F4936">
        <w:t>формирует банк индивидуальных/групповых персонализированных</w:t>
      </w:r>
      <w:r>
        <w:t xml:space="preserve"> </w:t>
      </w:r>
      <w:r w:rsidR="002F4936">
        <w:t>программ наставниче</w:t>
      </w:r>
      <w:r>
        <w:t xml:space="preserve">ства педагогических работников, </w:t>
      </w:r>
      <w:r w:rsidR="002F4936">
        <w:t>осуществляет</w:t>
      </w:r>
      <w:r>
        <w:t xml:space="preserve"> </w:t>
      </w:r>
      <w:r w:rsidR="002F4936">
        <w:t>описание наиболее успешного</w:t>
      </w:r>
      <w:r>
        <w:t xml:space="preserve"> и эффективного опыта совместно </w:t>
      </w:r>
      <w:r w:rsidR="002F4936">
        <w:t xml:space="preserve">со школьным методическим </w:t>
      </w:r>
      <w:r>
        <w:t xml:space="preserve">советом наставников и системным </w:t>
      </w:r>
      <w:r w:rsidR="002F4936">
        <w:t>администратором;</w:t>
      </w:r>
    </w:p>
    <w:p w:rsidR="00906BA9" w:rsidRDefault="00472602" w:rsidP="00472602">
      <w:pPr>
        <w:pStyle w:val="20"/>
        <w:shd w:val="clear" w:color="auto" w:fill="auto"/>
        <w:tabs>
          <w:tab w:val="left" w:pos="1823"/>
        </w:tabs>
        <w:spacing w:after="0" w:line="322" w:lineRule="exact"/>
        <w:ind w:right="160" w:firstLine="0"/>
      </w:pPr>
      <w:r>
        <w:t xml:space="preserve">- </w:t>
      </w:r>
      <w:r w:rsidR="00906BA9">
        <w:t>осуществляет координацию</w:t>
      </w:r>
      <w:r>
        <w:t xml:space="preserve"> деятельности по наставничеству </w:t>
      </w:r>
      <w:r w:rsidR="00906BA9">
        <w:t>с ответственными и неформальными предс</w:t>
      </w:r>
      <w:r>
        <w:t xml:space="preserve">тавителями региональной системы </w:t>
      </w:r>
      <w:r w:rsidR="00906BA9">
        <w:t>наставничества, с сетевыми педагогическими сообществами;</w:t>
      </w:r>
    </w:p>
    <w:p w:rsidR="00906BA9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906BA9">
        <w:t>организует повышение уров</w:t>
      </w:r>
      <w:r>
        <w:t xml:space="preserve">ня профессионального мастерства </w:t>
      </w:r>
      <w:r w:rsidR="00906BA9">
        <w:t xml:space="preserve">наставников, в том числе на </w:t>
      </w:r>
      <w:proofErr w:type="spellStart"/>
      <w:r w:rsidR="00906BA9">
        <w:t>стажировочн</w:t>
      </w:r>
      <w:r>
        <w:t>ых</w:t>
      </w:r>
      <w:proofErr w:type="spellEnd"/>
      <w:r>
        <w:t xml:space="preserve"> площадках и в базовых школах </w:t>
      </w:r>
      <w:r w:rsidR="00906BA9">
        <w:t>с привлечением наставников из других образовательных организаций;</w:t>
      </w:r>
    </w:p>
    <w:p w:rsidR="00906BA9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906BA9">
        <w:t>курирует процесс разработки и</w:t>
      </w:r>
      <w:r>
        <w:t xml:space="preserve"> реализации персонализированных </w:t>
      </w:r>
      <w:r w:rsidR="00906BA9">
        <w:t>программ наставничества;</w:t>
      </w:r>
    </w:p>
    <w:p w:rsidR="00906BA9" w:rsidRDefault="00472602" w:rsidP="00472602">
      <w:pPr>
        <w:pStyle w:val="20"/>
        <w:shd w:val="clear" w:color="auto" w:fill="auto"/>
        <w:tabs>
          <w:tab w:val="left" w:pos="1565"/>
        </w:tabs>
        <w:spacing w:after="0" w:line="322" w:lineRule="exact"/>
        <w:ind w:right="160" w:firstLine="0"/>
      </w:pPr>
      <w:r>
        <w:t xml:space="preserve">- </w:t>
      </w:r>
      <w:r w:rsidR="00906BA9">
        <w:t>организует совместно с руководите</w:t>
      </w:r>
      <w:r>
        <w:t xml:space="preserve">лем образовательной организации </w:t>
      </w:r>
      <w:r w:rsidR="00906BA9">
        <w:t>мониторинг реализации системы наставнич</w:t>
      </w:r>
      <w:r>
        <w:t xml:space="preserve">ества педагогических работников </w:t>
      </w:r>
      <w:r w:rsidR="00906BA9">
        <w:t>в образовательной организации;</w:t>
      </w:r>
    </w:p>
    <w:p w:rsidR="00906BA9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906BA9">
        <w:t>осуществляет мониторинг э</w:t>
      </w:r>
      <w:r>
        <w:t xml:space="preserve">ффективности и результативности </w:t>
      </w:r>
      <w:r w:rsidR="00906BA9">
        <w:t>реализации системы наставничества в обра</w:t>
      </w:r>
      <w:r>
        <w:t xml:space="preserve">зовательной организации, оценку </w:t>
      </w:r>
      <w:r w:rsidR="00906BA9">
        <w:t>вовлеченности педагогов в различные ф</w:t>
      </w:r>
      <w:r>
        <w:t xml:space="preserve">ормы наставничества и повышения </w:t>
      </w:r>
      <w:r w:rsidR="00906BA9">
        <w:t>квалификации педагогических</w:t>
      </w:r>
      <w:r>
        <w:t xml:space="preserve"> работников, формирует итоговый </w:t>
      </w:r>
      <w:r w:rsidR="00906BA9">
        <w:t>аналитический отчет о реализации сис</w:t>
      </w:r>
      <w:r>
        <w:t xml:space="preserve">темы наставничества, реализации </w:t>
      </w:r>
      <w:r w:rsidR="00906BA9">
        <w:t>персонализированных программ наставничества педагогических работников;</w:t>
      </w:r>
    </w:p>
    <w:p w:rsidR="00906BA9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906BA9">
        <w:t>фиксирует данные о количестве</w:t>
      </w:r>
      <w:r>
        <w:t xml:space="preserve"> участников персонализированных </w:t>
      </w:r>
      <w:r w:rsidR="00906BA9">
        <w:t>программ наставничества в формах статис</w:t>
      </w:r>
      <w:r>
        <w:t xml:space="preserve">тического наблюдения (совместно </w:t>
      </w:r>
      <w:r w:rsidR="00906BA9">
        <w:t>с системным администратором).</w:t>
      </w:r>
    </w:p>
    <w:p w:rsidR="003D4B21" w:rsidRDefault="00E14BA6" w:rsidP="00E14BA6">
      <w:pPr>
        <w:pStyle w:val="20"/>
        <w:shd w:val="clear" w:color="auto" w:fill="auto"/>
        <w:tabs>
          <w:tab w:val="left" w:pos="1824"/>
        </w:tabs>
        <w:spacing w:after="0" w:line="322" w:lineRule="exact"/>
        <w:ind w:left="1280" w:right="160" w:firstLine="0"/>
      </w:pPr>
      <w:r>
        <w:t>3.5.</w:t>
      </w:r>
      <w:r w:rsidRPr="00E14BA6">
        <w:t xml:space="preserve"> </w:t>
      </w:r>
      <w:r>
        <w:t>Методическое объединение наст</w:t>
      </w:r>
      <w:r w:rsidR="00472602">
        <w:t xml:space="preserve">авников/комиссия/совет </w:t>
      </w:r>
    </w:p>
    <w:p w:rsidR="00E14BA6" w:rsidRDefault="00472602" w:rsidP="00E14BA6">
      <w:pPr>
        <w:pStyle w:val="20"/>
        <w:shd w:val="clear" w:color="auto" w:fill="auto"/>
        <w:tabs>
          <w:tab w:val="left" w:pos="1824"/>
        </w:tabs>
        <w:spacing w:after="0" w:line="322" w:lineRule="exact"/>
        <w:ind w:left="1280" w:right="160" w:firstLine="0"/>
      </w:pPr>
      <w:r>
        <w:t xml:space="preserve">(при его </w:t>
      </w:r>
      <w:r w:rsidR="00E14BA6">
        <w:t>наличии):</w:t>
      </w:r>
    </w:p>
    <w:p w:rsidR="00E14BA6" w:rsidRDefault="00472602" w:rsidP="00472602">
      <w:pPr>
        <w:pStyle w:val="20"/>
        <w:shd w:val="clear" w:color="auto" w:fill="auto"/>
        <w:tabs>
          <w:tab w:val="left" w:pos="1559"/>
        </w:tabs>
        <w:spacing w:after="0" w:line="322" w:lineRule="exact"/>
        <w:ind w:firstLine="0"/>
      </w:pPr>
      <w:r>
        <w:t xml:space="preserve">- </w:t>
      </w:r>
      <w:r w:rsidR="00E14BA6">
        <w:t>совместно с куратором принимает участие в разработке локальных</w:t>
      </w:r>
      <w:r>
        <w:t xml:space="preserve"> актов информационно-методического </w:t>
      </w:r>
      <w:r w:rsidR="00E14BA6">
        <w:t>сопровождения в сфере</w:t>
      </w:r>
      <w:r>
        <w:t xml:space="preserve"> </w:t>
      </w:r>
      <w:r w:rsidR="00E14BA6">
        <w:t>наставничества педагогических работников в образовательной организации;</w:t>
      </w:r>
    </w:p>
    <w:p w:rsidR="00E14BA6" w:rsidRDefault="00472602" w:rsidP="00472602">
      <w:pPr>
        <w:pStyle w:val="20"/>
        <w:shd w:val="clear" w:color="auto" w:fill="auto"/>
        <w:tabs>
          <w:tab w:val="left" w:pos="1565"/>
        </w:tabs>
        <w:spacing w:after="0" w:line="322" w:lineRule="exact"/>
        <w:ind w:right="160" w:firstLine="0"/>
      </w:pPr>
      <w:r>
        <w:t xml:space="preserve">- </w:t>
      </w:r>
      <w:r w:rsidR="00E14BA6">
        <w:t>ведет учет сведений о молодых</w:t>
      </w:r>
      <w:r>
        <w:t xml:space="preserve">/начинающих специалистах и иных </w:t>
      </w:r>
      <w:r w:rsidR="00E14BA6">
        <w:t xml:space="preserve">категориях наставляемых и их наставниках; </w:t>
      </w:r>
      <w:r>
        <w:t xml:space="preserve">помогает подбирать и закрепляет </w:t>
      </w:r>
      <w:r w:rsidR="00E14BA6">
        <w:t>пары (группы) наставников и настав</w:t>
      </w:r>
      <w:r>
        <w:t xml:space="preserve">ляемых по определенным вопросам </w:t>
      </w:r>
      <w:r w:rsidR="00E14BA6">
        <w:t>(предметное содержание, ме</w:t>
      </w:r>
      <w:r>
        <w:t xml:space="preserve">тодика обучения и преподавания, </w:t>
      </w:r>
      <w:r w:rsidR="00E14BA6">
        <w:t>воспитательная деятельность, организация урочной и внеурочной</w:t>
      </w:r>
      <w:r>
        <w:t xml:space="preserve"> </w:t>
      </w:r>
      <w:r w:rsidR="00E14BA6">
        <w:t>деятельности, психолого-педагогиче</w:t>
      </w:r>
      <w:r>
        <w:t xml:space="preserve">ское сопровождение наставляемых </w:t>
      </w:r>
      <w:r w:rsidR="00E14BA6">
        <w:t>и наставников и т.п.);</w:t>
      </w:r>
    </w:p>
    <w:p w:rsidR="00E14BA6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E14BA6">
        <w:t xml:space="preserve">разрабатывает, апробирует </w:t>
      </w:r>
      <w:r>
        <w:t xml:space="preserve">и реализует персонализированные </w:t>
      </w:r>
      <w:r w:rsidR="00E14BA6">
        <w:t>программы наставничества, содержани</w:t>
      </w:r>
      <w:r>
        <w:t xml:space="preserve">е которых соответствует запросу </w:t>
      </w:r>
      <w:r w:rsidR="00E14BA6">
        <w:t>отдельных педагогов и групп педагогических работников;</w:t>
      </w:r>
    </w:p>
    <w:p w:rsidR="00E14BA6" w:rsidRDefault="00472602" w:rsidP="00472602">
      <w:pPr>
        <w:pStyle w:val="20"/>
        <w:shd w:val="clear" w:color="auto" w:fill="auto"/>
        <w:tabs>
          <w:tab w:val="left" w:pos="1629"/>
        </w:tabs>
        <w:spacing w:after="0" w:line="322" w:lineRule="exact"/>
        <w:ind w:right="160" w:firstLine="0"/>
      </w:pPr>
      <w:r>
        <w:t xml:space="preserve">- </w:t>
      </w:r>
      <w:r w:rsidR="00E14BA6">
        <w:t>принимает участие в разрабо</w:t>
      </w:r>
      <w:r>
        <w:t xml:space="preserve">тке методического сопровождения </w:t>
      </w:r>
      <w:r w:rsidR="00E14BA6">
        <w:lastRenderedPageBreak/>
        <w:t>разнообразных форм наставничества педагогических работников;</w:t>
      </w:r>
    </w:p>
    <w:p w:rsidR="00E14BA6" w:rsidRDefault="00472602" w:rsidP="00472602">
      <w:pPr>
        <w:pStyle w:val="20"/>
        <w:shd w:val="clear" w:color="auto" w:fill="auto"/>
        <w:tabs>
          <w:tab w:val="left" w:pos="1823"/>
        </w:tabs>
        <w:spacing w:after="0" w:line="322" w:lineRule="exact"/>
        <w:ind w:right="160" w:firstLine="0"/>
      </w:pPr>
      <w:r>
        <w:t xml:space="preserve">- </w:t>
      </w:r>
      <w:r w:rsidR="00E14BA6">
        <w:t>осуществляет подготовку</w:t>
      </w:r>
      <w:r>
        <w:t xml:space="preserve"> участников персонализированных </w:t>
      </w:r>
      <w:r w:rsidR="00E14BA6">
        <w:t>программ наставничества к мероприяти</w:t>
      </w:r>
      <w:r>
        <w:t xml:space="preserve">ям: конкурсам профессионального </w:t>
      </w:r>
      <w:r w:rsidR="00E14BA6">
        <w:t>мастерства, форумам, научно-практи</w:t>
      </w:r>
      <w:r>
        <w:t xml:space="preserve">ческим конференциям, фестивалям </w:t>
      </w:r>
      <w:r w:rsidR="00E14BA6">
        <w:t>и т. д.;</w:t>
      </w:r>
    </w:p>
    <w:p w:rsidR="00E14BA6" w:rsidRDefault="00472602" w:rsidP="00472602">
      <w:pPr>
        <w:pStyle w:val="20"/>
        <w:shd w:val="clear" w:color="auto" w:fill="auto"/>
        <w:tabs>
          <w:tab w:val="left" w:pos="1565"/>
        </w:tabs>
        <w:spacing w:after="0" w:line="322" w:lineRule="exact"/>
        <w:ind w:right="160" w:firstLine="0"/>
      </w:pPr>
      <w:r>
        <w:t xml:space="preserve">- </w:t>
      </w:r>
      <w:r w:rsidR="00E14BA6">
        <w:t>осуществляет организационно-педаг</w:t>
      </w:r>
      <w:r>
        <w:t xml:space="preserve">огическое, учебно-методическое, </w:t>
      </w:r>
      <w:r w:rsidR="00E14BA6">
        <w:t>обеспечение реализации персонализир</w:t>
      </w:r>
      <w:r>
        <w:t xml:space="preserve">ованных программ наставничества </w:t>
      </w:r>
      <w:r w:rsidR="00E14BA6">
        <w:t>в образовательной организации;</w:t>
      </w:r>
    </w:p>
    <w:p w:rsidR="00C158E7" w:rsidRDefault="00472602" w:rsidP="00472602">
      <w:pPr>
        <w:pStyle w:val="20"/>
        <w:shd w:val="clear" w:color="auto" w:fill="auto"/>
        <w:tabs>
          <w:tab w:val="left" w:pos="1588"/>
        </w:tabs>
        <w:spacing w:after="0" w:line="322" w:lineRule="exact"/>
        <w:ind w:right="160" w:firstLine="0"/>
      </w:pPr>
      <w:r>
        <w:t xml:space="preserve">- </w:t>
      </w:r>
      <w:r w:rsidR="00C158E7">
        <w:t>участвует в мониторинге реализации персонализиро</w:t>
      </w:r>
      <w:r>
        <w:t xml:space="preserve">ванных программ </w:t>
      </w:r>
      <w:r w:rsidR="00C158E7">
        <w:t>наставничества педагогических работников;</w:t>
      </w:r>
    </w:p>
    <w:p w:rsidR="00C158E7" w:rsidRDefault="00472602" w:rsidP="00472602">
      <w:pPr>
        <w:pStyle w:val="20"/>
        <w:shd w:val="clear" w:color="auto" w:fill="auto"/>
        <w:tabs>
          <w:tab w:val="left" w:pos="1584"/>
        </w:tabs>
        <w:spacing w:after="0" w:line="322" w:lineRule="exact"/>
        <w:ind w:right="160" w:firstLine="0"/>
      </w:pPr>
      <w:r>
        <w:t xml:space="preserve">- </w:t>
      </w:r>
      <w:r w:rsidR="00C158E7">
        <w:t xml:space="preserve">является открытой площадкой для </w:t>
      </w:r>
      <w:r w:rsidR="00F82077">
        <w:t xml:space="preserve">осуществления консультационных, </w:t>
      </w:r>
      <w:r w:rsidR="00C158E7">
        <w:t>согласовательных функций и функций медиации;</w:t>
      </w:r>
    </w:p>
    <w:p w:rsidR="00C158E7" w:rsidRDefault="00F82077" w:rsidP="00F82077">
      <w:pPr>
        <w:pStyle w:val="20"/>
        <w:shd w:val="clear" w:color="auto" w:fill="auto"/>
        <w:tabs>
          <w:tab w:val="left" w:pos="1593"/>
        </w:tabs>
        <w:spacing w:after="0" w:line="322" w:lineRule="exact"/>
        <w:ind w:right="160" w:firstLine="0"/>
      </w:pPr>
      <w:r>
        <w:t xml:space="preserve">- </w:t>
      </w:r>
      <w:r w:rsidR="00C158E7">
        <w:t>совместно с руководителем образов</w:t>
      </w:r>
      <w:r>
        <w:t xml:space="preserve">ательной организации, куратором </w:t>
      </w:r>
      <w:r w:rsidR="00C158E7">
        <w:t>реализации программ наставничества учас</w:t>
      </w:r>
      <w:r>
        <w:t xml:space="preserve">твует в разработке материальных </w:t>
      </w:r>
      <w:r w:rsidR="00C158E7">
        <w:t>и нематериальных стимулов поощрения наставников;</w:t>
      </w:r>
    </w:p>
    <w:p w:rsidR="00C158E7" w:rsidRDefault="00F82077" w:rsidP="00004DEC">
      <w:pPr>
        <w:pStyle w:val="20"/>
        <w:shd w:val="clear" w:color="auto" w:fill="auto"/>
        <w:tabs>
          <w:tab w:val="left" w:pos="1770"/>
        </w:tabs>
        <w:spacing w:after="0" w:line="322" w:lineRule="exact"/>
        <w:ind w:firstLine="0"/>
      </w:pPr>
      <w:r>
        <w:t xml:space="preserve">- </w:t>
      </w:r>
      <w:r w:rsidR="00C158E7">
        <w:t>принимает участие в формировании банка лучших практик</w:t>
      </w:r>
      <w:r>
        <w:t xml:space="preserve"> </w:t>
      </w:r>
      <w:r w:rsidR="006C2285">
        <w:t>н</w:t>
      </w:r>
      <w:r>
        <w:t xml:space="preserve">аставничества педагогических работников, </w:t>
      </w:r>
      <w:r w:rsidR="00C158E7">
        <w:t>информационном</w:t>
      </w:r>
      <w:r w:rsidR="006C2285">
        <w:t xml:space="preserve"> </w:t>
      </w:r>
      <w:r w:rsidR="00C158E7">
        <w:t>сопровождении персонализированных программ настав</w:t>
      </w:r>
      <w:r w:rsidR="00004DEC">
        <w:t xml:space="preserve">ничества на сайте (специализированной </w:t>
      </w:r>
      <w:r w:rsidR="00C158E7">
        <w:t>странице сайта) образовательной организации</w:t>
      </w:r>
      <w:r w:rsidR="00004DEC">
        <w:t xml:space="preserve"> </w:t>
      </w:r>
      <w:r w:rsidR="00C158E7">
        <w:t>и социальных сетях (совместно с куратором и системным администратором).</w:t>
      </w:r>
    </w:p>
    <w:p w:rsidR="003D4B21" w:rsidRDefault="003D4B21" w:rsidP="003D4B21">
      <w:pPr>
        <w:pStyle w:val="20"/>
        <w:shd w:val="clear" w:color="auto" w:fill="auto"/>
        <w:tabs>
          <w:tab w:val="left" w:pos="1626"/>
        </w:tabs>
        <w:spacing w:after="0" w:line="280" w:lineRule="exact"/>
        <w:ind w:firstLine="0"/>
        <w:jc w:val="center"/>
      </w:pPr>
    </w:p>
    <w:p w:rsidR="00004DEC" w:rsidRDefault="00C158E7" w:rsidP="003D4B21">
      <w:pPr>
        <w:pStyle w:val="20"/>
        <w:shd w:val="clear" w:color="auto" w:fill="auto"/>
        <w:tabs>
          <w:tab w:val="left" w:pos="1626"/>
        </w:tabs>
        <w:spacing w:after="0" w:line="280" w:lineRule="exact"/>
        <w:ind w:firstLine="0"/>
        <w:jc w:val="center"/>
      </w:pPr>
      <w:r>
        <w:t>4.Права и обязанности наставника</w:t>
      </w:r>
    </w:p>
    <w:p w:rsidR="00C158E7" w:rsidRDefault="00004DEC" w:rsidP="00004DEC">
      <w:pPr>
        <w:pStyle w:val="20"/>
        <w:shd w:val="clear" w:color="auto" w:fill="auto"/>
        <w:tabs>
          <w:tab w:val="left" w:pos="1626"/>
        </w:tabs>
        <w:spacing w:after="0" w:line="280" w:lineRule="exact"/>
        <w:ind w:firstLine="0"/>
      </w:pPr>
      <w:r>
        <w:t xml:space="preserve">                </w:t>
      </w:r>
      <w:r w:rsidR="00C158E7">
        <w:t>4.1.Права наставника:</w:t>
      </w:r>
    </w:p>
    <w:p w:rsidR="00C158E7" w:rsidRDefault="00004DEC" w:rsidP="00004DEC">
      <w:pPr>
        <w:pStyle w:val="20"/>
        <w:shd w:val="clear" w:color="auto" w:fill="auto"/>
        <w:tabs>
          <w:tab w:val="left" w:pos="1770"/>
        </w:tabs>
        <w:spacing w:after="0" w:line="322" w:lineRule="exact"/>
        <w:ind w:right="160" w:firstLine="0"/>
      </w:pPr>
      <w:r>
        <w:t xml:space="preserve">- </w:t>
      </w:r>
      <w:r w:rsidR="00C158E7">
        <w:t xml:space="preserve">привлекать для оказания помощи </w:t>
      </w:r>
      <w:proofErr w:type="gramStart"/>
      <w:r w:rsidR="00C158E7">
        <w:t>наставляемому</w:t>
      </w:r>
      <w:proofErr w:type="gramEnd"/>
      <w:r w:rsidR="00C158E7">
        <w:t xml:space="preserve"> др</w:t>
      </w:r>
      <w:r>
        <w:t xml:space="preserve">угих </w:t>
      </w:r>
      <w:r w:rsidR="00C158E7">
        <w:t>педагогических работников образовательной организации с их согласия;</w:t>
      </w:r>
    </w:p>
    <w:p w:rsidR="00C158E7" w:rsidRDefault="00004DEC" w:rsidP="00004DEC">
      <w:pPr>
        <w:pStyle w:val="20"/>
        <w:shd w:val="clear" w:color="auto" w:fill="auto"/>
        <w:tabs>
          <w:tab w:val="left" w:pos="1588"/>
        </w:tabs>
        <w:spacing w:after="0" w:line="322" w:lineRule="exact"/>
        <w:ind w:right="160" w:firstLine="0"/>
      </w:pPr>
      <w:r>
        <w:t xml:space="preserve">- </w:t>
      </w:r>
      <w:r w:rsidR="00C158E7">
        <w:t>знакомиться в установленном пор</w:t>
      </w:r>
      <w:r w:rsidR="00763E0E">
        <w:t xml:space="preserve">ядке с материалами личного дела </w:t>
      </w:r>
      <w:r w:rsidR="00C158E7">
        <w:t>наставляемого или получать другую</w:t>
      </w:r>
      <w:r w:rsidR="00763E0E">
        <w:t xml:space="preserve"> информацию о лице, в отношении </w:t>
      </w:r>
      <w:r w:rsidR="00C158E7">
        <w:t>которого осуществляется наставничество;</w:t>
      </w:r>
    </w:p>
    <w:p w:rsidR="00C158E7" w:rsidRDefault="00763E0E" w:rsidP="00763E0E">
      <w:pPr>
        <w:pStyle w:val="20"/>
        <w:shd w:val="clear" w:color="auto" w:fill="auto"/>
        <w:tabs>
          <w:tab w:val="left" w:pos="1770"/>
        </w:tabs>
        <w:spacing w:after="0" w:line="322" w:lineRule="exact"/>
        <w:ind w:right="160" w:firstLine="0"/>
      </w:pPr>
      <w:r>
        <w:t xml:space="preserve">- </w:t>
      </w:r>
      <w:r w:rsidR="00C158E7">
        <w:t>обращаться с заявл</w:t>
      </w:r>
      <w:r w:rsidR="00945879">
        <w:t xml:space="preserve">ением к куратору и руководителю </w:t>
      </w:r>
      <w:r w:rsidR="00C158E7">
        <w:t>образовательной организации с просьбой</w:t>
      </w:r>
      <w:r w:rsidR="00945879">
        <w:t xml:space="preserve"> о сложении с него обязанностей </w:t>
      </w:r>
      <w:r w:rsidR="00C158E7">
        <w:t>наставника;</w:t>
      </w:r>
    </w:p>
    <w:p w:rsidR="00C158E7" w:rsidRDefault="00945879" w:rsidP="00945879">
      <w:pPr>
        <w:pStyle w:val="20"/>
        <w:shd w:val="clear" w:color="auto" w:fill="auto"/>
        <w:tabs>
          <w:tab w:val="left" w:pos="1593"/>
        </w:tabs>
        <w:spacing w:after="0" w:line="322" w:lineRule="exact"/>
        <w:ind w:right="160" w:firstLine="0"/>
      </w:pPr>
      <w:r>
        <w:t xml:space="preserve">- </w:t>
      </w:r>
      <w:r w:rsidR="00C158E7">
        <w:t>осуществлять мониторинг дея</w:t>
      </w:r>
      <w:r>
        <w:t xml:space="preserve">тельности наставляемого в форме </w:t>
      </w:r>
      <w:r w:rsidR="00C158E7">
        <w:t>личной проверки выполнения заданий.</w:t>
      </w:r>
    </w:p>
    <w:p w:rsidR="00B373D1" w:rsidRDefault="00945879" w:rsidP="00945879">
      <w:pPr>
        <w:pStyle w:val="20"/>
        <w:shd w:val="clear" w:color="auto" w:fill="auto"/>
        <w:tabs>
          <w:tab w:val="left" w:pos="1842"/>
        </w:tabs>
        <w:spacing w:after="0" w:line="322" w:lineRule="exact"/>
        <w:ind w:firstLine="0"/>
      </w:pPr>
      <w:r>
        <w:t xml:space="preserve">                 4.2. </w:t>
      </w:r>
      <w:r w:rsidR="00B373D1">
        <w:t>Обязанности наставника:</w:t>
      </w:r>
    </w:p>
    <w:p w:rsidR="00B373D1" w:rsidRDefault="00945879" w:rsidP="00945879">
      <w:pPr>
        <w:pStyle w:val="20"/>
        <w:shd w:val="clear" w:color="auto" w:fill="auto"/>
        <w:tabs>
          <w:tab w:val="left" w:pos="1770"/>
        </w:tabs>
        <w:spacing w:after="0" w:line="322" w:lineRule="exact"/>
        <w:ind w:right="160" w:firstLine="0"/>
      </w:pPr>
      <w:r>
        <w:t xml:space="preserve">- </w:t>
      </w:r>
      <w:r w:rsidR="00B373D1">
        <w:t>руководствоваться требовани</w:t>
      </w:r>
      <w:r>
        <w:t xml:space="preserve">ями законодательства Российской </w:t>
      </w:r>
      <w:r w:rsidR="00B373D1">
        <w:t>Федерации, региональными и локальным</w:t>
      </w:r>
      <w:r>
        <w:t xml:space="preserve">и нормативными правовыми актами </w:t>
      </w:r>
      <w:r w:rsidR="00B373D1">
        <w:t>образовательной организации п</w:t>
      </w:r>
      <w:r>
        <w:t xml:space="preserve">ри осуществлении наставнической </w:t>
      </w:r>
      <w:r w:rsidR="00B373D1">
        <w:t>деятельности;</w:t>
      </w:r>
    </w:p>
    <w:p w:rsidR="00B373D1" w:rsidRDefault="00945879" w:rsidP="00945879">
      <w:pPr>
        <w:pStyle w:val="20"/>
        <w:shd w:val="clear" w:color="auto" w:fill="auto"/>
        <w:tabs>
          <w:tab w:val="left" w:pos="1770"/>
        </w:tabs>
        <w:spacing w:after="0" w:line="322" w:lineRule="exact"/>
        <w:ind w:right="160" w:firstLine="0"/>
      </w:pPr>
      <w:r>
        <w:t xml:space="preserve">- </w:t>
      </w:r>
      <w:r w:rsidR="00B373D1">
        <w:t>находиться во взаи</w:t>
      </w:r>
      <w:r>
        <w:t xml:space="preserve">модействии со всеми структурами </w:t>
      </w:r>
      <w:r w:rsidR="00B373D1">
        <w:t>образовательной организации, осуществл</w:t>
      </w:r>
      <w:r>
        <w:t xml:space="preserve">яющими работу с </w:t>
      </w:r>
      <w:proofErr w:type="gramStart"/>
      <w:r>
        <w:t>наставляемым</w:t>
      </w:r>
      <w:proofErr w:type="gramEnd"/>
      <w:r>
        <w:t xml:space="preserve"> по </w:t>
      </w:r>
      <w:r w:rsidR="00B373D1">
        <w:t>программе наставничества (предметные к</w:t>
      </w:r>
      <w:r>
        <w:t xml:space="preserve">афедры, психологические службы, </w:t>
      </w:r>
      <w:r w:rsidR="00B373D1">
        <w:t>школа молодого учителя, методический (педагогический) совет и пр.);</w:t>
      </w:r>
    </w:p>
    <w:p w:rsidR="00B373D1" w:rsidRDefault="00945879" w:rsidP="00945879">
      <w:pPr>
        <w:pStyle w:val="20"/>
        <w:shd w:val="clear" w:color="auto" w:fill="auto"/>
        <w:tabs>
          <w:tab w:val="left" w:pos="1770"/>
        </w:tabs>
        <w:spacing w:after="0" w:line="322" w:lineRule="exact"/>
        <w:ind w:right="160" w:firstLine="0"/>
      </w:pPr>
      <w:r>
        <w:t xml:space="preserve">- </w:t>
      </w:r>
      <w:r w:rsidR="00B373D1">
        <w:t>осуществлять включение м</w:t>
      </w:r>
      <w:r>
        <w:t xml:space="preserve">олодого/начинающего специалиста </w:t>
      </w:r>
      <w:r w:rsidR="00B373D1">
        <w:t>в общественную жизнь колле</w:t>
      </w:r>
      <w:r>
        <w:t xml:space="preserve">ктива, содействовать расширению </w:t>
      </w:r>
      <w:r w:rsidR="00B373D1">
        <w:t>общекультурного и профессионального</w:t>
      </w:r>
      <w:r>
        <w:t xml:space="preserve"> кругозора, в т. ч. и на личном </w:t>
      </w:r>
      <w:r w:rsidR="00B373D1">
        <w:t>примере;</w:t>
      </w:r>
    </w:p>
    <w:p w:rsidR="003168D9" w:rsidRDefault="00945879" w:rsidP="00945879">
      <w:pPr>
        <w:pStyle w:val="20"/>
        <w:shd w:val="clear" w:color="auto" w:fill="auto"/>
        <w:tabs>
          <w:tab w:val="left" w:pos="1588"/>
        </w:tabs>
        <w:spacing w:after="0" w:line="322" w:lineRule="exact"/>
        <w:ind w:right="160" w:firstLine="0"/>
      </w:pPr>
      <w:r>
        <w:t xml:space="preserve">- </w:t>
      </w:r>
      <w:r w:rsidR="00B373D1">
        <w:t>создавать условия для созидани</w:t>
      </w:r>
      <w:r>
        <w:t xml:space="preserve">я и научного поиска, творчества </w:t>
      </w:r>
      <w:r w:rsidR="00B373D1">
        <w:t>в педагогическом процессе через привлечение</w:t>
      </w:r>
      <w:r>
        <w:t xml:space="preserve"> к инновационной </w:t>
      </w:r>
      <w:r w:rsidR="003168D9">
        <w:t>деятельности</w:t>
      </w:r>
      <w:r>
        <w:t xml:space="preserve"> </w:t>
      </w:r>
      <w:r w:rsidR="003168D9">
        <w:t>молодых/начинающих педагогов разл</w:t>
      </w:r>
      <w:r>
        <w:t xml:space="preserve">ичных уровней (профессиональные </w:t>
      </w:r>
      <w:r w:rsidR="003168D9">
        <w:t>конкурсы, конференции, форумы и др.);</w:t>
      </w:r>
    </w:p>
    <w:p w:rsidR="003168D9" w:rsidRDefault="002D0254" w:rsidP="002D0254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3168D9">
        <w:t>участвовать в обсуждении вопро</w:t>
      </w:r>
      <w:r>
        <w:t xml:space="preserve">сов, связанных с педагогической </w:t>
      </w:r>
      <w:r w:rsidR="003168D9">
        <w:t xml:space="preserve">деятельностью наставляемого, вносить </w:t>
      </w:r>
      <w:r>
        <w:t xml:space="preserve">предложения о его поощрении или </w:t>
      </w:r>
      <w:r w:rsidR="003168D9">
        <w:lastRenderedPageBreak/>
        <w:t>применении мер дисциплинарного воздействия;</w:t>
      </w:r>
    </w:p>
    <w:p w:rsidR="002D0254" w:rsidRDefault="002D0254" w:rsidP="002D0254">
      <w:pPr>
        <w:pStyle w:val="20"/>
        <w:shd w:val="clear" w:color="auto" w:fill="auto"/>
        <w:tabs>
          <w:tab w:val="left" w:pos="1876"/>
        </w:tabs>
        <w:spacing w:after="0" w:line="322" w:lineRule="exact"/>
        <w:ind w:right="160" w:firstLine="0"/>
      </w:pPr>
      <w:r>
        <w:t xml:space="preserve">- </w:t>
      </w:r>
      <w:r w:rsidR="003168D9">
        <w:t xml:space="preserve">рекомендовать участие </w:t>
      </w:r>
      <w:proofErr w:type="gramStart"/>
      <w:r w:rsidR="003168D9">
        <w:t>н</w:t>
      </w:r>
      <w:r>
        <w:t>аставляемого</w:t>
      </w:r>
      <w:proofErr w:type="gramEnd"/>
      <w:r>
        <w:t xml:space="preserve"> в профессиональных </w:t>
      </w:r>
      <w:r w:rsidR="003168D9">
        <w:t>региональных и федеральных ко</w:t>
      </w:r>
      <w:r>
        <w:t xml:space="preserve">нкурсах, оказывать всестороннюю </w:t>
      </w:r>
      <w:r w:rsidR="003168D9">
        <w:t>поддерж</w:t>
      </w:r>
      <w:r>
        <w:t>ку и методическое сопровождение.</w:t>
      </w:r>
    </w:p>
    <w:p w:rsidR="003D4B21" w:rsidRDefault="003D4B21" w:rsidP="002D0254">
      <w:pPr>
        <w:pStyle w:val="20"/>
        <w:shd w:val="clear" w:color="auto" w:fill="auto"/>
        <w:tabs>
          <w:tab w:val="left" w:pos="1876"/>
        </w:tabs>
        <w:spacing w:after="0" w:line="322" w:lineRule="exact"/>
        <w:ind w:right="160" w:firstLine="0"/>
        <w:jc w:val="center"/>
        <w:rPr>
          <w:rFonts w:eastAsia="Calibri"/>
        </w:rPr>
      </w:pPr>
    </w:p>
    <w:p w:rsidR="00EA26D2" w:rsidRDefault="00EA26D2" w:rsidP="002D0254">
      <w:pPr>
        <w:pStyle w:val="20"/>
        <w:shd w:val="clear" w:color="auto" w:fill="auto"/>
        <w:tabs>
          <w:tab w:val="left" w:pos="1876"/>
        </w:tabs>
        <w:spacing w:after="0" w:line="322" w:lineRule="exact"/>
        <w:ind w:right="160" w:firstLine="0"/>
        <w:jc w:val="center"/>
      </w:pPr>
      <w:r>
        <w:rPr>
          <w:rFonts w:eastAsia="Calibri"/>
        </w:rPr>
        <w:t>5.</w:t>
      </w:r>
      <w:r w:rsidRPr="00EA26D2">
        <w:t xml:space="preserve"> </w:t>
      </w:r>
      <w:r>
        <w:t>Права и обязанности наставляемого</w:t>
      </w:r>
    </w:p>
    <w:p w:rsidR="00EA26D2" w:rsidRDefault="002D0254" w:rsidP="002D0254">
      <w:pPr>
        <w:pStyle w:val="20"/>
        <w:shd w:val="clear" w:color="auto" w:fill="auto"/>
        <w:tabs>
          <w:tab w:val="left" w:pos="1876"/>
        </w:tabs>
        <w:spacing w:after="0" w:line="322" w:lineRule="exact"/>
        <w:ind w:firstLine="0"/>
      </w:pPr>
      <w:r>
        <w:t xml:space="preserve">            </w:t>
      </w:r>
      <w:r w:rsidR="003D4B21">
        <w:t xml:space="preserve">   </w:t>
      </w:r>
      <w:r>
        <w:t xml:space="preserve"> 5.1. </w:t>
      </w:r>
      <w:r w:rsidR="00EA26D2">
        <w:t>Права наставляемого:</w:t>
      </w:r>
    </w:p>
    <w:p w:rsidR="00EA26D2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firstLine="0"/>
      </w:pPr>
      <w:r>
        <w:t xml:space="preserve">- </w:t>
      </w:r>
      <w:r w:rsidR="00EA26D2">
        <w:t>систематически повышать свой профессиональный уровень;</w:t>
      </w:r>
    </w:p>
    <w:p w:rsidR="00EA26D2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EA26D2">
        <w:t>участвовать в составлени</w:t>
      </w:r>
      <w:r>
        <w:t xml:space="preserve">и персонализированной программы </w:t>
      </w:r>
      <w:r w:rsidR="00EA26D2">
        <w:t>наставничества педагогических работников;</w:t>
      </w:r>
    </w:p>
    <w:p w:rsidR="00EA26D2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EA26D2">
        <w:t>обращаться к наставнику за</w:t>
      </w:r>
      <w:r>
        <w:t xml:space="preserve"> помощью по вопросам, связанным </w:t>
      </w:r>
      <w:r w:rsidR="00EA26D2">
        <w:t>с должностными обязанностями, профессиональной деятельностью;</w:t>
      </w:r>
    </w:p>
    <w:p w:rsidR="00EA26D2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EA26D2">
        <w:t>вносить на рассмотрение п</w:t>
      </w:r>
      <w:r>
        <w:t xml:space="preserve">редложения по совершенствованию </w:t>
      </w:r>
      <w:r w:rsidR="00EA26D2">
        <w:t>персонализированных программ наставнич</w:t>
      </w:r>
      <w:r>
        <w:t xml:space="preserve">ества педагогических работников </w:t>
      </w:r>
      <w:r w:rsidR="00EA26D2">
        <w:t>образовательной организации;</w:t>
      </w:r>
    </w:p>
    <w:p w:rsidR="00EA26D2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EA26D2">
        <w:t>обращаться к куратору и руководит</w:t>
      </w:r>
      <w:r>
        <w:t xml:space="preserve">елю образовательной организации </w:t>
      </w:r>
      <w:r w:rsidR="00EA26D2">
        <w:t>с ходатайством о замене наставника.</w:t>
      </w:r>
    </w:p>
    <w:p w:rsidR="00B17B89" w:rsidRDefault="00235C02" w:rsidP="00B17B89">
      <w:pPr>
        <w:pStyle w:val="20"/>
        <w:shd w:val="clear" w:color="auto" w:fill="auto"/>
        <w:tabs>
          <w:tab w:val="left" w:pos="1876"/>
        </w:tabs>
        <w:spacing w:after="0" w:line="322" w:lineRule="exact"/>
        <w:ind w:firstLine="0"/>
      </w:pPr>
      <w:r>
        <w:t xml:space="preserve">                 </w:t>
      </w:r>
      <w:r w:rsidR="00B17B89">
        <w:t xml:space="preserve">5.2. Обязанности </w:t>
      </w:r>
      <w:proofErr w:type="gramStart"/>
      <w:r w:rsidR="00B17B89">
        <w:t>наставляемого</w:t>
      </w:r>
      <w:proofErr w:type="gramEnd"/>
      <w:r w:rsidR="00B17B89">
        <w:t>:</w:t>
      </w:r>
    </w:p>
    <w:p w:rsidR="00B17B89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B17B89">
        <w:t>изучать Федеральный закон</w:t>
      </w:r>
      <w:r>
        <w:t xml:space="preserve"> от 29 декабря 2012 г. № 273-ФЗ </w:t>
      </w:r>
      <w:r w:rsidR="00B17B89">
        <w:t>«Об образовании в Российско</w:t>
      </w:r>
      <w:r>
        <w:t xml:space="preserve">й Федерации», иные федеральные, </w:t>
      </w:r>
      <w:r w:rsidR="00B17B89">
        <w:t>региональные, муниципальные и локал</w:t>
      </w:r>
      <w:r>
        <w:t xml:space="preserve">ьные нормативные правовые акты, </w:t>
      </w:r>
      <w:r w:rsidR="00B17B89">
        <w:t xml:space="preserve">регулирующие образовательную деятельность, </w:t>
      </w:r>
      <w:r>
        <w:t xml:space="preserve">деятельность в сфере </w:t>
      </w:r>
      <w:r w:rsidR="00B17B89">
        <w:t>наставничества педагогических работников;</w:t>
      </w:r>
    </w:p>
    <w:p w:rsidR="00B17B89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B17B89">
        <w:t>реализовывать мероприятия план</w:t>
      </w:r>
      <w:r>
        <w:t xml:space="preserve">а персонализированной программы </w:t>
      </w:r>
      <w:r w:rsidR="00B17B89">
        <w:t>наставничества в установленные сроки;</w:t>
      </w:r>
    </w:p>
    <w:p w:rsidR="00B17B89" w:rsidRDefault="00235C02" w:rsidP="00235C02">
      <w:pPr>
        <w:pStyle w:val="20"/>
        <w:shd w:val="clear" w:color="auto" w:fill="auto"/>
        <w:tabs>
          <w:tab w:val="left" w:pos="1876"/>
        </w:tabs>
        <w:spacing w:after="0" w:line="322" w:lineRule="exact"/>
        <w:ind w:right="160" w:firstLine="0"/>
      </w:pPr>
      <w:r>
        <w:t xml:space="preserve">- </w:t>
      </w:r>
      <w:r w:rsidR="00B17B89">
        <w:t>соблюдать правила в</w:t>
      </w:r>
      <w:r>
        <w:t xml:space="preserve">нутреннего трудового распорядка </w:t>
      </w:r>
      <w:r w:rsidR="00B17B89">
        <w:t>образовательной организации;</w:t>
      </w:r>
    </w:p>
    <w:p w:rsidR="00B17B89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B17B89">
        <w:t>знать обязанности, предусмот</w:t>
      </w:r>
      <w:r>
        <w:t xml:space="preserve">ренные должностной инструкцией, </w:t>
      </w:r>
      <w:r w:rsidR="00B17B89">
        <w:t>основные направления профессион</w:t>
      </w:r>
      <w:r>
        <w:t xml:space="preserve">альной деятельности, полномочия </w:t>
      </w:r>
      <w:r w:rsidR="00B17B89">
        <w:t>и организацию работы в образовательной организации;</w:t>
      </w:r>
    </w:p>
    <w:p w:rsidR="00B17B89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B17B89">
        <w:t>выполнять указания и рекоме</w:t>
      </w:r>
      <w:r>
        <w:t xml:space="preserve">ндации наставника по исполнению </w:t>
      </w:r>
      <w:r w:rsidR="00B17B89">
        <w:t>должностных, профессиональных обязанностей;</w:t>
      </w:r>
    </w:p>
    <w:p w:rsidR="00B17B89" w:rsidRDefault="00235C02" w:rsidP="00235C02">
      <w:pPr>
        <w:pStyle w:val="20"/>
        <w:shd w:val="clear" w:color="auto" w:fill="auto"/>
        <w:tabs>
          <w:tab w:val="left" w:pos="1625"/>
        </w:tabs>
        <w:spacing w:after="0" w:line="322" w:lineRule="exact"/>
        <w:ind w:right="160" w:firstLine="0"/>
      </w:pPr>
      <w:r>
        <w:t xml:space="preserve">- </w:t>
      </w:r>
      <w:r w:rsidR="00B17B89">
        <w:t>совершенствовать профессиональ</w:t>
      </w:r>
      <w:r>
        <w:t xml:space="preserve">ные навыки, практические приемы </w:t>
      </w:r>
      <w:r w:rsidR="00B17B89">
        <w:t>и способы качественного исполнения должностных обязанностей;</w:t>
      </w:r>
    </w:p>
    <w:p w:rsidR="00B17B89" w:rsidRDefault="00235C02" w:rsidP="00235C02">
      <w:pPr>
        <w:pStyle w:val="20"/>
        <w:shd w:val="clear" w:color="auto" w:fill="auto"/>
        <w:tabs>
          <w:tab w:val="left" w:pos="1876"/>
        </w:tabs>
        <w:spacing w:after="0" w:line="322" w:lineRule="exact"/>
        <w:ind w:right="160" w:firstLine="0"/>
      </w:pPr>
      <w:r>
        <w:t xml:space="preserve">- </w:t>
      </w:r>
      <w:r w:rsidR="00B17B89">
        <w:t xml:space="preserve">устранять совместно </w:t>
      </w:r>
      <w:r>
        <w:t xml:space="preserve">с наставником допущенные ошибки </w:t>
      </w:r>
      <w:r w:rsidR="00B17B89">
        <w:t>и выявленные затруднения;</w:t>
      </w:r>
    </w:p>
    <w:p w:rsidR="00B17B89" w:rsidRPr="00235C02" w:rsidRDefault="00235C02" w:rsidP="00235C02">
      <w:pPr>
        <w:pStyle w:val="20"/>
        <w:shd w:val="clear" w:color="auto" w:fill="auto"/>
        <w:spacing w:after="304" w:line="280" w:lineRule="exact"/>
        <w:ind w:firstLine="0"/>
        <w:jc w:val="left"/>
        <w:rPr>
          <w:color w:val="FF0000"/>
        </w:rPr>
      </w:pPr>
      <w:r>
        <w:t xml:space="preserve">- </w:t>
      </w:r>
      <w:r w:rsidR="00B17B89">
        <w:t>проявлять дисциплинированность, организованнос</w:t>
      </w:r>
      <w:r>
        <w:t xml:space="preserve">ть и культуру </w:t>
      </w:r>
      <w:r w:rsidR="00B17B89">
        <w:t>в работе и учебе;</w:t>
      </w:r>
      <w:r w:rsidR="00D02FA4" w:rsidRPr="00D02FA4">
        <w:t xml:space="preserve"> </w:t>
      </w:r>
      <w:r w:rsidR="00D02FA4" w:rsidRPr="00357B15">
        <w:t>правильно строить свои взаимоотношения</w:t>
      </w:r>
      <w:r w:rsidR="00357B15" w:rsidRPr="00357B15">
        <w:t>.</w:t>
      </w:r>
    </w:p>
    <w:p w:rsidR="000D3D4C" w:rsidRDefault="000D3D4C" w:rsidP="003D4B21">
      <w:pPr>
        <w:pStyle w:val="20"/>
        <w:shd w:val="clear" w:color="auto" w:fill="auto"/>
        <w:tabs>
          <w:tab w:val="left" w:pos="1626"/>
        </w:tabs>
        <w:spacing w:after="0" w:line="322" w:lineRule="exact"/>
        <w:ind w:right="160" w:firstLine="0"/>
        <w:jc w:val="center"/>
      </w:pPr>
      <w:r>
        <w:t>6.Процесс формирования пар и групп наставников и педагогов,</w:t>
      </w:r>
      <w:r>
        <w:br/>
        <w:t>в отношении которых осуществляется наставничество</w:t>
      </w:r>
    </w:p>
    <w:p w:rsidR="000D3D4C" w:rsidRDefault="00235C02" w:rsidP="003D4B21">
      <w:pPr>
        <w:pStyle w:val="20"/>
        <w:shd w:val="clear" w:color="auto" w:fill="auto"/>
        <w:tabs>
          <w:tab w:val="left" w:pos="1560"/>
        </w:tabs>
        <w:spacing w:after="0" w:line="322" w:lineRule="exact"/>
        <w:ind w:right="160" w:firstLine="0"/>
      </w:pPr>
      <w:r>
        <w:t xml:space="preserve">              </w:t>
      </w:r>
      <w:r w:rsidR="003D4B21">
        <w:t xml:space="preserve">  </w:t>
      </w:r>
      <w:r w:rsidR="000D3D4C">
        <w:t>6.1.</w:t>
      </w:r>
      <w:r>
        <w:t xml:space="preserve"> </w:t>
      </w:r>
      <w:r w:rsidR="000D3D4C">
        <w:t>Формирование наставниче</w:t>
      </w:r>
      <w:r>
        <w:t xml:space="preserve">ских пар (групп) осуществляется </w:t>
      </w:r>
      <w:r w:rsidR="000D3D4C">
        <w:t>по основным критериям:</w:t>
      </w:r>
    </w:p>
    <w:p w:rsidR="000D3D4C" w:rsidRDefault="00235C02" w:rsidP="003D4B21">
      <w:pPr>
        <w:pStyle w:val="20"/>
        <w:shd w:val="clear" w:color="auto" w:fill="auto"/>
        <w:tabs>
          <w:tab w:val="left" w:pos="1623"/>
        </w:tabs>
        <w:spacing w:after="0" w:line="322" w:lineRule="exact"/>
        <w:ind w:right="160" w:firstLine="0"/>
      </w:pPr>
      <w:r>
        <w:t xml:space="preserve">- </w:t>
      </w:r>
      <w:r w:rsidR="000D3D4C">
        <w:t>профессиональный профиль или личный (</w:t>
      </w:r>
      <w:proofErr w:type="spellStart"/>
      <w:r w:rsidR="000D3D4C">
        <w:t>компетентностный</w:t>
      </w:r>
      <w:proofErr w:type="spellEnd"/>
      <w:r w:rsidR="000D3D4C">
        <w:t>) опыт</w:t>
      </w:r>
      <w:r>
        <w:t xml:space="preserve"> </w:t>
      </w:r>
      <w:r w:rsidR="000D3D4C">
        <w:t>наставника должны соответство</w:t>
      </w:r>
      <w:r>
        <w:t xml:space="preserve">вать запросам наставляемого или </w:t>
      </w:r>
      <w:proofErr w:type="gramStart"/>
      <w:r w:rsidR="000D3D4C">
        <w:t>наставляемых</w:t>
      </w:r>
      <w:proofErr w:type="gramEnd"/>
      <w:r w:rsidR="000D3D4C">
        <w:t>;</w:t>
      </w:r>
    </w:p>
    <w:p w:rsidR="000D3D4C" w:rsidRDefault="00235C02" w:rsidP="00235C02">
      <w:pPr>
        <w:pStyle w:val="20"/>
        <w:shd w:val="clear" w:color="auto" w:fill="auto"/>
        <w:tabs>
          <w:tab w:val="left" w:pos="1623"/>
        </w:tabs>
        <w:spacing w:after="0" w:line="322" w:lineRule="exact"/>
        <w:ind w:right="160" w:firstLine="0"/>
      </w:pPr>
      <w:r>
        <w:t xml:space="preserve">- </w:t>
      </w:r>
      <w:r w:rsidR="000D3D4C">
        <w:t>взаимный интерес и симпатия м</w:t>
      </w:r>
      <w:r>
        <w:t xml:space="preserve">ежду участниками наставнической </w:t>
      </w:r>
      <w:r w:rsidR="000D3D4C">
        <w:t xml:space="preserve">пары (группы), позволяющие в будущем </w:t>
      </w:r>
      <w:r>
        <w:t xml:space="preserve">эффективно взаимодействовать </w:t>
      </w:r>
      <w:r w:rsidR="000D3D4C">
        <w:t>в рамках программы наставничества.</w:t>
      </w:r>
    </w:p>
    <w:p w:rsidR="00B17B89" w:rsidRDefault="00235C02" w:rsidP="003D4B21">
      <w:pPr>
        <w:pStyle w:val="20"/>
        <w:shd w:val="clear" w:color="auto" w:fill="auto"/>
        <w:spacing w:after="333" w:line="322" w:lineRule="exact"/>
        <w:ind w:right="160" w:firstLine="0"/>
      </w:pPr>
      <w:r>
        <w:t xml:space="preserve">              </w:t>
      </w:r>
      <w:r w:rsidR="003D4B21">
        <w:t xml:space="preserve">  </w:t>
      </w:r>
      <w:r>
        <w:t xml:space="preserve">6.2. </w:t>
      </w:r>
      <w:r w:rsidR="000D3D4C">
        <w:t>Сформированные на доброво</w:t>
      </w:r>
      <w:r>
        <w:t xml:space="preserve">льной основе с </w:t>
      </w:r>
      <w:r>
        <w:lastRenderedPageBreak/>
        <w:t xml:space="preserve">непосредственным </w:t>
      </w:r>
      <w:r w:rsidR="000D3D4C">
        <w:t>участием куратора, наставников и</w:t>
      </w:r>
      <w:r>
        <w:t xml:space="preserve"> педагогов, в отношении которых </w:t>
      </w:r>
      <w:r w:rsidR="000D3D4C">
        <w:t>осуществляется наставничество, па</w:t>
      </w:r>
      <w:r>
        <w:t xml:space="preserve">ры/группы утверждаются приказом </w:t>
      </w:r>
      <w:r w:rsidR="000D3D4C">
        <w:t>руководителя образовательной организации.</w:t>
      </w:r>
    </w:p>
    <w:p w:rsidR="00121ECF" w:rsidRDefault="00121ECF" w:rsidP="006230EB">
      <w:pPr>
        <w:pStyle w:val="20"/>
        <w:numPr>
          <w:ilvl w:val="0"/>
          <w:numId w:val="18"/>
        </w:numPr>
        <w:shd w:val="clear" w:color="auto" w:fill="auto"/>
        <w:tabs>
          <w:tab w:val="left" w:pos="1929"/>
        </w:tabs>
        <w:spacing w:after="0" w:line="280" w:lineRule="exact"/>
        <w:jc w:val="center"/>
      </w:pPr>
      <w:r>
        <w:t>Завершение персонализированной программы наставничества</w:t>
      </w:r>
    </w:p>
    <w:p w:rsidR="00121ECF" w:rsidRDefault="006230EB" w:rsidP="003D4B21">
      <w:pPr>
        <w:pStyle w:val="20"/>
        <w:shd w:val="clear" w:color="auto" w:fill="auto"/>
        <w:tabs>
          <w:tab w:val="left" w:pos="1276"/>
        </w:tabs>
        <w:spacing w:after="0" w:line="331" w:lineRule="exact"/>
        <w:ind w:right="160" w:firstLine="0"/>
      </w:pPr>
      <w:r>
        <w:t xml:space="preserve">              </w:t>
      </w:r>
      <w:r w:rsidR="003D4B21">
        <w:t xml:space="preserve">  </w:t>
      </w:r>
      <w:r>
        <w:t xml:space="preserve"> 7.1.</w:t>
      </w:r>
      <w:r w:rsidR="00235C02">
        <w:t xml:space="preserve"> </w:t>
      </w:r>
      <w:r w:rsidR="00121ECF">
        <w:t>Завершение персонализиро</w:t>
      </w:r>
      <w:r w:rsidR="00235C02">
        <w:t xml:space="preserve">ванной программы наставничества </w:t>
      </w:r>
      <w:r w:rsidR="00121ECF">
        <w:t>происходит в случае:</w:t>
      </w:r>
    </w:p>
    <w:p w:rsidR="00121ECF" w:rsidRDefault="00235C02" w:rsidP="00235C02">
      <w:pPr>
        <w:pStyle w:val="20"/>
        <w:shd w:val="clear" w:color="auto" w:fill="auto"/>
        <w:tabs>
          <w:tab w:val="left" w:pos="1623"/>
        </w:tabs>
        <w:spacing w:after="0" w:line="322" w:lineRule="exact"/>
        <w:ind w:right="160" w:firstLine="0"/>
      </w:pPr>
      <w:r>
        <w:t xml:space="preserve">- </w:t>
      </w:r>
      <w:r w:rsidR="00121ECF">
        <w:t>завершения плана мероприяти</w:t>
      </w:r>
      <w:r w:rsidR="006230EB">
        <w:t xml:space="preserve">й персонализированной программы </w:t>
      </w:r>
      <w:r w:rsidR="00121ECF">
        <w:t>наставничества в полном объеме;</w:t>
      </w:r>
    </w:p>
    <w:p w:rsidR="00121ECF" w:rsidRDefault="006230EB" w:rsidP="006230EB">
      <w:pPr>
        <w:pStyle w:val="20"/>
        <w:shd w:val="clear" w:color="auto" w:fill="auto"/>
        <w:tabs>
          <w:tab w:val="left" w:pos="1623"/>
        </w:tabs>
        <w:spacing w:after="0" w:line="322" w:lineRule="exact"/>
        <w:ind w:right="160" w:firstLine="0"/>
      </w:pPr>
      <w:r>
        <w:t xml:space="preserve">- </w:t>
      </w:r>
      <w:r w:rsidR="00121ECF">
        <w:t>по инициативе наставника ил</w:t>
      </w:r>
      <w:r>
        <w:t xml:space="preserve">и наставляемого и/или обоюдному </w:t>
      </w:r>
      <w:r w:rsidR="00121ECF">
        <w:t>решению (по уважительным обстоятельствам);</w:t>
      </w:r>
    </w:p>
    <w:p w:rsidR="00121ECF" w:rsidRDefault="006230EB" w:rsidP="006230EB">
      <w:pPr>
        <w:pStyle w:val="20"/>
        <w:shd w:val="clear" w:color="auto" w:fill="auto"/>
        <w:tabs>
          <w:tab w:val="left" w:pos="1623"/>
        </w:tabs>
        <w:spacing w:after="0" w:line="322" w:lineRule="exact"/>
        <w:ind w:right="160" w:firstLine="0"/>
      </w:pPr>
      <w:r>
        <w:t xml:space="preserve">- </w:t>
      </w:r>
      <w:r w:rsidR="00121ECF">
        <w:t xml:space="preserve">по инициативе куратора </w:t>
      </w:r>
      <w:r>
        <w:t xml:space="preserve">(в случае недолжного исполнения </w:t>
      </w:r>
      <w:r w:rsidR="00121ECF">
        <w:t xml:space="preserve">персонализированной программы </w:t>
      </w:r>
      <w:r>
        <w:t xml:space="preserve">наставничества в силу различных </w:t>
      </w:r>
      <w:r w:rsidR="00121ECF">
        <w:t>обстоятельств со стороны наставника и/или наставляемого - форс-мажора).</w:t>
      </w:r>
    </w:p>
    <w:p w:rsidR="00121ECF" w:rsidRDefault="006230EB" w:rsidP="003D4B21">
      <w:pPr>
        <w:pStyle w:val="20"/>
        <w:shd w:val="clear" w:color="auto" w:fill="auto"/>
        <w:tabs>
          <w:tab w:val="left" w:pos="1276"/>
        </w:tabs>
        <w:spacing w:after="0" w:line="322" w:lineRule="exact"/>
        <w:ind w:right="160" w:firstLine="0"/>
      </w:pPr>
      <w:r>
        <w:t xml:space="preserve">              </w:t>
      </w:r>
      <w:r w:rsidR="003D4B21">
        <w:t xml:space="preserve">   </w:t>
      </w:r>
      <w:r>
        <w:t>7.2.</w:t>
      </w:r>
      <w:r w:rsidR="00121ECF">
        <w:t xml:space="preserve">Изменение </w:t>
      </w:r>
      <w:proofErr w:type="gramStart"/>
      <w:r w:rsidR="00121ECF">
        <w:t>сроков реализаци</w:t>
      </w:r>
      <w:r>
        <w:t xml:space="preserve">и персонализированной программы </w:t>
      </w:r>
      <w:r w:rsidR="00121ECF">
        <w:t>наставничества педагогических работников</w:t>
      </w:r>
      <w:proofErr w:type="gramEnd"/>
      <w:r w:rsidR="00121ECF">
        <w:t>.</w:t>
      </w:r>
    </w:p>
    <w:p w:rsidR="00121ECF" w:rsidRDefault="00121ECF" w:rsidP="006230EB">
      <w:pPr>
        <w:pStyle w:val="20"/>
        <w:shd w:val="clear" w:color="auto" w:fill="auto"/>
        <w:spacing w:after="300" w:line="322" w:lineRule="exact"/>
        <w:ind w:right="160" w:firstLine="700"/>
      </w:pPr>
      <w:r>
        <w:t>По обоюдному согласию наставни</w:t>
      </w:r>
      <w:r w:rsidR="006230EB">
        <w:t xml:space="preserve">ка и наставляемого/наставляемых </w:t>
      </w:r>
      <w:r>
        <w:t>педагогов возможно продление срока реализации персонал</w:t>
      </w:r>
      <w:r w:rsidR="006230EB">
        <w:t xml:space="preserve">изированной </w:t>
      </w:r>
      <w:r>
        <w:t>программы наставничества или коррект</w:t>
      </w:r>
      <w:r w:rsidR="006230EB">
        <w:t xml:space="preserve">ировка ее содержания (например, </w:t>
      </w:r>
      <w:r>
        <w:t>плана мероприятий, формы наставничества).</w:t>
      </w:r>
    </w:p>
    <w:p w:rsidR="00CB61F1" w:rsidRDefault="00CB61F1" w:rsidP="006230EB">
      <w:pPr>
        <w:pStyle w:val="20"/>
        <w:numPr>
          <w:ilvl w:val="0"/>
          <w:numId w:val="18"/>
        </w:numPr>
        <w:shd w:val="clear" w:color="auto" w:fill="auto"/>
        <w:tabs>
          <w:tab w:val="left" w:pos="1929"/>
        </w:tabs>
        <w:spacing w:after="0" w:line="322" w:lineRule="exact"/>
        <w:ind w:left="851" w:right="160" w:hanging="142"/>
        <w:jc w:val="center"/>
      </w:pPr>
      <w:r>
        <w:t xml:space="preserve">Условия </w:t>
      </w:r>
      <w:proofErr w:type="gramStart"/>
      <w:r>
        <w:t xml:space="preserve">публикации </w:t>
      </w:r>
      <w:r w:rsidR="006230EB">
        <w:t xml:space="preserve">результатов персонализированной </w:t>
      </w:r>
      <w:r>
        <w:t>программы наставничества пед</w:t>
      </w:r>
      <w:r w:rsidR="006230EB">
        <w:t>агогических работников</w:t>
      </w:r>
      <w:proofErr w:type="gramEnd"/>
      <w:r w:rsidR="006230EB">
        <w:t xml:space="preserve"> на сайте </w:t>
      </w:r>
      <w:r>
        <w:t>образовательной организации</w:t>
      </w:r>
    </w:p>
    <w:p w:rsidR="00CB61F1" w:rsidRDefault="006230EB" w:rsidP="003D4B21">
      <w:pPr>
        <w:pStyle w:val="20"/>
        <w:shd w:val="clear" w:color="auto" w:fill="auto"/>
        <w:tabs>
          <w:tab w:val="left" w:pos="1276"/>
        </w:tabs>
        <w:spacing w:after="0" w:line="322" w:lineRule="exact"/>
        <w:ind w:right="160" w:firstLine="0"/>
      </w:pPr>
      <w:r>
        <w:t xml:space="preserve"> </w:t>
      </w:r>
      <w:r w:rsidR="008852E6">
        <w:tab/>
      </w:r>
      <w:r>
        <w:t>8.1</w:t>
      </w:r>
      <w:proofErr w:type="gramStart"/>
      <w:r>
        <w:t xml:space="preserve"> </w:t>
      </w:r>
      <w:r w:rsidR="00CB61F1">
        <w:t>Д</w:t>
      </w:r>
      <w:proofErr w:type="gramEnd"/>
      <w:r w:rsidR="00CB61F1">
        <w:t>ля размещения информации о</w:t>
      </w:r>
      <w:r>
        <w:t xml:space="preserve"> реализации персонализированной </w:t>
      </w:r>
      <w:r w:rsidR="00CB61F1">
        <w:t>программы наставничества педагогич</w:t>
      </w:r>
      <w:r>
        <w:t xml:space="preserve">еских работников на официальном </w:t>
      </w:r>
      <w:r w:rsidR="00CB61F1">
        <w:t>сайте образовательной организации создается специальный раздел (рубрика).</w:t>
      </w:r>
      <w:r>
        <w:t xml:space="preserve"> </w:t>
      </w:r>
      <w:r w:rsidR="00CB61F1">
        <w:t>На сайте размещаются сведения о реализуемых персонализированных</w:t>
      </w:r>
      <w:r w:rsidR="00CB61F1" w:rsidRPr="00CB61F1">
        <w:t xml:space="preserve"> </w:t>
      </w:r>
      <w:r w:rsidR="00CB61F1">
        <w:t>программах наставничества педагогическ</w:t>
      </w:r>
      <w:r>
        <w:t xml:space="preserve">их работников, базы наставников и наставляемых, лучшие кейсы </w:t>
      </w:r>
      <w:r w:rsidR="00CB61F1">
        <w:t>персонализированных программ</w:t>
      </w:r>
      <w:r>
        <w:t xml:space="preserve"> </w:t>
      </w:r>
      <w:r w:rsidR="00CB61F1">
        <w:t>наставничества педагогических работн</w:t>
      </w:r>
      <w:r>
        <w:t xml:space="preserve">иков, федеральная, региональная </w:t>
      </w:r>
      <w:r w:rsidR="00CB61F1">
        <w:t>и локальная нормативно-правовая база в сфере нас</w:t>
      </w:r>
      <w:r>
        <w:t xml:space="preserve">тавничества </w:t>
      </w:r>
      <w:r w:rsidR="00CB61F1">
        <w:t>педагогических работников, методические</w:t>
      </w:r>
      <w:r>
        <w:t xml:space="preserve"> рекомендации, новости и анонсы </w:t>
      </w:r>
      <w:r w:rsidR="00CB61F1">
        <w:t>мероприятий и программ наставнич</w:t>
      </w:r>
      <w:r>
        <w:t xml:space="preserve">ества педагогических работников </w:t>
      </w:r>
      <w:r w:rsidR="00CB61F1">
        <w:t>в образовательной организации и др.</w:t>
      </w:r>
    </w:p>
    <w:p w:rsidR="00CB61F1" w:rsidRDefault="008852E6" w:rsidP="003D4B21">
      <w:pPr>
        <w:pStyle w:val="20"/>
        <w:shd w:val="clear" w:color="auto" w:fill="auto"/>
        <w:tabs>
          <w:tab w:val="left" w:pos="1276"/>
        </w:tabs>
        <w:spacing w:after="333" w:line="322" w:lineRule="exact"/>
        <w:ind w:right="160" w:firstLine="0"/>
      </w:pPr>
      <w:r>
        <w:tab/>
        <w:t>8.2.</w:t>
      </w:r>
      <w:r w:rsidR="00CB61F1">
        <w:t>Результаты персонализир</w:t>
      </w:r>
      <w:r>
        <w:t xml:space="preserve">ованных программ наставничества </w:t>
      </w:r>
      <w:r w:rsidR="00CB61F1">
        <w:t>педагогических работников в образова</w:t>
      </w:r>
      <w:r>
        <w:t xml:space="preserve">тельной организации публикуются </w:t>
      </w:r>
      <w:r w:rsidR="00CB61F1">
        <w:t>после их завершения.</w:t>
      </w:r>
    </w:p>
    <w:p w:rsidR="009A7042" w:rsidRDefault="009A7042" w:rsidP="008852E6">
      <w:pPr>
        <w:pStyle w:val="20"/>
        <w:numPr>
          <w:ilvl w:val="0"/>
          <w:numId w:val="18"/>
        </w:numPr>
        <w:shd w:val="clear" w:color="auto" w:fill="auto"/>
        <w:tabs>
          <w:tab w:val="left" w:pos="1800"/>
        </w:tabs>
        <w:spacing w:after="0" w:line="280" w:lineRule="exact"/>
        <w:jc w:val="center"/>
      </w:pPr>
      <w:r>
        <w:t>Заключительные положения</w:t>
      </w:r>
    </w:p>
    <w:p w:rsidR="009A7042" w:rsidRDefault="008852E6" w:rsidP="003D4B21">
      <w:pPr>
        <w:pStyle w:val="20"/>
        <w:shd w:val="clear" w:color="auto" w:fill="auto"/>
        <w:spacing w:after="0" w:line="322" w:lineRule="exact"/>
        <w:ind w:right="160" w:firstLine="0"/>
      </w:pPr>
      <w:r>
        <w:t xml:space="preserve">   </w:t>
      </w:r>
      <w:r w:rsidR="003D4B21">
        <w:t xml:space="preserve"> </w:t>
      </w:r>
      <w:r>
        <w:tab/>
      </w:r>
      <w:r w:rsidR="003D4B21">
        <w:t xml:space="preserve">        </w:t>
      </w:r>
      <w:r>
        <w:t xml:space="preserve">9.1 </w:t>
      </w:r>
      <w:r w:rsidR="009A7042">
        <w:t>Настоящее Положение вступа</w:t>
      </w:r>
      <w:r>
        <w:t xml:space="preserve">ет в силу с момента утверждения </w:t>
      </w:r>
      <w:r w:rsidR="009A7042">
        <w:t>руководителем образовательной организации и действует бессрочно.</w:t>
      </w:r>
    </w:p>
    <w:p w:rsidR="009A7042" w:rsidRDefault="003D4B21" w:rsidP="003D4B21">
      <w:pPr>
        <w:pStyle w:val="20"/>
        <w:shd w:val="clear" w:color="auto" w:fill="auto"/>
        <w:tabs>
          <w:tab w:val="left" w:pos="1940"/>
        </w:tabs>
        <w:spacing w:after="0" w:line="322" w:lineRule="exact"/>
        <w:ind w:right="160" w:firstLine="0"/>
      </w:pPr>
      <w:r>
        <w:t xml:space="preserve">                   </w:t>
      </w:r>
      <w:proofErr w:type="gramStart"/>
      <w:r>
        <w:t>9.2.</w:t>
      </w:r>
      <w:r w:rsidR="009A7042">
        <w:t>В настоящее Положение могут быть вне</w:t>
      </w:r>
      <w:r w:rsidR="008852E6">
        <w:t>сены изменения</w:t>
      </w:r>
      <w:r w:rsidR="009A7042">
        <w:t xml:space="preserve"> дополнения в соответствии с вновь при</w:t>
      </w:r>
      <w:r w:rsidR="008852E6">
        <w:t xml:space="preserve">нятыми законодательными и иными </w:t>
      </w:r>
      <w:r w:rsidR="009A7042">
        <w:t>нормативными актами Российской Фед</w:t>
      </w:r>
      <w:r w:rsidR="008852E6">
        <w:t xml:space="preserve">ерации, локальными нормативными </w:t>
      </w:r>
      <w:r w:rsidR="009A7042">
        <w:t>актами образовательной организации.</w:t>
      </w:r>
      <w:proofErr w:type="gramEnd"/>
    </w:p>
    <w:p w:rsidR="00054C97" w:rsidRDefault="00054C97" w:rsidP="008852E6">
      <w:pPr>
        <w:spacing w:after="0" w:line="276" w:lineRule="auto"/>
        <w:jc w:val="center"/>
        <w:rPr>
          <w:rFonts w:eastAsia="Calibri"/>
          <w:sz w:val="28"/>
          <w:szCs w:val="28"/>
        </w:rPr>
      </w:pPr>
    </w:p>
    <w:sectPr w:rsidR="00054C97" w:rsidSect="003D4B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30C"/>
    <w:multiLevelType w:val="multilevel"/>
    <w:tmpl w:val="79D41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53F44"/>
    <w:multiLevelType w:val="multilevel"/>
    <w:tmpl w:val="C9C4EF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0F187F"/>
    <w:multiLevelType w:val="multilevel"/>
    <w:tmpl w:val="250E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D5828"/>
    <w:multiLevelType w:val="multilevel"/>
    <w:tmpl w:val="7A5C8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65FEF"/>
    <w:multiLevelType w:val="multilevel"/>
    <w:tmpl w:val="346A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2465"/>
    <w:multiLevelType w:val="multilevel"/>
    <w:tmpl w:val="250E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1104C"/>
    <w:multiLevelType w:val="multilevel"/>
    <w:tmpl w:val="BE4870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DF566E"/>
    <w:multiLevelType w:val="multilevel"/>
    <w:tmpl w:val="250E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1D47D9"/>
    <w:multiLevelType w:val="multilevel"/>
    <w:tmpl w:val="984060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A1579"/>
    <w:multiLevelType w:val="multilevel"/>
    <w:tmpl w:val="022A3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D2D63"/>
    <w:multiLevelType w:val="multilevel"/>
    <w:tmpl w:val="CA022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669CE"/>
    <w:multiLevelType w:val="multilevel"/>
    <w:tmpl w:val="BEF2B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98273F"/>
    <w:multiLevelType w:val="multilevel"/>
    <w:tmpl w:val="C6E23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3">
    <w:nsid w:val="56A54871"/>
    <w:multiLevelType w:val="multilevel"/>
    <w:tmpl w:val="DBFCCB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A55A8C"/>
    <w:multiLevelType w:val="multilevel"/>
    <w:tmpl w:val="F7C6E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5C4340C4"/>
    <w:multiLevelType w:val="multilevel"/>
    <w:tmpl w:val="250E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8618CB"/>
    <w:multiLevelType w:val="multilevel"/>
    <w:tmpl w:val="B9465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801335"/>
    <w:multiLevelType w:val="multilevel"/>
    <w:tmpl w:val="3014C7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8">
    <w:nsid w:val="62B46742"/>
    <w:multiLevelType w:val="multilevel"/>
    <w:tmpl w:val="5B8C6D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405907"/>
    <w:multiLevelType w:val="multilevel"/>
    <w:tmpl w:val="4E5A4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8C1E7E"/>
    <w:multiLevelType w:val="multilevel"/>
    <w:tmpl w:val="09B844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1D5E54"/>
    <w:multiLevelType w:val="multilevel"/>
    <w:tmpl w:val="047696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791765"/>
    <w:multiLevelType w:val="multilevel"/>
    <w:tmpl w:val="6A6660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23">
    <w:nsid w:val="7B925C5D"/>
    <w:multiLevelType w:val="multilevel"/>
    <w:tmpl w:val="25962D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20"/>
  </w:num>
  <w:num w:numId="12">
    <w:abstractNumId w:val="18"/>
  </w:num>
  <w:num w:numId="13">
    <w:abstractNumId w:val="12"/>
  </w:num>
  <w:num w:numId="14">
    <w:abstractNumId w:val="23"/>
  </w:num>
  <w:num w:numId="15">
    <w:abstractNumId w:val="19"/>
  </w:num>
  <w:num w:numId="16">
    <w:abstractNumId w:val="1"/>
  </w:num>
  <w:num w:numId="17">
    <w:abstractNumId w:val="13"/>
  </w:num>
  <w:num w:numId="18">
    <w:abstractNumId w:val="6"/>
  </w:num>
  <w:num w:numId="19">
    <w:abstractNumId w:val="5"/>
  </w:num>
  <w:num w:numId="20">
    <w:abstractNumId w:val="15"/>
  </w:num>
  <w:num w:numId="21">
    <w:abstractNumId w:val="14"/>
  </w:num>
  <w:num w:numId="22">
    <w:abstractNumId w:val="22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3F"/>
    <w:rsid w:val="00004DEC"/>
    <w:rsid w:val="00054C97"/>
    <w:rsid w:val="000D3D4C"/>
    <w:rsid w:val="000F166C"/>
    <w:rsid w:val="00110716"/>
    <w:rsid w:val="00121ECF"/>
    <w:rsid w:val="0015441D"/>
    <w:rsid w:val="001A2F98"/>
    <w:rsid w:val="001E5092"/>
    <w:rsid w:val="00226D04"/>
    <w:rsid w:val="00235C02"/>
    <w:rsid w:val="0026056E"/>
    <w:rsid w:val="002625AE"/>
    <w:rsid w:val="002C39CD"/>
    <w:rsid w:val="002D0254"/>
    <w:rsid w:val="002D2B80"/>
    <w:rsid w:val="002F4936"/>
    <w:rsid w:val="002F7565"/>
    <w:rsid w:val="003039B8"/>
    <w:rsid w:val="00304B3F"/>
    <w:rsid w:val="003055A9"/>
    <w:rsid w:val="003168D9"/>
    <w:rsid w:val="00357B15"/>
    <w:rsid w:val="003A6EF1"/>
    <w:rsid w:val="003D4B21"/>
    <w:rsid w:val="00472602"/>
    <w:rsid w:val="004E006F"/>
    <w:rsid w:val="005019D8"/>
    <w:rsid w:val="005A3ECA"/>
    <w:rsid w:val="005B3FF2"/>
    <w:rsid w:val="00607A61"/>
    <w:rsid w:val="006230EB"/>
    <w:rsid w:val="006660AA"/>
    <w:rsid w:val="006A56E4"/>
    <w:rsid w:val="006C2285"/>
    <w:rsid w:val="006C31B1"/>
    <w:rsid w:val="006D642B"/>
    <w:rsid w:val="007353A8"/>
    <w:rsid w:val="00763E0E"/>
    <w:rsid w:val="007B0DBE"/>
    <w:rsid w:val="008852E6"/>
    <w:rsid w:val="008E36BE"/>
    <w:rsid w:val="008F7B4C"/>
    <w:rsid w:val="00906BA9"/>
    <w:rsid w:val="00945879"/>
    <w:rsid w:val="00985F66"/>
    <w:rsid w:val="009A7042"/>
    <w:rsid w:val="00A15E25"/>
    <w:rsid w:val="00A23672"/>
    <w:rsid w:val="00A526C5"/>
    <w:rsid w:val="00A62860"/>
    <w:rsid w:val="00AE465E"/>
    <w:rsid w:val="00B17B89"/>
    <w:rsid w:val="00B373D1"/>
    <w:rsid w:val="00C158E7"/>
    <w:rsid w:val="00C22064"/>
    <w:rsid w:val="00C32CAB"/>
    <w:rsid w:val="00CA7F54"/>
    <w:rsid w:val="00CB61F1"/>
    <w:rsid w:val="00CD1405"/>
    <w:rsid w:val="00CD251F"/>
    <w:rsid w:val="00CD69F2"/>
    <w:rsid w:val="00D02FA4"/>
    <w:rsid w:val="00D106A8"/>
    <w:rsid w:val="00D15DEC"/>
    <w:rsid w:val="00D66444"/>
    <w:rsid w:val="00DB281D"/>
    <w:rsid w:val="00DB6D27"/>
    <w:rsid w:val="00E14BA6"/>
    <w:rsid w:val="00E75413"/>
    <w:rsid w:val="00E83133"/>
    <w:rsid w:val="00EA26D2"/>
    <w:rsid w:val="00EE0D2F"/>
    <w:rsid w:val="00F50143"/>
    <w:rsid w:val="00F82077"/>
    <w:rsid w:val="00F83E6B"/>
    <w:rsid w:val="00F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A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E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6D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D27"/>
    <w:pPr>
      <w:widowControl w:val="0"/>
      <w:shd w:val="clear" w:color="auto" w:fill="FFFFFF"/>
      <w:spacing w:after="42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DB6D27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B6D2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B6D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85F6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5441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666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660A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6056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6056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6056E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трошкина н.ю.</cp:lastModifiedBy>
  <cp:revision>53</cp:revision>
  <cp:lastPrinted>2022-05-12T08:20:00Z</cp:lastPrinted>
  <dcterms:created xsi:type="dcterms:W3CDTF">2017-09-06T09:39:00Z</dcterms:created>
  <dcterms:modified xsi:type="dcterms:W3CDTF">2022-05-12T12:43:00Z</dcterms:modified>
</cp:coreProperties>
</file>