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2A" w:rsidRDefault="00341D74" w:rsidP="00381D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– Себякинская ООШ</w:t>
      </w:r>
    </w:p>
    <w:p w:rsidR="00341D74" w:rsidRDefault="00341D74" w:rsidP="00381D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Урицкого района Орловской области</w:t>
      </w:r>
    </w:p>
    <w:p w:rsidR="00381D0F" w:rsidRDefault="00381D0F" w:rsidP="00381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D0F" w:rsidRDefault="00381D0F" w:rsidP="00381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D0F" w:rsidRDefault="00381D0F" w:rsidP="00381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D0F" w:rsidRDefault="00381D0F" w:rsidP="00381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D0F" w:rsidRDefault="00381D0F" w:rsidP="00381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D0F" w:rsidRDefault="00381D0F" w:rsidP="00381D0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План работы педагога-наставника </w:t>
      </w:r>
      <w:proofErr w:type="spellStart"/>
      <w:r w:rsidR="00341D74">
        <w:rPr>
          <w:rFonts w:ascii="Times New Roman" w:hAnsi="Times New Roman" w:cs="Times New Roman"/>
          <w:sz w:val="36"/>
          <w:szCs w:val="36"/>
        </w:rPr>
        <w:t>Шиликовой</w:t>
      </w:r>
      <w:proofErr w:type="spellEnd"/>
      <w:r w:rsidR="00341D74">
        <w:rPr>
          <w:rFonts w:ascii="Times New Roman" w:hAnsi="Times New Roman" w:cs="Times New Roman"/>
          <w:sz w:val="36"/>
          <w:szCs w:val="36"/>
        </w:rPr>
        <w:t xml:space="preserve"> Г.Г.</w:t>
      </w:r>
    </w:p>
    <w:p w:rsidR="00381D0F" w:rsidRDefault="00381D0F" w:rsidP="00381D0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 молодым специалистом </w:t>
      </w:r>
      <w:proofErr w:type="spellStart"/>
      <w:r w:rsidR="00341D74">
        <w:rPr>
          <w:rFonts w:ascii="Times New Roman" w:hAnsi="Times New Roman" w:cs="Times New Roman"/>
          <w:sz w:val="36"/>
          <w:szCs w:val="36"/>
        </w:rPr>
        <w:t>Урмановой</w:t>
      </w:r>
      <w:proofErr w:type="spellEnd"/>
      <w:r w:rsidR="00341D74">
        <w:rPr>
          <w:rFonts w:ascii="Times New Roman" w:hAnsi="Times New Roman" w:cs="Times New Roman"/>
          <w:sz w:val="36"/>
          <w:szCs w:val="36"/>
        </w:rPr>
        <w:t xml:space="preserve"> Д.Р.</w:t>
      </w:r>
    </w:p>
    <w:p w:rsidR="00381D0F" w:rsidRDefault="00381D0F" w:rsidP="00381D0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81D0F" w:rsidRDefault="00381D0F" w:rsidP="00381D0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81D0F" w:rsidRDefault="00381D0F" w:rsidP="00381D0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81D0F" w:rsidRDefault="00381D0F" w:rsidP="00381D0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81D0F" w:rsidRDefault="00381D0F" w:rsidP="00381D0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81D0F" w:rsidRDefault="00381D0F" w:rsidP="00381D0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81D0F" w:rsidRDefault="00381D0F" w:rsidP="00381D0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81D0F" w:rsidRDefault="00381D0F" w:rsidP="00381D0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81D0F" w:rsidRDefault="00381D0F" w:rsidP="00381D0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81D0F" w:rsidRDefault="00341D74" w:rsidP="00381D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</w:t>
      </w:r>
      <w:r w:rsidR="00381D0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81D0F" w:rsidRDefault="00381D0F" w:rsidP="00381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D0F" w:rsidRDefault="00381D0F" w:rsidP="00381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D0F" w:rsidRDefault="00381D0F" w:rsidP="00381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D0F" w:rsidRDefault="00381D0F" w:rsidP="00381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D0F" w:rsidRDefault="00381D0F" w:rsidP="00381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D0F" w:rsidRDefault="00381D0F" w:rsidP="00381D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наставничества</w:t>
      </w:r>
    </w:p>
    <w:p w:rsidR="00381D0F" w:rsidRDefault="00381D0F" w:rsidP="00381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педагогического наставничества в школе является оказание помощи молодому учителю в его профессиональном становлении.</w:t>
      </w:r>
    </w:p>
    <w:p w:rsidR="00381D0F" w:rsidRDefault="00381D0F" w:rsidP="00381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педагогического наставничества являются:</w:t>
      </w:r>
    </w:p>
    <w:p w:rsidR="00381D0F" w:rsidRDefault="005D4A21" w:rsidP="00381D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методической помощи молодому специалисту в повышении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общедидактического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методического уровня организации учебно-воспитательной </w:t>
      </w:r>
      <w:r w:rsidR="00381D0F">
        <w:rPr>
          <w:rFonts w:ascii="Times New Roman" w:hAnsi="Times New Roman" w:cs="Times New Roman"/>
          <w:sz w:val="28"/>
          <w:szCs w:val="28"/>
        </w:rPr>
        <w:t>деятельности</w:t>
      </w:r>
      <w:r w:rsidR="00386989">
        <w:rPr>
          <w:rFonts w:ascii="Times New Roman" w:hAnsi="Times New Roman" w:cs="Times New Roman"/>
          <w:sz w:val="28"/>
          <w:szCs w:val="28"/>
        </w:rPr>
        <w:t>;</w:t>
      </w:r>
    </w:p>
    <w:p w:rsidR="00386989" w:rsidRDefault="00386989" w:rsidP="00381D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ускорение процесса становления учителя и развитие способности самостоятельно и качественно выполнять возложенные на него обязанности по занимаемой должности;</w:t>
      </w:r>
    </w:p>
    <w:p w:rsidR="00386989" w:rsidRDefault="00386989" w:rsidP="00381D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начинающего учителя потребность в непрерывном самообразовании;</w:t>
      </w:r>
    </w:p>
    <w:p w:rsidR="00386989" w:rsidRDefault="005D4A21" w:rsidP="00381D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овладению новыми формами, методами и приёмами обучения и воспитания учащихся;</w:t>
      </w:r>
    </w:p>
    <w:p w:rsidR="005D4A21" w:rsidRDefault="005D4A21" w:rsidP="00381D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индивидуального стиля творческой деятельности начинающего учителя.</w:t>
      </w:r>
    </w:p>
    <w:p w:rsidR="005D4A21" w:rsidRDefault="005D4A21" w:rsidP="005D4A21">
      <w:pPr>
        <w:rPr>
          <w:rFonts w:ascii="Times New Roman" w:hAnsi="Times New Roman" w:cs="Times New Roman"/>
          <w:sz w:val="28"/>
          <w:szCs w:val="28"/>
        </w:rPr>
      </w:pPr>
    </w:p>
    <w:p w:rsidR="005D4A21" w:rsidRDefault="005D4A21" w:rsidP="005D4A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деятельности:</w:t>
      </w:r>
    </w:p>
    <w:p w:rsidR="005D4A21" w:rsidRDefault="005D4A21" w:rsidP="005D4A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уроков и занятий, внеклассных мероприятий и их последующий подробный анализ</w:t>
      </w:r>
    </w:p>
    <w:p w:rsidR="005D4A21" w:rsidRDefault="005D4A21" w:rsidP="005D4A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подготовка и отбор дидактического материала для уроков и занятий</w:t>
      </w:r>
    </w:p>
    <w:p w:rsidR="002C0A29" w:rsidRDefault="002C0A29" w:rsidP="005D4A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разработка планов-конспектов уроков по теме, занятий  по внеурочной деятельности, внеклассного мероприятия</w:t>
      </w:r>
    </w:p>
    <w:p w:rsidR="002C0A29" w:rsidRDefault="002C0A29" w:rsidP="005D4A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методической литературы по образовательным предметам</w:t>
      </w:r>
    </w:p>
    <w:p w:rsidR="002C0A29" w:rsidRDefault="002C0A29" w:rsidP="005D4A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с молодым специалистом по определённым разделам педагогики, научному содержанию предмета, частной методики преподавания</w:t>
      </w:r>
    </w:p>
    <w:p w:rsidR="002C0A29" w:rsidRDefault="002C0A29" w:rsidP="005D4A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по частным вопросам методики преподавания и проведения внеклассных мероприятий</w:t>
      </w:r>
    </w:p>
    <w:p w:rsidR="002C0A29" w:rsidRDefault="002C0A29" w:rsidP="002C0A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A29" w:rsidRDefault="002C0A29" w:rsidP="002C0A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A29" w:rsidRDefault="002C0A29" w:rsidP="002C0A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A29" w:rsidRDefault="002C0A29" w:rsidP="002C0A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A29" w:rsidRDefault="002C0A29" w:rsidP="002C0A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A29" w:rsidRDefault="002C0A29" w:rsidP="002C0A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  <w:sectPr w:rsidR="002C0A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0A29" w:rsidRDefault="002C0A29" w:rsidP="002C0A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Мероприятия </w:t>
      </w:r>
    </w:p>
    <w:p w:rsidR="002C0A29" w:rsidRDefault="002C0A29" w:rsidP="002C0A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планированию, организации и содержанию деятельности</w:t>
      </w:r>
    </w:p>
    <w:tbl>
      <w:tblPr>
        <w:tblStyle w:val="a4"/>
        <w:tblW w:w="0" w:type="auto"/>
        <w:tblInd w:w="720" w:type="dxa"/>
        <w:tblLook w:val="04A0"/>
      </w:tblPr>
      <w:tblGrid>
        <w:gridCol w:w="2790"/>
        <w:gridCol w:w="2344"/>
        <w:gridCol w:w="2567"/>
        <w:gridCol w:w="2567"/>
      </w:tblGrid>
      <w:tr w:rsidR="009376C9" w:rsidTr="009376C9">
        <w:tc>
          <w:tcPr>
            <w:tcW w:w="7701" w:type="dxa"/>
            <w:gridSpan w:val="3"/>
          </w:tcPr>
          <w:p w:rsidR="009376C9" w:rsidRPr="009376C9" w:rsidRDefault="009376C9" w:rsidP="002C0A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2567" w:type="dxa"/>
            <w:vMerge w:val="restart"/>
            <w:vAlign w:val="center"/>
          </w:tcPr>
          <w:p w:rsidR="009376C9" w:rsidRPr="009376C9" w:rsidRDefault="009376C9" w:rsidP="009376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9376C9" w:rsidTr="00150773">
        <w:tc>
          <w:tcPr>
            <w:tcW w:w="2790" w:type="dxa"/>
            <w:vAlign w:val="center"/>
          </w:tcPr>
          <w:p w:rsidR="009376C9" w:rsidRPr="009376C9" w:rsidRDefault="009376C9" w:rsidP="009376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предмету</w:t>
            </w:r>
          </w:p>
        </w:tc>
        <w:tc>
          <w:tcPr>
            <w:tcW w:w="2344" w:type="dxa"/>
            <w:vAlign w:val="center"/>
          </w:tcPr>
          <w:p w:rsidR="009376C9" w:rsidRPr="009376C9" w:rsidRDefault="009376C9" w:rsidP="009376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  <w:tc>
          <w:tcPr>
            <w:tcW w:w="2567" w:type="dxa"/>
            <w:vAlign w:val="center"/>
          </w:tcPr>
          <w:p w:rsidR="009376C9" w:rsidRPr="009376C9" w:rsidRDefault="009376C9" w:rsidP="009376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6C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нормативной документацией</w:t>
            </w:r>
          </w:p>
        </w:tc>
        <w:tc>
          <w:tcPr>
            <w:tcW w:w="2567" w:type="dxa"/>
            <w:vMerge/>
          </w:tcPr>
          <w:p w:rsidR="009376C9" w:rsidRDefault="009376C9" w:rsidP="002C0A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C9" w:rsidTr="0080439A">
        <w:tc>
          <w:tcPr>
            <w:tcW w:w="10268" w:type="dxa"/>
            <w:gridSpan w:val="4"/>
          </w:tcPr>
          <w:p w:rsidR="009376C9" w:rsidRPr="009376C9" w:rsidRDefault="009376C9" w:rsidP="002C0A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2C0A29" w:rsidTr="00150773">
        <w:tc>
          <w:tcPr>
            <w:tcW w:w="2790" w:type="dxa"/>
          </w:tcPr>
          <w:p w:rsidR="002C0A29" w:rsidRDefault="009376C9" w:rsidP="0093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376C9">
              <w:rPr>
                <w:rFonts w:ascii="Times New Roman" w:hAnsi="Times New Roman" w:cs="Times New Roman"/>
                <w:sz w:val="24"/>
                <w:szCs w:val="24"/>
              </w:rPr>
              <w:t>Изучение ФГОС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рабочих программ, календарно-тематического планирования.</w:t>
            </w:r>
          </w:p>
          <w:p w:rsidR="009376C9" w:rsidRDefault="009376C9" w:rsidP="0093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2.Оказание помощи в разработке поурочных планов.</w:t>
            </w:r>
          </w:p>
          <w:p w:rsidR="009376C9" w:rsidRDefault="009376C9" w:rsidP="0093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3.Практикум «Цель урока и его конечный результат».</w:t>
            </w:r>
          </w:p>
          <w:p w:rsidR="009376C9" w:rsidRPr="009376C9" w:rsidRDefault="009376C9" w:rsidP="0093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4.Взаимопосещение уроков с последующим анализом.</w:t>
            </w:r>
          </w:p>
        </w:tc>
        <w:tc>
          <w:tcPr>
            <w:tcW w:w="2344" w:type="dxa"/>
          </w:tcPr>
          <w:p w:rsidR="002C0A29" w:rsidRDefault="00150773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1.Изучение плана воспитательной работы школы, составление плана воспитательной работы класса.</w:t>
            </w:r>
          </w:p>
          <w:p w:rsidR="00150773" w:rsidRDefault="00150773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2.Консультации по вопросу возрастных особенностей младших школьников.</w:t>
            </w:r>
          </w:p>
        </w:tc>
        <w:tc>
          <w:tcPr>
            <w:tcW w:w="2567" w:type="dxa"/>
          </w:tcPr>
          <w:p w:rsidR="002C0A29" w:rsidRDefault="00150773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1.Изучение нормативно-правовой базы школы.</w:t>
            </w:r>
          </w:p>
          <w:p w:rsidR="00150773" w:rsidRDefault="00150773" w:rsidP="00341D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2.Практическое занятие «Ведение школьной документации» (личные дела </w:t>
            </w:r>
            <w:r w:rsidR="00341D74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341D7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щихся, журналы инструктажей, ученические тетради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,).</w:t>
            </w:r>
            <w:proofErr w:type="gramEnd"/>
          </w:p>
        </w:tc>
        <w:tc>
          <w:tcPr>
            <w:tcW w:w="2567" w:type="dxa"/>
          </w:tcPr>
          <w:p w:rsidR="002C0A29" w:rsidRDefault="00150773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ведения личных дел </w:t>
            </w:r>
            <w:r w:rsidR="00341D7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341D7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щихся, учебного плана, контроль качества составления поурочных планов.</w:t>
            </w:r>
          </w:p>
        </w:tc>
      </w:tr>
      <w:tr w:rsidR="00150773" w:rsidTr="002B26BF">
        <w:tc>
          <w:tcPr>
            <w:tcW w:w="10268" w:type="dxa"/>
            <w:gridSpan w:val="4"/>
          </w:tcPr>
          <w:p w:rsidR="00150773" w:rsidRPr="00150773" w:rsidRDefault="00150773" w:rsidP="001507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2C0A29" w:rsidTr="00150773">
        <w:tc>
          <w:tcPr>
            <w:tcW w:w="2790" w:type="dxa"/>
          </w:tcPr>
          <w:p w:rsidR="002C0A29" w:rsidRDefault="00150773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1.Посещение занятий внеурочной деятельности, оказание методической помощи.</w:t>
            </w:r>
          </w:p>
          <w:p w:rsidR="00150773" w:rsidRDefault="00150773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2.Оказание помощи в работе над методической темой по самообразованию.</w:t>
            </w:r>
          </w:p>
          <w:p w:rsidR="00150773" w:rsidRDefault="00150773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3.Совместная разработка планов-конспектов занятий по внеурочной деятельности.</w:t>
            </w:r>
          </w:p>
        </w:tc>
        <w:tc>
          <w:tcPr>
            <w:tcW w:w="2344" w:type="dxa"/>
          </w:tcPr>
          <w:p w:rsidR="002C0A29" w:rsidRDefault="0004602A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«Методика проведения классного часа,  внеклассного мероприятия».</w:t>
            </w:r>
          </w:p>
        </w:tc>
        <w:tc>
          <w:tcPr>
            <w:tcW w:w="2567" w:type="dxa"/>
          </w:tcPr>
          <w:p w:rsidR="002C0A29" w:rsidRDefault="0004602A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1.Изучение документации об организации внеурочной деятельности.</w:t>
            </w:r>
          </w:p>
          <w:p w:rsidR="0004602A" w:rsidRDefault="0004602A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2.Практическое занятие «Выполнение единых требований к ведению дневников и тетрадей».</w:t>
            </w:r>
          </w:p>
        </w:tc>
        <w:tc>
          <w:tcPr>
            <w:tcW w:w="2567" w:type="dxa"/>
          </w:tcPr>
          <w:p w:rsidR="002C0A29" w:rsidRDefault="0004602A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составления поурочных планов, выполнение единого орфографического режима.</w:t>
            </w:r>
          </w:p>
        </w:tc>
      </w:tr>
      <w:tr w:rsidR="0004602A" w:rsidTr="00413F5C">
        <w:tc>
          <w:tcPr>
            <w:tcW w:w="10268" w:type="dxa"/>
            <w:gridSpan w:val="4"/>
          </w:tcPr>
          <w:p w:rsidR="0004602A" w:rsidRPr="0004602A" w:rsidRDefault="0004602A" w:rsidP="000460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2C0A29" w:rsidTr="00150773">
        <w:tc>
          <w:tcPr>
            <w:tcW w:w="2790" w:type="dxa"/>
          </w:tcPr>
          <w:p w:rsidR="002C0A29" w:rsidRDefault="0004602A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1.Занятие «Современный урок и его организация. Использование современных педагогических технологий».</w:t>
            </w:r>
          </w:p>
          <w:p w:rsidR="0004602A" w:rsidRDefault="0004602A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2.Окружающий мир в УМК «Школа России». Оказание помощи в подготовке и проведении уроков  в соответствии с требованиями ФГОС.</w:t>
            </w:r>
          </w:p>
        </w:tc>
        <w:tc>
          <w:tcPr>
            <w:tcW w:w="2344" w:type="dxa"/>
          </w:tcPr>
          <w:p w:rsidR="002C0A29" w:rsidRDefault="0004602A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«Совместная разработка внеклассного мероприятия».</w:t>
            </w:r>
          </w:p>
        </w:tc>
        <w:tc>
          <w:tcPr>
            <w:tcW w:w="2567" w:type="dxa"/>
          </w:tcPr>
          <w:p w:rsidR="002C0A29" w:rsidRDefault="0004602A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«Обучение составлению отчётности по окончанию четверти».</w:t>
            </w:r>
          </w:p>
        </w:tc>
        <w:tc>
          <w:tcPr>
            <w:tcW w:w="2567" w:type="dxa"/>
          </w:tcPr>
          <w:p w:rsidR="002C0A29" w:rsidRDefault="0004602A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составления поурочных планов, посещение уроков, внеурочных занятий, внеклассных мероприятий.</w:t>
            </w:r>
          </w:p>
        </w:tc>
      </w:tr>
      <w:tr w:rsidR="0004602A" w:rsidTr="0096131F">
        <w:tc>
          <w:tcPr>
            <w:tcW w:w="10268" w:type="dxa"/>
            <w:gridSpan w:val="4"/>
          </w:tcPr>
          <w:p w:rsidR="0004602A" w:rsidRPr="0004602A" w:rsidRDefault="0004602A" w:rsidP="000460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2C0A29" w:rsidTr="00150773">
        <w:tc>
          <w:tcPr>
            <w:tcW w:w="2790" w:type="dxa"/>
          </w:tcPr>
          <w:p w:rsidR="002C0A29" w:rsidRDefault="00AD067F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1.Беседа «Дифференцированный подход в организации учебной деятельности».</w:t>
            </w:r>
          </w:p>
          <w:p w:rsidR="00AD067F" w:rsidRDefault="00AD067F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2.Практикум «Формы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работы на уроке».</w:t>
            </w:r>
          </w:p>
          <w:p w:rsidR="00AD067F" w:rsidRDefault="00AD067F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3.Уроки математики в УМК «Школа России». Оказание помощи в подготовке и проведении уроков  в соответствии с требованиями ФГОС.</w:t>
            </w:r>
          </w:p>
        </w:tc>
        <w:tc>
          <w:tcPr>
            <w:tcW w:w="2344" w:type="dxa"/>
          </w:tcPr>
          <w:p w:rsidR="002C0A29" w:rsidRDefault="00AD067F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педагогических ситуаций.</w:t>
            </w:r>
          </w:p>
        </w:tc>
        <w:tc>
          <w:tcPr>
            <w:tcW w:w="2567" w:type="dxa"/>
          </w:tcPr>
          <w:p w:rsidR="002C0A29" w:rsidRDefault="00AD067F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аналитических справок.</w:t>
            </w:r>
          </w:p>
        </w:tc>
        <w:tc>
          <w:tcPr>
            <w:tcW w:w="2567" w:type="dxa"/>
          </w:tcPr>
          <w:p w:rsidR="002C0A29" w:rsidRDefault="00AD067F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программы</w:t>
            </w:r>
            <w:r w:rsidR="001848C7">
              <w:rPr>
                <w:rFonts w:ascii="Times New Roman" w:hAnsi="Times New Roman" w:cs="Times New Roman"/>
                <w:sz w:val="24"/>
                <w:szCs w:val="24"/>
              </w:rPr>
              <w:t xml:space="preserve">. Посещение уроков, классных часов. Контроль ведения </w:t>
            </w:r>
            <w:r w:rsidR="00184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школьной документации.</w:t>
            </w:r>
          </w:p>
        </w:tc>
      </w:tr>
      <w:tr w:rsidR="001848C7" w:rsidTr="00197990">
        <w:tc>
          <w:tcPr>
            <w:tcW w:w="10268" w:type="dxa"/>
            <w:gridSpan w:val="4"/>
          </w:tcPr>
          <w:p w:rsidR="001848C7" w:rsidRPr="001848C7" w:rsidRDefault="001848C7" w:rsidP="001848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2C0A29" w:rsidTr="00150773">
        <w:tc>
          <w:tcPr>
            <w:tcW w:w="2790" w:type="dxa"/>
          </w:tcPr>
          <w:p w:rsidR="002C0A29" w:rsidRDefault="001848C7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1.Анализ контрольных работ.</w:t>
            </w:r>
          </w:p>
          <w:p w:rsidR="001848C7" w:rsidRDefault="001848C7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2.Практикум «Организация работы с мотивированными и неуспевающими учащимися».</w:t>
            </w:r>
          </w:p>
        </w:tc>
        <w:tc>
          <w:tcPr>
            <w:tcW w:w="2344" w:type="dxa"/>
          </w:tcPr>
          <w:p w:rsidR="002C0A29" w:rsidRDefault="001848C7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педагогической запущенности учащихся.</w:t>
            </w:r>
          </w:p>
        </w:tc>
        <w:tc>
          <w:tcPr>
            <w:tcW w:w="2567" w:type="dxa"/>
          </w:tcPr>
          <w:p w:rsidR="002C0A29" w:rsidRDefault="001848C7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 педагога. Изучение документов по ФГОС.</w:t>
            </w:r>
          </w:p>
        </w:tc>
        <w:tc>
          <w:tcPr>
            <w:tcW w:w="2567" w:type="dxa"/>
          </w:tcPr>
          <w:p w:rsidR="002C0A29" w:rsidRDefault="001848C7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составления поурочных планов, выполнение единого орфографического режима.</w:t>
            </w:r>
          </w:p>
        </w:tc>
      </w:tr>
      <w:tr w:rsidR="001848C7" w:rsidTr="00625A36">
        <w:tc>
          <w:tcPr>
            <w:tcW w:w="10268" w:type="dxa"/>
            <w:gridSpan w:val="4"/>
          </w:tcPr>
          <w:p w:rsidR="001848C7" w:rsidRPr="001848C7" w:rsidRDefault="001848C7" w:rsidP="001848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2C0A29" w:rsidTr="00150773">
        <w:tc>
          <w:tcPr>
            <w:tcW w:w="2790" w:type="dxa"/>
          </w:tcPr>
          <w:p w:rsidR="002C0A29" w:rsidRDefault="001848C7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1.Практикум «Домашнее задание: как, сколько, когда».</w:t>
            </w:r>
          </w:p>
          <w:p w:rsidR="001848C7" w:rsidRDefault="001848C7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2.Занятие «Способы контроля учебных успехов учащихся (комплексные работы, портфолио).</w:t>
            </w:r>
          </w:p>
        </w:tc>
        <w:tc>
          <w:tcPr>
            <w:tcW w:w="2344" w:type="dxa"/>
          </w:tcPr>
          <w:p w:rsidR="002C0A29" w:rsidRDefault="001848C7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родителями.</w:t>
            </w:r>
          </w:p>
        </w:tc>
        <w:tc>
          <w:tcPr>
            <w:tcW w:w="2567" w:type="dxa"/>
          </w:tcPr>
          <w:p w:rsidR="002C0A29" w:rsidRDefault="001848C7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документов по ФГОС.</w:t>
            </w:r>
          </w:p>
        </w:tc>
        <w:tc>
          <w:tcPr>
            <w:tcW w:w="2567" w:type="dxa"/>
          </w:tcPr>
          <w:p w:rsidR="002C0A29" w:rsidRDefault="001848C7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уроков. Контроль ведения школьной документации.</w:t>
            </w:r>
          </w:p>
        </w:tc>
      </w:tr>
      <w:tr w:rsidR="001848C7" w:rsidTr="00DF336F">
        <w:tc>
          <w:tcPr>
            <w:tcW w:w="10268" w:type="dxa"/>
            <w:gridSpan w:val="4"/>
          </w:tcPr>
          <w:p w:rsidR="001848C7" w:rsidRPr="001848C7" w:rsidRDefault="001848C7" w:rsidP="001848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2C0A29" w:rsidTr="00150773">
        <w:tc>
          <w:tcPr>
            <w:tcW w:w="2790" w:type="dxa"/>
          </w:tcPr>
          <w:p w:rsidR="001848C7" w:rsidRDefault="001848C7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1.Оформление с требованиями и вариантами оформления профессионального портфолио.</w:t>
            </w:r>
          </w:p>
          <w:p w:rsidR="002C0A29" w:rsidRDefault="001848C7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Практикум «Домашнее задание: как, сколько, когда».</w:t>
            </w:r>
          </w:p>
        </w:tc>
        <w:tc>
          <w:tcPr>
            <w:tcW w:w="2344" w:type="dxa"/>
          </w:tcPr>
          <w:p w:rsidR="002C0A29" w:rsidRDefault="003B1A16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 «Трудная ситуация на занятии и ваш выход из неё», «Анализ различных стилей педагогического общения».</w:t>
            </w:r>
          </w:p>
        </w:tc>
        <w:tc>
          <w:tcPr>
            <w:tcW w:w="2567" w:type="dxa"/>
          </w:tcPr>
          <w:p w:rsidR="002C0A29" w:rsidRDefault="003B1A16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«Выполнение единых требований к ведению дневников и тетрадей».</w:t>
            </w:r>
          </w:p>
        </w:tc>
        <w:tc>
          <w:tcPr>
            <w:tcW w:w="2567" w:type="dxa"/>
          </w:tcPr>
          <w:p w:rsidR="002C0A29" w:rsidRDefault="003B1A16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уроков. Контроль ведения школьной документации. Контроль ведения портфолио.</w:t>
            </w:r>
          </w:p>
        </w:tc>
      </w:tr>
      <w:tr w:rsidR="001848C7" w:rsidTr="00596F43">
        <w:tc>
          <w:tcPr>
            <w:tcW w:w="10268" w:type="dxa"/>
            <w:gridSpan w:val="4"/>
          </w:tcPr>
          <w:p w:rsidR="001848C7" w:rsidRPr="003B1A16" w:rsidRDefault="003B1A16" w:rsidP="003B1A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2C0A29" w:rsidTr="00150773">
        <w:tc>
          <w:tcPr>
            <w:tcW w:w="2790" w:type="dxa"/>
          </w:tcPr>
          <w:p w:rsidR="002C0A29" w:rsidRDefault="003B1A16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1.Составление и разработка технологических карт к урокам.</w:t>
            </w:r>
          </w:p>
          <w:p w:rsidR="003B1A16" w:rsidRDefault="003B1A16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2.Подготовка к годовым контрольным работам.</w:t>
            </w:r>
          </w:p>
        </w:tc>
        <w:tc>
          <w:tcPr>
            <w:tcW w:w="2344" w:type="dxa"/>
          </w:tcPr>
          <w:p w:rsidR="002C0A29" w:rsidRDefault="003B1A16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«Содержание, формы и методы работы педагога с родителями.</w:t>
            </w:r>
          </w:p>
        </w:tc>
        <w:tc>
          <w:tcPr>
            <w:tcW w:w="2567" w:type="dxa"/>
          </w:tcPr>
          <w:p w:rsidR="002C0A29" w:rsidRDefault="003B1A16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итоговых тестов для проверки.</w:t>
            </w:r>
          </w:p>
        </w:tc>
        <w:tc>
          <w:tcPr>
            <w:tcW w:w="2567" w:type="dxa"/>
          </w:tcPr>
          <w:p w:rsidR="002C0A29" w:rsidRDefault="003B1A16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уроков. Контроль ведения школьной документации.</w:t>
            </w:r>
          </w:p>
        </w:tc>
      </w:tr>
      <w:tr w:rsidR="003B1A16" w:rsidTr="00A62954">
        <w:tc>
          <w:tcPr>
            <w:tcW w:w="10268" w:type="dxa"/>
            <w:gridSpan w:val="4"/>
          </w:tcPr>
          <w:p w:rsidR="003B1A16" w:rsidRPr="003B1A16" w:rsidRDefault="00BB2381" w:rsidP="003B1A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3B1A16">
              <w:rPr>
                <w:rFonts w:ascii="Times New Roman" w:hAnsi="Times New Roman" w:cs="Times New Roman"/>
                <w:b/>
                <w:sz w:val="24"/>
                <w:szCs w:val="24"/>
              </w:rPr>
              <w:t>ай</w:t>
            </w:r>
          </w:p>
        </w:tc>
      </w:tr>
      <w:tr w:rsidR="003B1A16" w:rsidTr="00150773">
        <w:tc>
          <w:tcPr>
            <w:tcW w:w="2790" w:type="dxa"/>
          </w:tcPr>
          <w:p w:rsidR="003B1A16" w:rsidRDefault="00BB2381" w:rsidP="00BB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B238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год.</w:t>
            </w:r>
          </w:p>
          <w:p w:rsidR="00BB2381" w:rsidRPr="00BB2381" w:rsidRDefault="00BB2381" w:rsidP="00BB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2.Выступление молодого специалиста на ШМО.</w:t>
            </w:r>
          </w:p>
        </w:tc>
        <w:tc>
          <w:tcPr>
            <w:tcW w:w="2344" w:type="dxa"/>
          </w:tcPr>
          <w:p w:rsidR="003B1A16" w:rsidRDefault="00BB2381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составлении анализа воспитательной работы за год.</w:t>
            </w:r>
          </w:p>
        </w:tc>
        <w:tc>
          <w:tcPr>
            <w:tcW w:w="2567" w:type="dxa"/>
          </w:tcPr>
          <w:p w:rsidR="003B1A16" w:rsidRDefault="00BB2381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результатах наставнической работы.</w:t>
            </w:r>
          </w:p>
        </w:tc>
        <w:tc>
          <w:tcPr>
            <w:tcW w:w="2567" w:type="dxa"/>
          </w:tcPr>
          <w:p w:rsidR="003B1A16" w:rsidRDefault="00BB2381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по итогам года (успеваемость, качество, выполнение программы).</w:t>
            </w:r>
          </w:p>
        </w:tc>
      </w:tr>
    </w:tbl>
    <w:p w:rsidR="002C0A29" w:rsidRPr="002C0A29" w:rsidRDefault="002C0A29" w:rsidP="002C0A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2C0A29" w:rsidRPr="002C0A29" w:rsidSect="002C0A2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46BD7"/>
    <w:multiLevelType w:val="hybridMultilevel"/>
    <w:tmpl w:val="1D5A8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10692"/>
    <w:multiLevelType w:val="hybridMultilevel"/>
    <w:tmpl w:val="F53CA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F243F"/>
    <w:multiLevelType w:val="hybridMultilevel"/>
    <w:tmpl w:val="44C23468"/>
    <w:lvl w:ilvl="0" w:tplc="19425D7E">
      <w:start w:val="201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B0134"/>
    <w:multiLevelType w:val="hybridMultilevel"/>
    <w:tmpl w:val="F1D6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1D0F"/>
    <w:rsid w:val="0003622A"/>
    <w:rsid w:val="0004602A"/>
    <w:rsid w:val="00150773"/>
    <w:rsid w:val="001848C7"/>
    <w:rsid w:val="002C0A29"/>
    <w:rsid w:val="00341D74"/>
    <w:rsid w:val="00381D0F"/>
    <w:rsid w:val="00386989"/>
    <w:rsid w:val="003B1A16"/>
    <w:rsid w:val="005D4A21"/>
    <w:rsid w:val="007B15F1"/>
    <w:rsid w:val="009376C9"/>
    <w:rsid w:val="009D4239"/>
    <w:rsid w:val="00AD067F"/>
    <w:rsid w:val="00BB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D0F"/>
    <w:pPr>
      <w:ind w:left="720"/>
      <w:contextualSpacing/>
    </w:pPr>
  </w:style>
  <w:style w:type="table" w:styleId="a4">
    <w:name w:val="Table Grid"/>
    <w:basedOn w:val="a1"/>
    <w:uiPriority w:val="59"/>
    <w:rsid w:val="002C0A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28FF9-25EA-4FEB-8BAF-8D0D5C53E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2022-11-24T06:37:00Z</dcterms:created>
  <dcterms:modified xsi:type="dcterms:W3CDTF">2022-11-24T06:37:00Z</dcterms:modified>
</cp:coreProperties>
</file>