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B21" w:rsidRDefault="00BE1096" w:rsidP="00DA7EDC">
      <w:pPr>
        <w:pStyle w:val="a3"/>
        <w:ind w:left="518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792738" cy="821436"/>
            <wp:effectExtent l="0" t="0" r="0" b="0"/>
            <wp:docPr id="1" name="image1.png" descr="https://fsd.multiurok.ru/html/2021/09/16/s_61436e2379307/phpcrQW0P_fizika.-vneurochka-deyatelnost-7-9-klass_html_c4af3b6a9de5c1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2738" cy="821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B21" w:rsidRDefault="00BE1096">
      <w:pPr>
        <w:pStyle w:val="a3"/>
        <w:spacing w:before="13"/>
        <w:ind w:left="1127" w:right="923" w:firstLine="1107"/>
      </w:pPr>
      <w:r>
        <w:t>Департамент образования Орловской области Муниципальное бюджетное общеобразовательное учреждение -</w:t>
      </w:r>
    </w:p>
    <w:p w:rsidR="00A52B21" w:rsidRDefault="00DA7EDC">
      <w:pPr>
        <w:pStyle w:val="a3"/>
        <w:spacing w:before="24"/>
        <w:ind w:left="1893"/>
      </w:pPr>
      <w:r>
        <w:t>Себякин</w:t>
      </w:r>
      <w:r w:rsidR="00BE1096">
        <w:t>ская основная общеобразовательная школа</w:t>
      </w:r>
    </w:p>
    <w:p w:rsidR="00A52B21" w:rsidRDefault="00A52B21">
      <w:pPr>
        <w:pStyle w:val="a3"/>
        <w:rPr>
          <w:sz w:val="20"/>
        </w:rPr>
      </w:pPr>
    </w:p>
    <w:p w:rsidR="00A52B21" w:rsidRDefault="00A52B21">
      <w:pPr>
        <w:pStyle w:val="a3"/>
        <w:rPr>
          <w:sz w:val="20"/>
        </w:rPr>
      </w:pPr>
    </w:p>
    <w:p w:rsidR="00A52B21" w:rsidRDefault="00A52B21">
      <w:pPr>
        <w:pStyle w:val="a3"/>
        <w:rPr>
          <w:sz w:val="20"/>
        </w:rPr>
      </w:pPr>
    </w:p>
    <w:p w:rsidR="00A52B21" w:rsidRDefault="00A52B21">
      <w:pPr>
        <w:pStyle w:val="a3"/>
        <w:spacing w:before="2"/>
        <w:rPr>
          <w:sz w:val="13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4614"/>
      </w:tblGrid>
      <w:tr w:rsidR="00DA7EDC" w:rsidTr="00DA7EDC">
        <w:trPr>
          <w:trHeight w:val="818"/>
        </w:trPr>
        <w:tc>
          <w:tcPr>
            <w:tcW w:w="4614" w:type="dxa"/>
          </w:tcPr>
          <w:p w:rsidR="00DA7EDC" w:rsidRDefault="00DA7EDC" w:rsidP="00DA7EDC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Принята на заседании</w:t>
            </w:r>
          </w:p>
          <w:p w:rsidR="00DA7EDC" w:rsidRDefault="00DA7EDC" w:rsidP="00DA7EDC">
            <w:pPr>
              <w:pStyle w:val="TableParagraph"/>
              <w:spacing w:line="270" w:lineRule="atLeast"/>
              <w:ind w:left="200" w:right="236"/>
              <w:rPr>
                <w:sz w:val="24"/>
              </w:rPr>
            </w:pPr>
            <w:r>
              <w:rPr>
                <w:sz w:val="24"/>
              </w:rPr>
              <w:t>методического (педагогического) совета от «31 августа 2023г. Протокол № 1</w:t>
            </w:r>
          </w:p>
        </w:tc>
      </w:tr>
    </w:tbl>
    <w:p w:rsidR="00DA7EDC" w:rsidRDefault="00DA7EDC">
      <w:pPr>
        <w:pStyle w:val="a3"/>
        <w:rPr>
          <w:sz w:val="24"/>
          <w:szCs w:val="24"/>
        </w:rPr>
      </w:pPr>
      <w:r>
        <w:rPr>
          <w:sz w:val="20"/>
        </w:rPr>
        <w:t xml:space="preserve">                </w:t>
      </w:r>
      <w:r w:rsidRPr="00DA7EDC">
        <w:rPr>
          <w:sz w:val="24"/>
          <w:szCs w:val="24"/>
        </w:rPr>
        <w:t>Утверждаю :</w:t>
      </w:r>
    </w:p>
    <w:p w:rsidR="00DA7EDC" w:rsidRDefault="00DA7ED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Директор ОУ_________/Г.А.Петрушина</w:t>
      </w:r>
    </w:p>
    <w:p w:rsidR="00A52B21" w:rsidRPr="00DA7EDC" w:rsidRDefault="00DA7ED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Приказ  от 31.08.2023  № ____</w:t>
      </w:r>
      <w:r w:rsidRPr="00DA7EDC">
        <w:rPr>
          <w:sz w:val="24"/>
          <w:szCs w:val="24"/>
        </w:rPr>
        <w:br w:type="textWrapping" w:clear="all"/>
      </w:r>
    </w:p>
    <w:p w:rsidR="00A52B21" w:rsidRDefault="00A52B21">
      <w:pPr>
        <w:pStyle w:val="a3"/>
        <w:rPr>
          <w:sz w:val="20"/>
        </w:rPr>
      </w:pPr>
    </w:p>
    <w:p w:rsidR="00A52B21" w:rsidRDefault="00A52B21">
      <w:pPr>
        <w:pStyle w:val="a3"/>
        <w:rPr>
          <w:sz w:val="20"/>
        </w:rPr>
      </w:pPr>
    </w:p>
    <w:p w:rsidR="00A52B21" w:rsidRDefault="00A52B21">
      <w:pPr>
        <w:pStyle w:val="a3"/>
        <w:rPr>
          <w:sz w:val="20"/>
        </w:rPr>
      </w:pPr>
    </w:p>
    <w:p w:rsidR="00A52B21" w:rsidRDefault="00A52B21">
      <w:pPr>
        <w:pStyle w:val="a3"/>
        <w:rPr>
          <w:sz w:val="20"/>
        </w:rPr>
      </w:pPr>
    </w:p>
    <w:p w:rsidR="00A52B21" w:rsidRDefault="00A52B21">
      <w:pPr>
        <w:pStyle w:val="a3"/>
        <w:rPr>
          <w:sz w:val="20"/>
        </w:rPr>
      </w:pPr>
    </w:p>
    <w:p w:rsidR="00A52B21" w:rsidRDefault="00A52B21">
      <w:pPr>
        <w:pStyle w:val="a3"/>
        <w:rPr>
          <w:sz w:val="20"/>
        </w:rPr>
      </w:pPr>
    </w:p>
    <w:p w:rsidR="00A52B21" w:rsidRDefault="00A52B21">
      <w:pPr>
        <w:pStyle w:val="a3"/>
        <w:rPr>
          <w:sz w:val="20"/>
        </w:rPr>
      </w:pPr>
    </w:p>
    <w:p w:rsidR="00A52B21" w:rsidRDefault="00A52B21">
      <w:pPr>
        <w:pStyle w:val="a3"/>
        <w:rPr>
          <w:sz w:val="20"/>
        </w:rPr>
      </w:pPr>
    </w:p>
    <w:p w:rsidR="00A52B21" w:rsidRDefault="00A52B21">
      <w:pPr>
        <w:pStyle w:val="a3"/>
        <w:rPr>
          <w:sz w:val="20"/>
        </w:rPr>
      </w:pPr>
    </w:p>
    <w:p w:rsidR="00A52B21" w:rsidRDefault="00A52B21">
      <w:pPr>
        <w:pStyle w:val="a3"/>
        <w:spacing w:before="8"/>
        <w:rPr>
          <w:sz w:val="16"/>
        </w:rPr>
      </w:pPr>
    </w:p>
    <w:p w:rsidR="00A52B21" w:rsidRDefault="00BE1096">
      <w:pPr>
        <w:pStyle w:val="1"/>
        <w:spacing w:before="89" w:line="242" w:lineRule="auto"/>
        <w:ind w:left="518" w:right="326"/>
        <w:jc w:val="center"/>
      </w:pPr>
      <w:r>
        <w:t>Дополнительная общеобразовательная общеразвивающая программа естественно – научной направленности</w:t>
      </w:r>
    </w:p>
    <w:p w:rsidR="00A52B21" w:rsidRDefault="00BE1096">
      <w:pPr>
        <w:spacing w:line="317" w:lineRule="exact"/>
        <w:ind w:left="518" w:right="323"/>
        <w:jc w:val="center"/>
        <w:rPr>
          <w:b/>
          <w:sz w:val="28"/>
        </w:rPr>
      </w:pPr>
      <w:r>
        <w:rPr>
          <w:b/>
          <w:sz w:val="28"/>
        </w:rPr>
        <w:t>«Занимательная биология»</w:t>
      </w:r>
    </w:p>
    <w:p w:rsidR="00A52B21" w:rsidRDefault="00A52B21">
      <w:pPr>
        <w:pStyle w:val="a3"/>
        <w:rPr>
          <w:b/>
          <w:sz w:val="30"/>
        </w:rPr>
      </w:pPr>
    </w:p>
    <w:p w:rsidR="00A52B21" w:rsidRDefault="00A52B21">
      <w:pPr>
        <w:pStyle w:val="a3"/>
        <w:rPr>
          <w:b/>
          <w:sz w:val="30"/>
        </w:rPr>
      </w:pPr>
    </w:p>
    <w:p w:rsidR="00A52B21" w:rsidRDefault="00A52B21">
      <w:pPr>
        <w:pStyle w:val="a3"/>
        <w:rPr>
          <w:b/>
          <w:sz w:val="30"/>
        </w:rPr>
      </w:pPr>
    </w:p>
    <w:p w:rsidR="00A52B21" w:rsidRDefault="00A52B21">
      <w:pPr>
        <w:pStyle w:val="a3"/>
        <w:rPr>
          <w:b/>
          <w:sz w:val="30"/>
        </w:rPr>
      </w:pPr>
    </w:p>
    <w:p w:rsidR="00A52B21" w:rsidRDefault="00A52B21">
      <w:pPr>
        <w:pStyle w:val="a3"/>
        <w:rPr>
          <w:b/>
          <w:sz w:val="30"/>
        </w:rPr>
      </w:pPr>
    </w:p>
    <w:p w:rsidR="00A52B21" w:rsidRDefault="00A52B21">
      <w:pPr>
        <w:pStyle w:val="a3"/>
        <w:rPr>
          <w:b/>
          <w:sz w:val="30"/>
        </w:rPr>
      </w:pPr>
    </w:p>
    <w:p w:rsidR="00A52B21" w:rsidRDefault="00A52B21">
      <w:pPr>
        <w:pStyle w:val="a3"/>
        <w:rPr>
          <w:b/>
          <w:sz w:val="30"/>
        </w:rPr>
      </w:pPr>
    </w:p>
    <w:p w:rsidR="00A52B21" w:rsidRDefault="00A52B21">
      <w:pPr>
        <w:pStyle w:val="a3"/>
        <w:spacing w:before="6"/>
        <w:rPr>
          <w:b/>
          <w:sz w:val="41"/>
        </w:rPr>
      </w:pPr>
    </w:p>
    <w:p w:rsidR="00A52B21" w:rsidRDefault="00BE1096">
      <w:pPr>
        <w:pStyle w:val="a3"/>
        <w:ind w:left="3014" w:right="2815"/>
        <w:jc w:val="center"/>
      </w:pPr>
      <w:r>
        <w:t>Возраст обучающихся: 10-12 лет Срок реализации: 1 год</w:t>
      </w:r>
    </w:p>
    <w:p w:rsidR="00A52B21" w:rsidRDefault="00A52B21">
      <w:pPr>
        <w:pStyle w:val="a3"/>
        <w:rPr>
          <w:sz w:val="20"/>
        </w:rPr>
      </w:pPr>
    </w:p>
    <w:p w:rsidR="00A52B21" w:rsidRDefault="00A52B21">
      <w:pPr>
        <w:pStyle w:val="a3"/>
        <w:rPr>
          <w:sz w:val="20"/>
        </w:rPr>
      </w:pPr>
    </w:p>
    <w:p w:rsidR="00A52B21" w:rsidRDefault="00A52B21">
      <w:pPr>
        <w:pStyle w:val="a3"/>
        <w:rPr>
          <w:sz w:val="20"/>
        </w:rPr>
      </w:pPr>
    </w:p>
    <w:p w:rsidR="00A52B21" w:rsidRDefault="00A52B21">
      <w:pPr>
        <w:pStyle w:val="a3"/>
        <w:rPr>
          <w:sz w:val="20"/>
        </w:rPr>
      </w:pPr>
    </w:p>
    <w:p w:rsidR="00A52B21" w:rsidRDefault="00A52B21">
      <w:pPr>
        <w:pStyle w:val="a3"/>
        <w:rPr>
          <w:sz w:val="20"/>
        </w:rPr>
      </w:pPr>
    </w:p>
    <w:p w:rsidR="00A52B21" w:rsidRDefault="00A52B21">
      <w:pPr>
        <w:pStyle w:val="a3"/>
        <w:rPr>
          <w:sz w:val="20"/>
        </w:rPr>
      </w:pPr>
    </w:p>
    <w:p w:rsidR="00A52B21" w:rsidRDefault="00A52B21">
      <w:pPr>
        <w:rPr>
          <w:sz w:val="20"/>
        </w:rPr>
        <w:sectPr w:rsidR="00A52B21">
          <w:footerReference w:type="default" r:id="rId8"/>
          <w:type w:val="continuous"/>
          <w:pgSz w:w="11910" w:h="16840"/>
          <w:pgMar w:top="1120" w:right="740" w:bottom="1140" w:left="1400" w:header="720" w:footer="941" w:gutter="0"/>
          <w:pgNumType w:start="1"/>
          <w:cols w:space="720"/>
        </w:sectPr>
      </w:pPr>
    </w:p>
    <w:p w:rsidR="00A52B21" w:rsidRDefault="00A52B21">
      <w:pPr>
        <w:pStyle w:val="a3"/>
        <w:rPr>
          <w:sz w:val="30"/>
        </w:rPr>
      </w:pPr>
    </w:p>
    <w:p w:rsidR="00A52B21" w:rsidRDefault="00A52B21">
      <w:pPr>
        <w:pStyle w:val="a3"/>
        <w:rPr>
          <w:sz w:val="30"/>
        </w:rPr>
      </w:pPr>
    </w:p>
    <w:p w:rsidR="00A52B21" w:rsidRDefault="00A52B21">
      <w:pPr>
        <w:pStyle w:val="a3"/>
        <w:rPr>
          <w:sz w:val="30"/>
        </w:rPr>
      </w:pPr>
    </w:p>
    <w:p w:rsidR="00A52B21" w:rsidRDefault="00A52B21">
      <w:pPr>
        <w:pStyle w:val="a3"/>
        <w:spacing w:before="1"/>
        <w:rPr>
          <w:sz w:val="42"/>
        </w:rPr>
      </w:pPr>
    </w:p>
    <w:p w:rsidR="00A52B21" w:rsidRDefault="00BE1096">
      <w:pPr>
        <w:pStyle w:val="a3"/>
        <w:jc w:val="right"/>
      </w:pPr>
      <w:r>
        <w:t>Орел 2023 г.</w:t>
      </w:r>
    </w:p>
    <w:p w:rsidR="00A52B21" w:rsidRDefault="00BE1096">
      <w:pPr>
        <w:pStyle w:val="a3"/>
        <w:spacing w:before="230"/>
        <w:ind w:left="1289" w:right="102" w:firstLine="338"/>
        <w:jc w:val="right"/>
      </w:pPr>
      <w:r>
        <w:br w:type="column"/>
      </w:r>
      <w:r>
        <w:lastRenderedPageBreak/>
        <w:t xml:space="preserve">Автор-составитель </w:t>
      </w:r>
    </w:p>
    <w:p w:rsidR="001B2FF8" w:rsidRDefault="001B2FF8">
      <w:pPr>
        <w:pStyle w:val="a3"/>
        <w:spacing w:before="230"/>
        <w:ind w:left="1289" w:right="102" w:firstLine="338"/>
        <w:jc w:val="right"/>
      </w:pPr>
      <w:r>
        <w:t>Кузнецова С.С.</w:t>
      </w:r>
      <w:bookmarkStart w:id="0" w:name="_GoBack"/>
      <w:bookmarkEnd w:id="0"/>
    </w:p>
    <w:p w:rsidR="00A52B21" w:rsidRDefault="00A52B21">
      <w:pPr>
        <w:jc w:val="right"/>
        <w:sectPr w:rsidR="00A52B21">
          <w:type w:val="continuous"/>
          <w:pgSz w:w="11910" w:h="16840"/>
          <w:pgMar w:top="1120" w:right="740" w:bottom="1140" w:left="1400" w:header="720" w:footer="720" w:gutter="0"/>
          <w:cols w:num="2" w:space="720" w:equalWidth="0">
            <w:col w:w="5728" w:space="40"/>
            <w:col w:w="4002"/>
          </w:cols>
        </w:sectPr>
      </w:pPr>
    </w:p>
    <w:p w:rsidR="00A52B21" w:rsidRDefault="00BE1096">
      <w:pPr>
        <w:spacing w:before="75" w:line="274" w:lineRule="exact"/>
        <w:ind w:left="2234"/>
        <w:rPr>
          <w:b/>
          <w:sz w:val="24"/>
        </w:rPr>
      </w:pPr>
      <w:r>
        <w:rPr>
          <w:b/>
          <w:sz w:val="24"/>
        </w:rPr>
        <w:lastRenderedPageBreak/>
        <w:t>ПОЯСНИТЕЛЬНАЯ ЗАПИСКА</w:t>
      </w:r>
    </w:p>
    <w:p w:rsidR="00A52B21" w:rsidRDefault="00BE1096">
      <w:pPr>
        <w:pStyle w:val="a3"/>
        <w:ind w:left="302" w:right="111" w:firstLine="851"/>
        <w:jc w:val="both"/>
      </w:pPr>
      <w:r>
        <w:t>У современных детей, практически утеряна связь с природой. Многие не могут распознать даже животных, птиц, насекомых, обитающих на территории населённого пункта. Содержание данной программы рассчитано на то</w:t>
      </w:r>
      <w:r>
        <w:t>, чтобы помочь детям расширить свои знания о животном мире.</w:t>
      </w:r>
    </w:p>
    <w:p w:rsidR="00A52B21" w:rsidRDefault="00BE1096">
      <w:pPr>
        <w:pStyle w:val="a3"/>
        <w:ind w:left="302" w:right="106" w:firstLine="851"/>
        <w:jc w:val="both"/>
      </w:pPr>
      <w:r>
        <w:t>Содержание курса «Юный биолог» включает материал, который может дополнить знания учащихся, полученные на уроках в школе. Программа предусматривает последовательное расширение этих знаний. В основу</w:t>
      </w:r>
      <w:r>
        <w:t xml:space="preserve"> положен экологический принцип. Он поможет углубить школьные знания о взаимосвязи организма с окружающей средой. Программа предусматривает формирование у учащихся знаний по охране природы.</w:t>
      </w:r>
    </w:p>
    <w:p w:rsidR="00A52B21" w:rsidRDefault="00A52B21">
      <w:pPr>
        <w:pStyle w:val="a3"/>
        <w:rPr>
          <w:sz w:val="30"/>
        </w:rPr>
      </w:pPr>
    </w:p>
    <w:p w:rsidR="00A52B21" w:rsidRDefault="00A52B21">
      <w:pPr>
        <w:pStyle w:val="a3"/>
        <w:spacing w:before="11"/>
        <w:rPr>
          <w:sz w:val="25"/>
        </w:rPr>
      </w:pPr>
    </w:p>
    <w:p w:rsidR="00A52B21" w:rsidRDefault="00BE1096">
      <w:pPr>
        <w:spacing w:line="322" w:lineRule="exact"/>
        <w:ind w:left="1223"/>
        <w:jc w:val="both"/>
        <w:rPr>
          <w:sz w:val="28"/>
        </w:rPr>
      </w:pPr>
      <w:r>
        <w:rPr>
          <w:b/>
          <w:sz w:val="28"/>
        </w:rPr>
        <w:t xml:space="preserve">Направленность программы: </w:t>
      </w:r>
      <w:r>
        <w:rPr>
          <w:sz w:val="28"/>
        </w:rPr>
        <w:t>естественно - научная.</w:t>
      </w:r>
    </w:p>
    <w:p w:rsidR="00A52B21" w:rsidRDefault="00BE1096">
      <w:pPr>
        <w:pStyle w:val="a3"/>
        <w:ind w:left="302" w:right="106" w:firstLine="851"/>
        <w:jc w:val="both"/>
      </w:pPr>
      <w:r>
        <w:rPr>
          <w:b/>
        </w:rPr>
        <w:t>Актуальность про</w:t>
      </w:r>
      <w:r>
        <w:rPr>
          <w:b/>
        </w:rPr>
        <w:t xml:space="preserve">граммы. </w:t>
      </w:r>
      <w:r>
        <w:t>Программа предоставляет широкую возможность учащимся для удовлетворения познавательного интереса и расширения информированности в предметной области биология. Дополнительная общеобразовательная общеразвивающая программа помогает обучающимся связать</w:t>
      </w:r>
      <w:r>
        <w:t xml:space="preserve"> обучение с жизнью. Знания и умения, необходимые для организации исследовательской деятельности, в будущем станут основой для организации и планирования жизнедеятельности.</w:t>
      </w:r>
    </w:p>
    <w:p w:rsidR="00A52B21" w:rsidRDefault="00BE1096">
      <w:pPr>
        <w:pStyle w:val="a3"/>
        <w:ind w:left="302" w:right="108" w:firstLine="851"/>
        <w:jc w:val="both"/>
      </w:pPr>
      <w:r>
        <w:rPr>
          <w:b/>
        </w:rPr>
        <w:t xml:space="preserve">Новизна программы. </w:t>
      </w:r>
      <w:r>
        <w:t>Дополнительная общеобразовательная общеразвивающая</w:t>
      </w:r>
      <w:r>
        <w:rPr>
          <w:spacing w:val="-38"/>
        </w:rPr>
        <w:t xml:space="preserve"> </w:t>
      </w:r>
      <w:r>
        <w:t>программа</w:t>
      </w:r>
      <w:r>
        <w:rPr>
          <w:spacing w:val="-38"/>
        </w:rPr>
        <w:t xml:space="preserve"> </w:t>
      </w:r>
      <w:r>
        <w:t>реал</w:t>
      </w:r>
      <w:r>
        <w:t>изуется</w:t>
      </w:r>
      <w:r>
        <w:rPr>
          <w:spacing w:val="-36"/>
        </w:rPr>
        <w:t xml:space="preserve"> </w:t>
      </w:r>
      <w:r>
        <w:t>с</w:t>
      </w:r>
      <w:r>
        <w:rPr>
          <w:spacing w:val="-38"/>
        </w:rPr>
        <w:t xml:space="preserve"> </w:t>
      </w:r>
      <w:r>
        <w:t>применением</w:t>
      </w:r>
      <w:r>
        <w:rPr>
          <w:spacing w:val="-40"/>
        </w:rPr>
        <w:t xml:space="preserve"> </w:t>
      </w:r>
      <w:r>
        <w:t>оборудования</w:t>
      </w:r>
      <w:r>
        <w:rPr>
          <w:spacing w:val="-39"/>
        </w:rPr>
        <w:t xml:space="preserve"> </w:t>
      </w:r>
      <w:r>
        <w:t>центра</w:t>
      </w:r>
    </w:p>
    <w:p w:rsidR="00A52B21" w:rsidRDefault="00BE1096">
      <w:pPr>
        <w:pStyle w:val="a3"/>
        <w:ind w:left="302" w:right="120"/>
        <w:jc w:val="both"/>
      </w:pPr>
      <w:r>
        <w:t>«Точка</w:t>
      </w:r>
      <w:r>
        <w:rPr>
          <w:spacing w:val="-13"/>
        </w:rPr>
        <w:t xml:space="preserve"> </w:t>
      </w:r>
      <w:r>
        <w:t>роста».</w:t>
      </w:r>
      <w:r>
        <w:rPr>
          <w:spacing w:val="-11"/>
        </w:rPr>
        <w:t xml:space="preserve"> </w:t>
      </w:r>
      <w:r>
        <w:t>Биологическое</w:t>
      </w:r>
      <w:r>
        <w:rPr>
          <w:spacing w:val="-10"/>
        </w:rPr>
        <w:t xml:space="preserve"> </w:t>
      </w:r>
      <w:r>
        <w:t>наблюдение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эксперимент</w:t>
      </w:r>
      <w:r>
        <w:rPr>
          <w:spacing w:val="-12"/>
        </w:rPr>
        <w:t xml:space="preserve"> </w:t>
      </w:r>
      <w:r>
        <w:t>проводятся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форме лабораторных и</w:t>
      </w:r>
      <w:r>
        <w:rPr>
          <w:spacing w:val="-11"/>
        </w:rPr>
        <w:t xml:space="preserve"> </w:t>
      </w:r>
      <w:r>
        <w:t>демонстраций.</w:t>
      </w:r>
    </w:p>
    <w:p w:rsidR="00A52B21" w:rsidRDefault="00BE1096">
      <w:pPr>
        <w:pStyle w:val="a3"/>
        <w:ind w:left="302" w:right="102" w:firstLine="921"/>
        <w:jc w:val="both"/>
      </w:pPr>
      <w:r>
        <w:rPr>
          <w:b/>
        </w:rPr>
        <w:t xml:space="preserve">Педагогическая целесообразность </w:t>
      </w:r>
      <w:r>
        <w:t>программы заключается в том, что обучающиеся получают возможность посмотреть на различные проблемы с позиции ученых, ощутить весь спектр требований к научному исследованию. Так же существенную роль играет овладение детьми навыков работы с научной литератур</w:t>
      </w:r>
      <w:r>
        <w:t>ой: поиск и подбор необходимых литературных источников, их анализ, сопоставление с результатами, полученными самостоятельно. У обучающихся формируется логическое мышление, память, навыки публичного выступления перед аудиторией, ораторское мастерство.</w:t>
      </w:r>
    </w:p>
    <w:p w:rsidR="00A52B21" w:rsidRDefault="00BE1096">
      <w:pPr>
        <w:pStyle w:val="a3"/>
        <w:ind w:left="302" w:right="104" w:firstLine="921"/>
        <w:jc w:val="both"/>
      </w:pPr>
      <w:r>
        <w:rPr>
          <w:b/>
        </w:rPr>
        <w:t>Адрес</w:t>
      </w:r>
      <w:r>
        <w:rPr>
          <w:b/>
        </w:rPr>
        <w:t xml:space="preserve">ат программы. </w:t>
      </w:r>
      <w:r>
        <w:t>Дополнительная общеобразовательная общеразвивающая программа ориентирована на учащихся 10-12 лет (5-6 классы).</w:t>
      </w:r>
    </w:p>
    <w:p w:rsidR="00A52B21" w:rsidRDefault="00BE1096">
      <w:pPr>
        <w:spacing w:line="321" w:lineRule="exact"/>
        <w:ind w:left="1223"/>
        <w:jc w:val="both"/>
        <w:rPr>
          <w:sz w:val="28"/>
        </w:rPr>
      </w:pPr>
      <w:r>
        <w:rPr>
          <w:b/>
          <w:sz w:val="28"/>
        </w:rPr>
        <w:t xml:space="preserve">Уровень программы: </w:t>
      </w:r>
      <w:r>
        <w:rPr>
          <w:sz w:val="28"/>
        </w:rPr>
        <w:t>реализуется на ознакомительном уровне.</w:t>
      </w:r>
    </w:p>
    <w:p w:rsidR="00A52B21" w:rsidRDefault="00BE1096">
      <w:pPr>
        <w:ind w:left="1154"/>
        <w:jc w:val="both"/>
        <w:rPr>
          <w:sz w:val="28"/>
        </w:rPr>
      </w:pPr>
      <w:r>
        <w:rPr>
          <w:b/>
          <w:sz w:val="28"/>
        </w:rPr>
        <w:t xml:space="preserve">Срок реализации программы </w:t>
      </w:r>
      <w:r>
        <w:rPr>
          <w:sz w:val="28"/>
        </w:rPr>
        <w:t>1 год(34 час.).</w:t>
      </w:r>
    </w:p>
    <w:p w:rsidR="00A52B21" w:rsidRDefault="00BE1096">
      <w:pPr>
        <w:spacing w:before="3" w:line="322" w:lineRule="exact"/>
        <w:ind w:left="1154"/>
        <w:jc w:val="both"/>
        <w:rPr>
          <w:sz w:val="28"/>
        </w:rPr>
      </w:pPr>
      <w:r>
        <w:rPr>
          <w:b/>
          <w:sz w:val="28"/>
        </w:rPr>
        <w:t xml:space="preserve">Форма обучения </w:t>
      </w:r>
      <w:r>
        <w:rPr>
          <w:sz w:val="28"/>
        </w:rPr>
        <w:t>очная.</w:t>
      </w:r>
    </w:p>
    <w:p w:rsidR="00A52B21" w:rsidRDefault="00BE1096">
      <w:pPr>
        <w:pStyle w:val="a3"/>
        <w:ind w:left="302" w:right="102" w:firstLine="851"/>
        <w:jc w:val="both"/>
      </w:pPr>
      <w:r>
        <w:rPr>
          <w:b/>
        </w:rPr>
        <w:t xml:space="preserve">Режим занятий. </w:t>
      </w:r>
      <w:r>
        <w:t>Календарно-тематический план рассчитан на 1 год. Всего на занятия отводится 34 часа. Они проводятся 1 раз в неделю по 1 часу.</w:t>
      </w:r>
    </w:p>
    <w:p w:rsidR="00A52B21" w:rsidRDefault="00BE1096">
      <w:pPr>
        <w:pStyle w:val="1"/>
        <w:spacing w:before="3"/>
        <w:jc w:val="both"/>
      </w:pPr>
      <w:r>
        <w:t>Особенности организации образовательного процесса</w:t>
      </w:r>
    </w:p>
    <w:p w:rsidR="00A52B21" w:rsidRDefault="00BE1096">
      <w:pPr>
        <w:pStyle w:val="a3"/>
        <w:spacing w:line="319" w:lineRule="exact"/>
        <w:ind w:left="1154"/>
        <w:jc w:val="both"/>
      </w:pPr>
      <w:r>
        <w:t>Занятия проходят в форме практических занятий, до начала работы</w:t>
      </w:r>
    </w:p>
    <w:p w:rsidR="00A52B21" w:rsidRDefault="00A52B21">
      <w:pPr>
        <w:spacing w:line="319" w:lineRule="exact"/>
        <w:jc w:val="both"/>
        <w:sectPr w:rsidR="00A52B21">
          <w:pgSz w:w="11910" w:h="16840"/>
          <w:pgMar w:top="1360" w:right="740" w:bottom="1180" w:left="1400" w:header="0" w:footer="941" w:gutter="0"/>
          <w:cols w:space="720"/>
        </w:sectPr>
      </w:pPr>
    </w:p>
    <w:p w:rsidR="00A52B21" w:rsidRDefault="00BE1096">
      <w:pPr>
        <w:pStyle w:val="a3"/>
        <w:spacing w:before="67"/>
        <w:ind w:left="302" w:right="104"/>
        <w:jc w:val="both"/>
      </w:pPr>
      <w:r>
        <w:lastRenderedPageBreak/>
        <w:t>учащиеся получают рекомендации преподавателя, затем приступают к занятиям. Вся работа проходит под контролем педагога, в течение занятия он даёт рекомендации учащимся</w:t>
      </w:r>
    </w:p>
    <w:p w:rsidR="00A52B21" w:rsidRDefault="00BE1096">
      <w:pPr>
        <w:pStyle w:val="a3"/>
        <w:spacing w:before="2" w:line="322" w:lineRule="exact"/>
        <w:ind w:left="1154"/>
        <w:jc w:val="both"/>
      </w:pPr>
      <w:r>
        <w:t>Формы и методы обучения:</w:t>
      </w:r>
    </w:p>
    <w:p w:rsidR="00A52B21" w:rsidRDefault="00BE1096">
      <w:pPr>
        <w:pStyle w:val="a3"/>
        <w:spacing w:line="322" w:lineRule="exact"/>
        <w:ind w:left="1154"/>
        <w:jc w:val="both"/>
      </w:pPr>
      <w:r>
        <w:t>дифференцированное обучение;</w:t>
      </w:r>
    </w:p>
    <w:p w:rsidR="00A52B21" w:rsidRDefault="00BE1096">
      <w:pPr>
        <w:pStyle w:val="a3"/>
        <w:ind w:left="302" w:right="111" w:firstLine="851"/>
        <w:jc w:val="both"/>
      </w:pPr>
      <w:r>
        <w:t>индивидуальная исследовательская, экспериментальная и опытническая деятельность.</w:t>
      </w:r>
    </w:p>
    <w:p w:rsidR="00A52B21" w:rsidRDefault="00BE1096">
      <w:pPr>
        <w:pStyle w:val="a3"/>
        <w:tabs>
          <w:tab w:val="left" w:pos="5258"/>
          <w:tab w:val="left" w:pos="6674"/>
        </w:tabs>
        <w:spacing w:before="1"/>
        <w:ind w:left="1154" w:right="804"/>
      </w:pPr>
      <w:r>
        <w:t>Методы контроля и управления образовательным процессом: ведение индивидуального портфолио достижений обучающихся; мониторинг</w:t>
      </w:r>
      <w:r>
        <w:rPr>
          <w:spacing w:val="-5"/>
        </w:rPr>
        <w:t xml:space="preserve"> </w:t>
      </w:r>
      <w:r>
        <w:t>сформированности</w:t>
      </w:r>
      <w:r>
        <w:tab/>
        <w:t>уровня</w:t>
      </w:r>
      <w:r>
        <w:tab/>
        <w:t>владения</w:t>
      </w:r>
    </w:p>
    <w:p w:rsidR="00A52B21" w:rsidRDefault="00BE1096">
      <w:pPr>
        <w:pStyle w:val="a3"/>
        <w:spacing w:line="321" w:lineRule="exact"/>
        <w:ind w:left="302"/>
      </w:pPr>
      <w:r>
        <w:t xml:space="preserve">образовательными </w:t>
      </w:r>
      <w:r>
        <w:t>компетенциями.</w:t>
      </w:r>
    </w:p>
    <w:p w:rsidR="00A52B21" w:rsidRDefault="00BE1096">
      <w:pPr>
        <w:pStyle w:val="1"/>
        <w:spacing w:before="5"/>
        <w:ind w:left="1079"/>
        <w:jc w:val="both"/>
      </w:pPr>
      <w:r>
        <w:t>Особенности построения программы и её содержания.</w:t>
      </w:r>
    </w:p>
    <w:p w:rsidR="00A52B21" w:rsidRDefault="00BE1096">
      <w:pPr>
        <w:pStyle w:val="a3"/>
        <w:ind w:left="302" w:right="108" w:firstLine="707"/>
        <w:jc w:val="both"/>
      </w:pPr>
      <w:r>
        <w:t>Программа сочетает элементы традиционного занятия с практическими работами. В течение всей работы дети ведут тетрадь, в которой записывают основные понятия и выполняют практические и лаборато</w:t>
      </w:r>
      <w:r>
        <w:t>рные работы. Кроме того, каждое занятие включает в себя как минимум одно задание, предполагающее погружение в учебную проблему, ее обсуждение и выработку путей решения. В конце каждого занятия обсуждается, как и в какой форме можно применить полученные зна</w:t>
      </w:r>
      <w:r>
        <w:t>ния. Таким образом, сочетаются элементы традиционного обучения и методы активного психологического обучения (игра, дискуссия по принятию решения и т.д.)</w:t>
      </w:r>
    </w:p>
    <w:p w:rsidR="00A52B21" w:rsidRDefault="00BE1096">
      <w:pPr>
        <w:pStyle w:val="a3"/>
        <w:ind w:left="302" w:right="104" w:firstLine="707"/>
        <w:jc w:val="both"/>
      </w:pPr>
      <w:r>
        <w:t>Программа составлена с учетом современного состояния науки и содержания дополнительного образования. Он</w:t>
      </w:r>
      <w:r>
        <w:t>а представляет собой обучающую систему, в которой ребенок самостоятельно приобретает знания, а педагог осуществляет мотивированное управление его обучением (организовывает, координирует, консультирует, контролирует).</w:t>
      </w:r>
    </w:p>
    <w:p w:rsidR="00A52B21" w:rsidRDefault="00A52B21">
      <w:pPr>
        <w:pStyle w:val="a3"/>
        <w:rPr>
          <w:sz w:val="24"/>
        </w:rPr>
      </w:pPr>
    </w:p>
    <w:p w:rsidR="00A52B21" w:rsidRDefault="00BE1096">
      <w:pPr>
        <w:pStyle w:val="a3"/>
        <w:ind w:left="302" w:right="107" w:firstLine="851"/>
      </w:pPr>
      <w:r>
        <w:rPr>
          <w:b/>
        </w:rPr>
        <w:t xml:space="preserve">Цель: </w:t>
      </w:r>
      <w:r>
        <w:t>создание условий для успешного о</w:t>
      </w:r>
      <w:r>
        <w:t>своения обучающимися основ исследовательской деятельности.</w:t>
      </w:r>
    </w:p>
    <w:p w:rsidR="00A52B21" w:rsidRDefault="00BE1096">
      <w:pPr>
        <w:pStyle w:val="1"/>
        <w:spacing w:before="4" w:line="322" w:lineRule="exact"/>
        <w:ind w:left="1010"/>
      </w:pPr>
      <w:r>
        <w:t>Задачи:</w:t>
      </w:r>
    </w:p>
    <w:p w:rsidR="00A52B21" w:rsidRDefault="00BE1096">
      <w:pPr>
        <w:spacing w:line="319" w:lineRule="exact"/>
        <w:ind w:left="1010"/>
        <w:rPr>
          <w:b/>
          <w:sz w:val="28"/>
        </w:rPr>
      </w:pPr>
      <w:r>
        <w:rPr>
          <w:b/>
          <w:sz w:val="28"/>
        </w:rPr>
        <w:t>Личностные:</w:t>
      </w:r>
    </w:p>
    <w:p w:rsidR="00A52B21" w:rsidRDefault="00BE1096">
      <w:pPr>
        <w:pStyle w:val="a4"/>
        <w:numPr>
          <w:ilvl w:val="0"/>
          <w:numId w:val="8"/>
        </w:numPr>
        <w:tabs>
          <w:tab w:val="left" w:pos="1720"/>
          <w:tab w:val="left" w:pos="1721"/>
        </w:tabs>
        <w:ind w:right="111" w:firstLine="707"/>
        <w:rPr>
          <w:sz w:val="28"/>
        </w:rPr>
      </w:pPr>
      <w:r>
        <w:rPr>
          <w:sz w:val="28"/>
        </w:rPr>
        <w:t>Воспитать бережное отношение ко всему живому, любовь к природе, отношение к природе как к общечеловеческой</w:t>
      </w:r>
      <w:r>
        <w:rPr>
          <w:spacing w:val="-9"/>
          <w:sz w:val="28"/>
        </w:rPr>
        <w:t xml:space="preserve"> </w:t>
      </w:r>
      <w:r>
        <w:rPr>
          <w:sz w:val="28"/>
        </w:rPr>
        <w:t>ценности;</w:t>
      </w:r>
    </w:p>
    <w:p w:rsidR="00A52B21" w:rsidRDefault="00BE1096">
      <w:pPr>
        <w:pStyle w:val="a4"/>
        <w:numPr>
          <w:ilvl w:val="0"/>
          <w:numId w:val="8"/>
        </w:numPr>
        <w:tabs>
          <w:tab w:val="left" w:pos="1720"/>
          <w:tab w:val="left" w:pos="1721"/>
          <w:tab w:val="left" w:pos="3556"/>
          <w:tab w:val="left" w:pos="5487"/>
          <w:tab w:val="left" w:pos="7031"/>
          <w:tab w:val="left" w:pos="7391"/>
          <w:tab w:val="left" w:pos="8408"/>
          <w:tab w:val="left" w:pos="8763"/>
        </w:tabs>
        <w:spacing w:line="242" w:lineRule="auto"/>
        <w:ind w:right="113" w:firstLine="707"/>
        <w:rPr>
          <w:sz w:val="28"/>
        </w:rPr>
      </w:pPr>
      <w:r>
        <w:rPr>
          <w:sz w:val="28"/>
        </w:rPr>
        <w:t>Формировать</w:t>
      </w:r>
      <w:r>
        <w:rPr>
          <w:sz w:val="28"/>
        </w:rPr>
        <w:tab/>
        <w:t>ответственное</w:t>
      </w:r>
      <w:r>
        <w:rPr>
          <w:sz w:val="28"/>
        </w:rPr>
        <w:tab/>
        <w:t>отношения</w:t>
      </w:r>
      <w:r>
        <w:rPr>
          <w:sz w:val="28"/>
        </w:rPr>
        <w:tab/>
        <w:t>к</w:t>
      </w:r>
      <w:r>
        <w:rPr>
          <w:sz w:val="28"/>
        </w:rPr>
        <w:tab/>
        <w:t>работе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3"/>
          <w:sz w:val="28"/>
        </w:rPr>
        <w:t xml:space="preserve">группе, </w:t>
      </w:r>
      <w:r>
        <w:rPr>
          <w:sz w:val="28"/>
        </w:rPr>
        <w:t>ведению исследовательской и проектной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деятельности.</w:t>
      </w:r>
    </w:p>
    <w:p w:rsidR="00A52B21" w:rsidRDefault="00BE1096">
      <w:pPr>
        <w:pStyle w:val="a4"/>
        <w:numPr>
          <w:ilvl w:val="0"/>
          <w:numId w:val="8"/>
        </w:numPr>
        <w:tabs>
          <w:tab w:val="left" w:pos="1720"/>
          <w:tab w:val="left" w:pos="1721"/>
        </w:tabs>
        <w:ind w:right="111" w:firstLine="707"/>
        <w:rPr>
          <w:sz w:val="28"/>
        </w:rPr>
      </w:pPr>
      <w:r>
        <w:rPr>
          <w:sz w:val="28"/>
        </w:rPr>
        <w:t>Воспитать коммуникативные навыки, умения адекватно вести себя в стрессовой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ситуации.</w:t>
      </w:r>
    </w:p>
    <w:p w:rsidR="00A52B21" w:rsidRDefault="00BE1096">
      <w:pPr>
        <w:pStyle w:val="1"/>
        <w:ind w:left="1010"/>
      </w:pPr>
      <w:r>
        <w:t>Метапредметные:</w:t>
      </w:r>
    </w:p>
    <w:p w:rsidR="00A52B21" w:rsidRDefault="00BE1096">
      <w:pPr>
        <w:pStyle w:val="a4"/>
        <w:numPr>
          <w:ilvl w:val="0"/>
          <w:numId w:val="7"/>
        </w:numPr>
        <w:tabs>
          <w:tab w:val="left" w:pos="1718"/>
        </w:tabs>
        <w:ind w:right="105" w:firstLine="707"/>
        <w:jc w:val="both"/>
        <w:rPr>
          <w:sz w:val="28"/>
        </w:rPr>
      </w:pPr>
      <w:r>
        <w:rPr>
          <w:sz w:val="28"/>
        </w:rPr>
        <w:t>Развивать качества, необходимые для продуктивной учебно- исследовательской деятельности естествоиспытат</w:t>
      </w:r>
      <w:r>
        <w:rPr>
          <w:sz w:val="28"/>
        </w:rPr>
        <w:t>еля: наблюдательность, анализ и синтез ситуаций, коммуникативные качества, критическое отношение к полученным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результатам.</w:t>
      </w:r>
    </w:p>
    <w:p w:rsidR="00A52B21" w:rsidRDefault="00BE1096">
      <w:pPr>
        <w:pStyle w:val="a4"/>
        <w:numPr>
          <w:ilvl w:val="0"/>
          <w:numId w:val="7"/>
        </w:numPr>
        <w:tabs>
          <w:tab w:val="left" w:pos="1718"/>
        </w:tabs>
        <w:ind w:right="107" w:firstLine="707"/>
        <w:jc w:val="both"/>
        <w:rPr>
          <w:sz w:val="28"/>
        </w:rPr>
      </w:pPr>
      <w:r>
        <w:rPr>
          <w:sz w:val="28"/>
        </w:rPr>
        <w:t>Формировать у обучающихся психологической готовности к восприятию проблемной ситуации как задачи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деятельности;</w:t>
      </w:r>
    </w:p>
    <w:p w:rsidR="00A52B21" w:rsidRDefault="00A52B21">
      <w:pPr>
        <w:jc w:val="both"/>
        <w:rPr>
          <w:sz w:val="28"/>
        </w:rPr>
        <w:sectPr w:rsidR="00A52B21">
          <w:pgSz w:w="11910" w:h="16840"/>
          <w:pgMar w:top="1040" w:right="740" w:bottom="1200" w:left="1400" w:header="0" w:footer="941" w:gutter="0"/>
          <w:cols w:space="720"/>
        </w:sectPr>
      </w:pPr>
    </w:p>
    <w:p w:rsidR="00A52B21" w:rsidRDefault="00BE1096">
      <w:pPr>
        <w:pStyle w:val="a4"/>
        <w:numPr>
          <w:ilvl w:val="0"/>
          <w:numId w:val="7"/>
        </w:numPr>
        <w:tabs>
          <w:tab w:val="left" w:pos="1717"/>
          <w:tab w:val="left" w:pos="1718"/>
          <w:tab w:val="left" w:pos="3123"/>
          <w:tab w:val="left" w:pos="4703"/>
          <w:tab w:val="left" w:pos="6045"/>
          <w:tab w:val="left" w:pos="7213"/>
          <w:tab w:val="left" w:pos="7575"/>
          <w:tab w:val="left" w:pos="9502"/>
        </w:tabs>
        <w:spacing w:before="67" w:line="242" w:lineRule="auto"/>
        <w:ind w:right="111" w:firstLine="707"/>
        <w:rPr>
          <w:sz w:val="28"/>
        </w:rPr>
      </w:pPr>
      <w:r>
        <w:rPr>
          <w:sz w:val="28"/>
        </w:rPr>
        <w:lastRenderedPageBreak/>
        <w:t>Разв</w:t>
      </w:r>
      <w:r>
        <w:rPr>
          <w:sz w:val="28"/>
        </w:rPr>
        <w:t>ивать</w:t>
      </w:r>
      <w:r>
        <w:rPr>
          <w:sz w:val="28"/>
        </w:rPr>
        <w:tab/>
        <w:t>мотивацию</w:t>
      </w:r>
      <w:r>
        <w:rPr>
          <w:sz w:val="28"/>
        </w:rPr>
        <w:tab/>
        <w:t>личности</w:t>
      </w:r>
      <w:r>
        <w:rPr>
          <w:sz w:val="28"/>
        </w:rPr>
        <w:tab/>
        <w:t>ребенка</w:t>
      </w:r>
      <w:r>
        <w:rPr>
          <w:sz w:val="28"/>
        </w:rPr>
        <w:tab/>
        <w:t>к</w:t>
      </w:r>
      <w:r>
        <w:rPr>
          <w:sz w:val="28"/>
        </w:rPr>
        <w:tab/>
        <w:t>саморазвитию</w:t>
      </w:r>
      <w:r>
        <w:rPr>
          <w:sz w:val="28"/>
        </w:rPr>
        <w:tab/>
      </w:r>
      <w:r>
        <w:rPr>
          <w:spacing w:val="-17"/>
          <w:sz w:val="28"/>
        </w:rPr>
        <w:t xml:space="preserve">и </w:t>
      </w:r>
      <w:r>
        <w:rPr>
          <w:sz w:val="28"/>
        </w:rPr>
        <w:t>самореализации</w:t>
      </w:r>
    </w:p>
    <w:p w:rsidR="00A52B21" w:rsidRDefault="00BE1096">
      <w:pPr>
        <w:pStyle w:val="1"/>
        <w:spacing w:before="1"/>
        <w:ind w:left="1010"/>
      </w:pPr>
      <w:r>
        <w:t>Предметные:</w:t>
      </w:r>
    </w:p>
    <w:p w:rsidR="00A52B21" w:rsidRDefault="00BE1096">
      <w:pPr>
        <w:pStyle w:val="a4"/>
        <w:numPr>
          <w:ilvl w:val="0"/>
          <w:numId w:val="6"/>
        </w:numPr>
        <w:tabs>
          <w:tab w:val="left" w:pos="1434"/>
          <w:tab w:val="left" w:pos="1435"/>
        </w:tabs>
        <w:ind w:right="110" w:firstLine="707"/>
        <w:rPr>
          <w:sz w:val="28"/>
        </w:rPr>
      </w:pPr>
      <w:r>
        <w:rPr>
          <w:sz w:val="28"/>
        </w:rPr>
        <w:t>Способствовать углублению и расширению имеющихся у учащихся знаний о животном мире в целом и о природе Краснодарского</w:t>
      </w:r>
      <w:r>
        <w:rPr>
          <w:spacing w:val="-11"/>
          <w:sz w:val="28"/>
        </w:rPr>
        <w:t xml:space="preserve"> </w:t>
      </w:r>
      <w:r>
        <w:rPr>
          <w:sz w:val="28"/>
        </w:rPr>
        <w:t>края.</w:t>
      </w:r>
    </w:p>
    <w:p w:rsidR="00A52B21" w:rsidRDefault="00BE1096">
      <w:pPr>
        <w:pStyle w:val="a4"/>
        <w:numPr>
          <w:ilvl w:val="0"/>
          <w:numId w:val="6"/>
        </w:numPr>
        <w:tabs>
          <w:tab w:val="left" w:pos="1434"/>
          <w:tab w:val="left" w:pos="1435"/>
        </w:tabs>
        <w:spacing w:line="321" w:lineRule="exact"/>
        <w:ind w:left="1434"/>
        <w:rPr>
          <w:sz w:val="28"/>
        </w:rPr>
      </w:pPr>
      <w:r>
        <w:rPr>
          <w:sz w:val="28"/>
        </w:rPr>
        <w:t xml:space="preserve">Раскрыть </w:t>
      </w:r>
      <w:r>
        <w:rPr>
          <w:spacing w:val="-3"/>
          <w:sz w:val="28"/>
        </w:rPr>
        <w:t xml:space="preserve">значение </w:t>
      </w:r>
      <w:r>
        <w:rPr>
          <w:sz w:val="28"/>
        </w:rPr>
        <w:t>биологии в общем образовании</w:t>
      </w:r>
      <w:r>
        <w:rPr>
          <w:spacing w:val="-4"/>
          <w:sz w:val="28"/>
        </w:rPr>
        <w:t xml:space="preserve"> </w:t>
      </w:r>
      <w:r>
        <w:rPr>
          <w:sz w:val="28"/>
        </w:rPr>
        <w:t>учащегося.</w:t>
      </w:r>
    </w:p>
    <w:p w:rsidR="00A52B21" w:rsidRDefault="00BE1096">
      <w:pPr>
        <w:pStyle w:val="1"/>
        <w:spacing w:before="1" w:line="320" w:lineRule="exact"/>
        <w:ind w:left="1010"/>
      </w:pPr>
      <w:r>
        <w:t>Программа способствует:</w:t>
      </w:r>
    </w:p>
    <w:p w:rsidR="00A52B21" w:rsidRDefault="00BE1096">
      <w:pPr>
        <w:pStyle w:val="a4"/>
        <w:numPr>
          <w:ilvl w:val="0"/>
          <w:numId w:val="5"/>
        </w:numPr>
        <w:tabs>
          <w:tab w:val="left" w:pos="1296"/>
        </w:tabs>
        <w:ind w:right="103" w:firstLine="707"/>
        <w:jc w:val="both"/>
        <w:rPr>
          <w:sz w:val="28"/>
        </w:rPr>
      </w:pPr>
      <w:r>
        <w:rPr>
          <w:sz w:val="28"/>
        </w:rPr>
        <w:t>Формированию интереса к учебно-исследовательской деятельности, как необходимой составляющей обучения и первоначальных умений и навыков проведения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исследований.</w:t>
      </w:r>
    </w:p>
    <w:p w:rsidR="00A52B21" w:rsidRDefault="00BE1096">
      <w:pPr>
        <w:pStyle w:val="a4"/>
        <w:numPr>
          <w:ilvl w:val="0"/>
          <w:numId w:val="5"/>
        </w:numPr>
        <w:tabs>
          <w:tab w:val="left" w:pos="1296"/>
        </w:tabs>
        <w:ind w:right="102" w:firstLine="707"/>
        <w:jc w:val="both"/>
        <w:rPr>
          <w:sz w:val="28"/>
        </w:rPr>
      </w:pPr>
      <w:r>
        <w:rPr>
          <w:sz w:val="28"/>
        </w:rPr>
        <w:t>Реализации механизма включения учащихся в опытно- эксперимент</w:t>
      </w:r>
      <w:r>
        <w:rPr>
          <w:sz w:val="28"/>
        </w:rPr>
        <w:t>альную работу.</w:t>
      </w:r>
    </w:p>
    <w:p w:rsidR="00A52B21" w:rsidRDefault="00BE1096">
      <w:pPr>
        <w:pStyle w:val="a4"/>
        <w:numPr>
          <w:ilvl w:val="0"/>
          <w:numId w:val="5"/>
        </w:numPr>
        <w:tabs>
          <w:tab w:val="left" w:pos="1296"/>
        </w:tabs>
        <w:ind w:right="109" w:firstLine="707"/>
        <w:jc w:val="both"/>
        <w:rPr>
          <w:sz w:val="28"/>
        </w:rPr>
      </w:pPr>
      <w:r>
        <w:rPr>
          <w:sz w:val="28"/>
        </w:rPr>
        <w:t>Обеспечению широкой возможности для «трансляции» личностных, творческих качеств.</w:t>
      </w:r>
    </w:p>
    <w:p w:rsidR="00A52B21" w:rsidRDefault="00BE1096">
      <w:pPr>
        <w:pStyle w:val="a4"/>
        <w:numPr>
          <w:ilvl w:val="0"/>
          <w:numId w:val="5"/>
        </w:numPr>
        <w:tabs>
          <w:tab w:val="left" w:pos="1296"/>
        </w:tabs>
        <w:ind w:right="110" w:firstLine="707"/>
        <w:jc w:val="both"/>
        <w:rPr>
          <w:sz w:val="28"/>
        </w:rPr>
      </w:pPr>
      <w:r>
        <w:rPr>
          <w:sz w:val="28"/>
        </w:rPr>
        <w:t>Формированию нового способа действий, с усвоенным старым индивидуальным опытом, с новыми требованиями его</w:t>
      </w:r>
      <w:r>
        <w:rPr>
          <w:spacing w:val="-13"/>
          <w:sz w:val="28"/>
        </w:rPr>
        <w:t xml:space="preserve"> </w:t>
      </w:r>
      <w:r>
        <w:rPr>
          <w:sz w:val="28"/>
        </w:rPr>
        <w:t>применения.</w:t>
      </w:r>
    </w:p>
    <w:p w:rsidR="00A52B21" w:rsidRDefault="00BE1096">
      <w:pPr>
        <w:pStyle w:val="a4"/>
        <w:numPr>
          <w:ilvl w:val="0"/>
          <w:numId w:val="5"/>
        </w:numPr>
        <w:tabs>
          <w:tab w:val="left" w:pos="1296"/>
        </w:tabs>
        <w:ind w:right="110" w:firstLine="707"/>
        <w:jc w:val="both"/>
        <w:rPr>
          <w:sz w:val="28"/>
        </w:rPr>
      </w:pPr>
      <w:r>
        <w:rPr>
          <w:sz w:val="28"/>
        </w:rPr>
        <w:t>Формированию широкой картины мира на основ</w:t>
      </w:r>
      <w:r>
        <w:rPr>
          <w:sz w:val="28"/>
        </w:rPr>
        <w:t>е ценностей науки, литературы, искусства, непосредственного познания действительности и себя.</w:t>
      </w:r>
    </w:p>
    <w:p w:rsidR="00A52B21" w:rsidRDefault="00A52B21">
      <w:pPr>
        <w:jc w:val="both"/>
        <w:rPr>
          <w:sz w:val="28"/>
        </w:rPr>
        <w:sectPr w:rsidR="00A52B21">
          <w:pgSz w:w="11910" w:h="16840"/>
          <w:pgMar w:top="1040" w:right="740" w:bottom="1200" w:left="1400" w:header="0" w:footer="941" w:gutter="0"/>
          <w:cols w:space="720"/>
        </w:sectPr>
      </w:pPr>
    </w:p>
    <w:p w:rsidR="00A52B21" w:rsidRDefault="00BE1096">
      <w:pPr>
        <w:spacing w:before="71"/>
        <w:ind w:left="518" w:right="45"/>
        <w:jc w:val="center"/>
        <w:rPr>
          <w:b/>
          <w:sz w:val="24"/>
        </w:rPr>
      </w:pPr>
      <w:r>
        <w:rPr>
          <w:b/>
          <w:sz w:val="24"/>
        </w:rPr>
        <w:lastRenderedPageBreak/>
        <w:t>СОДЕРЖАНИЕ ПРОГРАММЫ</w:t>
      </w:r>
    </w:p>
    <w:p w:rsidR="00A52B21" w:rsidRDefault="00BE1096">
      <w:pPr>
        <w:pStyle w:val="1"/>
        <w:spacing w:before="1" w:after="5" w:line="240" w:lineRule="auto"/>
        <w:ind w:left="518" w:right="101"/>
        <w:jc w:val="center"/>
      </w:pPr>
      <w:r>
        <w:t>1.3.1.Учебный план</w:t>
      </w:r>
    </w:p>
    <w:tbl>
      <w:tblPr>
        <w:tblStyle w:val="TableNormal"/>
        <w:tblW w:w="0" w:type="auto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4112"/>
        <w:gridCol w:w="1133"/>
        <w:gridCol w:w="1136"/>
        <w:gridCol w:w="1088"/>
      </w:tblGrid>
      <w:tr w:rsidR="00A52B21">
        <w:trPr>
          <w:trHeight w:val="473"/>
        </w:trPr>
        <w:tc>
          <w:tcPr>
            <w:tcW w:w="948" w:type="dxa"/>
            <w:vMerge w:val="restart"/>
            <w:tcBorders>
              <w:bottom w:val="single" w:sz="6" w:space="0" w:color="000000"/>
            </w:tcBorders>
          </w:tcPr>
          <w:p w:rsidR="00A52B21" w:rsidRDefault="00A52B2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A52B21" w:rsidRDefault="00BE1096">
            <w:pPr>
              <w:pStyle w:val="TableParagraph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112" w:type="dxa"/>
            <w:vMerge w:val="restart"/>
            <w:tcBorders>
              <w:bottom w:val="single" w:sz="6" w:space="0" w:color="000000"/>
            </w:tcBorders>
          </w:tcPr>
          <w:p w:rsidR="00A52B21" w:rsidRDefault="00BE1096">
            <w:pPr>
              <w:pStyle w:val="TableParagraph"/>
              <w:spacing w:before="75"/>
              <w:ind w:left="725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раздела (темы)</w:t>
            </w:r>
          </w:p>
        </w:tc>
        <w:tc>
          <w:tcPr>
            <w:tcW w:w="3357" w:type="dxa"/>
            <w:gridSpan w:val="3"/>
            <w:tcBorders>
              <w:bottom w:val="single" w:sz="6" w:space="0" w:color="000000"/>
            </w:tcBorders>
          </w:tcPr>
          <w:p w:rsidR="00A52B21" w:rsidRDefault="00BE1096">
            <w:pPr>
              <w:pStyle w:val="TableParagraph"/>
              <w:spacing w:before="75"/>
              <w:ind w:left="112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</w:tr>
      <w:tr w:rsidR="00A52B21">
        <w:trPr>
          <w:trHeight w:val="707"/>
        </w:trPr>
        <w:tc>
          <w:tcPr>
            <w:tcW w:w="948" w:type="dxa"/>
            <w:vMerge/>
            <w:tcBorders>
              <w:top w:val="nil"/>
              <w:bottom w:val="single" w:sz="6" w:space="0" w:color="000000"/>
            </w:tcBorders>
          </w:tcPr>
          <w:p w:rsidR="00A52B21" w:rsidRDefault="00A52B21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vMerge/>
            <w:tcBorders>
              <w:top w:val="nil"/>
              <w:bottom w:val="single" w:sz="6" w:space="0" w:color="000000"/>
            </w:tcBorders>
          </w:tcPr>
          <w:p w:rsidR="00A52B21" w:rsidRDefault="00A52B21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21" w:rsidRDefault="00BE1096">
            <w:pPr>
              <w:pStyle w:val="TableParagraph"/>
              <w:spacing w:before="74"/>
              <w:ind w:left="29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2B21" w:rsidRDefault="00BE1096">
            <w:pPr>
              <w:pStyle w:val="TableParagraph"/>
              <w:spacing w:before="74"/>
              <w:ind w:left="199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1088" w:type="dxa"/>
            <w:tcBorders>
              <w:top w:val="single" w:sz="6" w:space="0" w:color="000000"/>
              <w:bottom w:val="single" w:sz="6" w:space="0" w:color="000000"/>
            </w:tcBorders>
          </w:tcPr>
          <w:p w:rsidR="00A52B21" w:rsidRDefault="00BE1096">
            <w:pPr>
              <w:pStyle w:val="TableParagraph"/>
              <w:spacing w:before="74"/>
              <w:ind w:left="412" w:right="68" w:hanging="25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 ка</w:t>
            </w:r>
          </w:p>
        </w:tc>
      </w:tr>
      <w:tr w:rsidR="00A52B21">
        <w:trPr>
          <w:trHeight w:val="798"/>
        </w:trPr>
        <w:tc>
          <w:tcPr>
            <w:tcW w:w="948" w:type="dxa"/>
            <w:tcBorders>
              <w:top w:val="single" w:sz="6" w:space="0" w:color="000000"/>
              <w:bottom w:val="single" w:sz="6" w:space="0" w:color="000000"/>
            </w:tcBorders>
          </w:tcPr>
          <w:p w:rsidR="00A52B21" w:rsidRDefault="00A52B21">
            <w:pPr>
              <w:pStyle w:val="TableParagraph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000000"/>
              <w:bottom w:val="single" w:sz="6" w:space="0" w:color="000000"/>
            </w:tcBorders>
          </w:tcPr>
          <w:p w:rsidR="00A52B21" w:rsidRDefault="00BE1096">
            <w:pPr>
              <w:pStyle w:val="TableParagraph"/>
              <w:spacing w:before="75"/>
              <w:ind w:left="1320" w:right="296" w:hanging="935"/>
              <w:rPr>
                <w:b/>
                <w:sz w:val="28"/>
              </w:rPr>
            </w:pPr>
            <w:r>
              <w:rPr>
                <w:b/>
                <w:sz w:val="28"/>
              </w:rPr>
              <w:t>Биология – наука о живых организмах</w:t>
            </w: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21" w:rsidRDefault="00BE1096">
            <w:pPr>
              <w:pStyle w:val="TableParagraph"/>
              <w:spacing w:before="74"/>
              <w:ind w:left="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2B21" w:rsidRDefault="00BE1096">
            <w:pPr>
              <w:pStyle w:val="TableParagraph"/>
              <w:spacing w:before="74"/>
              <w:ind w:left="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88" w:type="dxa"/>
            <w:tcBorders>
              <w:top w:val="single" w:sz="6" w:space="0" w:color="000000"/>
              <w:bottom w:val="single" w:sz="6" w:space="0" w:color="000000"/>
            </w:tcBorders>
          </w:tcPr>
          <w:p w:rsidR="00A52B21" w:rsidRDefault="00BE1096">
            <w:pPr>
              <w:pStyle w:val="TableParagraph"/>
              <w:spacing w:before="74"/>
              <w:ind w:left="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A52B21">
        <w:trPr>
          <w:trHeight w:val="1260"/>
        </w:trPr>
        <w:tc>
          <w:tcPr>
            <w:tcW w:w="948" w:type="dxa"/>
            <w:tcBorders>
              <w:top w:val="single" w:sz="6" w:space="0" w:color="000000"/>
              <w:bottom w:val="single" w:sz="6" w:space="0" w:color="000000"/>
            </w:tcBorders>
          </w:tcPr>
          <w:p w:rsidR="00A52B21" w:rsidRDefault="00BE1096">
            <w:pPr>
              <w:pStyle w:val="TableParagraph"/>
              <w:spacing w:before="70"/>
              <w:ind w:right="2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12" w:type="dxa"/>
            <w:tcBorders>
              <w:top w:val="single" w:sz="6" w:space="0" w:color="000000"/>
              <w:bottom w:val="single" w:sz="6" w:space="0" w:color="000000"/>
            </w:tcBorders>
          </w:tcPr>
          <w:p w:rsidR="00A52B21" w:rsidRDefault="00BE1096">
            <w:pPr>
              <w:pStyle w:val="TableParagraph"/>
              <w:spacing w:before="69"/>
              <w:ind w:left="141" w:right="1466"/>
              <w:rPr>
                <w:sz w:val="24"/>
              </w:rPr>
            </w:pPr>
            <w:r>
              <w:rPr>
                <w:sz w:val="24"/>
              </w:rPr>
              <w:t>Методы изучения живых организмов:</w:t>
            </w:r>
          </w:p>
          <w:p w:rsidR="00A52B21" w:rsidRDefault="00BE1096">
            <w:pPr>
              <w:pStyle w:val="TableParagraph"/>
              <w:ind w:left="78" w:right="296" w:firstLine="62"/>
              <w:rPr>
                <w:sz w:val="24"/>
              </w:rPr>
            </w:pPr>
            <w:r>
              <w:rPr>
                <w:sz w:val="24"/>
              </w:rPr>
              <w:t>наблюдение, измерение, эксперимент.</w:t>
            </w: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21" w:rsidRDefault="00BE1096">
            <w:pPr>
              <w:pStyle w:val="TableParagraph"/>
              <w:spacing w:before="70"/>
              <w:ind w:left="28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2B21" w:rsidRDefault="00BE1096">
            <w:pPr>
              <w:pStyle w:val="TableParagraph"/>
              <w:spacing w:before="70"/>
              <w:ind w:left="28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88" w:type="dxa"/>
            <w:tcBorders>
              <w:top w:val="single" w:sz="6" w:space="0" w:color="000000"/>
              <w:bottom w:val="single" w:sz="6" w:space="0" w:color="000000"/>
            </w:tcBorders>
          </w:tcPr>
          <w:p w:rsidR="00A52B21" w:rsidRDefault="00BE1096">
            <w:pPr>
              <w:pStyle w:val="TableParagraph"/>
              <w:spacing w:before="70"/>
              <w:ind w:left="28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52B21">
        <w:trPr>
          <w:trHeight w:val="798"/>
        </w:trPr>
        <w:tc>
          <w:tcPr>
            <w:tcW w:w="948" w:type="dxa"/>
            <w:tcBorders>
              <w:top w:val="single" w:sz="6" w:space="0" w:color="000000"/>
              <w:bottom w:val="single" w:sz="6" w:space="0" w:color="000000"/>
            </w:tcBorders>
          </w:tcPr>
          <w:p w:rsidR="00A52B21" w:rsidRDefault="00A52B21">
            <w:pPr>
              <w:pStyle w:val="TableParagraph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000000"/>
              <w:bottom w:val="single" w:sz="6" w:space="0" w:color="000000"/>
            </w:tcBorders>
          </w:tcPr>
          <w:p w:rsidR="00A52B21" w:rsidRDefault="00BE1096">
            <w:pPr>
              <w:pStyle w:val="TableParagraph"/>
              <w:spacing w:before="75"/>
              <w:ind w:left="1313" w:right="724" w:hanging="500"/>
              <w:rPr>
                <w:b/>
                <w:sz w:val="28"/>
              </w:rPr>
            </w:pPr>
            <w:r>
              <w:rPr>
                <w:b/>
                <w:sz w:val="28"/>
              </w:rPr>
              <w:t>Клеточное строение организмов</w:t>
            </w: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21" w:rsidRDefault="00BE1096">
            <w:pPr>
              <w:pStyle w:val="TableParagraph"/>
              <w:spacing w:before="75"/>
              <w:ind w:left="2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2B21" w:rsidRDefault="00BE1096">
            <w:pPr>
              <w:pStyle w:val="TableParagraph"/>
              <w:spacing w:before="70"/>
              <w:ind w:left="28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088" w:type="dxa"/>
            <w:tcBorders>
              <w:top w:val="single" w:sz="6" w:space="0" w:color="000000"/>
              <w:bottom w:val="single" w:sz="6" w:space="0" w:color="000000"/>
            </w:tcBorders>
          </w:tcPr>
          <w:p w:rsidR="00A52B21" w:rsidRDefault="00BE1096">
            <w:pPr>
              <w:pStyle w:val="TableParagraph"/>
              <w:spacing w:before="70"/>
              <w:ind w:left="28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52B21">
        <w:trPr>
          <w:trHeight w:val="983"/>
        </w:trPr>
        <w:tc>
          <w:tcPr>
            <w:tcW w:w="948" w:type="dxa"/>
            <w:tcBorders>
              <w:top w:val="single" w:sz="6" w:space="0" w:color="000000"/>
              <w:bottom w:val="single" w:sz="6" w:space="0" w:color="000000"/>
            </w:tcBorders>
          </w:tcPr>
          <w:p w:rsidR="00A52B21" w:rsidRDefault="00BE1096">
            <w:pPr>
              <w:pStyle w:val="TableParagraph"/>
              <w:spacing w:before="70"/>
              <w:ind w:right="2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12" w:type="dxa"/>
            <w:tcBorders>
              <w:top w:val="single" w:sz="6" w:space="0" w:color="000000"/>
              <w:bottom w:val="single" w:sz="6" w:space="0" w:color="000000"/>
            </w:tcBorders>
          </w:tcPr>
          <w:p w:rsidR="00A52B21" w:rsidRDefault="00BE1096">
            <w:pPr>
              <w:pStyle w:val="TableParagraph"/>
              <w:spacing w:before="69"/>
              <w:ind w:left="78" w:right="1466" w:firstLine="62"/>
              <w:rPr>
                <w:sz w:val="24"/>
              </w:rPr>
            </w:pPr>
            <w:r>
              <w:rPr>
                <w:sz w:val="24"/>
              </w:rPr>
              <w:t>Клеточное строение. Многообразие клеток. Клетки растений.</w:t>
            </w: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21" w:rsidRDefault="00BE1096">
            <w:pPr>
              <w:pStyle w:val="TableParagraph"/>
              <w:spacing w:before="70"/>
              <w:ind w:left="28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2B21" w:rsidRDefault="00BE1096">
            <w:pPr>
              <w:pStyle w:val="TableParagraph"/>
              <w:spacing w:before="70"/>
              <w:ind w:left="28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88" w:type="dxa"/>
            <w:tcBorders>
              <w:top w:val="single" w:sz="6" w:space="0" w:color="000000"/>
              <w:bottom w:val="single" w:sz="6" w:space="0" w:color="000000"/>
            </w:tcBorders>
          </w:tcPr>
          <w:p w:rsidR="00A52B21" w:rsidRDefault="00BE1096">
            <w:pPr>
              <w:pStyle w:val="TableParagraph"/>
              <w:spacing w:before="70"/>
              <w:ind w:left="28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52B21">
        <w:trPr>
          <w:trHeight w:val="791"/>
        </w:trPr>
        <w:tc>
          <w:tcPr>
            <w:tcW w:w="948" w:type="dxa"/>
            <w:tcBorders>
              <w:top w:val="single" w:sz="6" w:space="0" w:color="000000"/>
              <w:bottom w:val="single" w:sz="6" w:space="0" w:color="000000"/>
            </w:tcBorders>
          </w:tcPr>
          <w:p w:rsidR="00A52B21" w:rsidRDefault="00BE1096">
            <w:pPr>
              <w:pStyle w:val="TableParagraph"/>
              <w:spacing w:before="70"/>
              <w:ind w:right="2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112" w:type="dxa"/>
            <w:tcBorders>
              <w:top w:val="single" w:sz="6" w:space="0" w:color="000000"/>
              <w:bottom w:val="single" w:sz="6" w:space="0" w:color="000000"/>
            </w:tcBorders>
          </w:tcPr>
          <w:p w:rsidR="00A52B21" w:rsidRDefault="00BE1096">
            <w:pPr>
              <w:pStyle w:val="TableParagraph"/>
              <w:spacing w:before="69"/>
              <w:ind w:left="78" w:right="296" w:firstLine="62"/>
              <w:rPr>
                <w:sz w:val="24"/>
              </w:rPr>
            </w:pPr>
            <w:r>
              <w:rPr>
                <w:sz w:val="24"/>
              </w:rPr>
              <w:t>Химический состав живых организмов</w:t>
            </w: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21" w:rsidRDefault="00BE1096">
            <w:pPr>
              <w:pStyle w:val="TableParagraph"/>
              <w:spacing w:before="70"/>
              <w:ind w:left="28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2B21" w:rsidRDefault="00BE1096">
            <w:pPr>
              <w:pStyle w:val="TableParagraph"/>
              <w:spacing w:before="70"/>
              <w:ind w:left="28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88" w:type="dxa"/>
            <w:tcBorders>
              <w:top w:val="single" w:sz="6" w:space="0" w:color="000000"/>
              <w:bottom w:val="single" w:sz="6" w:space="0" w:color="000000"/>
            </w:tcBorders>
          </w:tcPr>
          <w:p w:rsidR="00A52B21" w:rsidRDefault="00A52B21">
            <w:pPr>
              <w:pStyle w:val="TableParagraph"/>
              <w:rPr>
                <w:sz w:val="24"/>
              </w:rPr>
            </w:pPr>
          </w:p>
        </w:tc>
      </w:tr>
      <w:tr w:rsidR="00A52B21">
        <w:trPr>
          <w:trHeight w:val="798"/>
        </w:trPr>
        <w:tc>
          <w:tcPr>
            <w:tcW w:w="948" w:type="dxa"/>
            <w:tcBorders>
              <w:top w:val="single" w:sz="6" w:space="0" w:color="000000"/>
              <w:bottom w:val="single" w:sz="6" w:space="0" w:color="000000"/>
            </w:tcBorders>
          </w:tcPr>
          <w:p w:rsidR="00A52B21" w:rsidRDefault="00A52B21">
            <w:pPr>
              <w:pStyle w:val="TableParagraph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6" w:space="0" w:color="000000"/>
              <w:bottom w:val="single" w:sz="6" w:space="0" w:color="000000"/>
            </w:tcBorders>
          </w:tcPr>
          <w:p w:rsidR="00A52B21" w:rsidRDefault="00BE1096">
            <w:pPr>
              <w:pStyle w:val="TableParagraph"/>
              <w:spacing w:before="78"/>
              <w:ind w:left="1313" w:right="623" w:hanging="605"/>
              <w:rPr>
                <w:b/>
                <w:sz w:val="28"/>
              </w:rPr>
            </w:pPr>
            <w:r>
              <w:rPr>
                <w:b/>
                <w:sz w:val="28"/>
              </w:rPr>
              <w:t>Многообразие живых организмов</w:t>
            </w: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21" w:rsidRDefault="00BE1096">
            <w:pPr>
              <w:pStyle w:val="TableParagraph"/>
              <w:spacing w:before="78"/>
              <w:ind w:left="527"/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2B21" w:rsidRDefault="00BE1096">
            <w:pPr>
              <w:pStyle w:val="TableParagraph"/>
              <w:spacing w:before="73"/>
              <w:ind w:left="281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088" w:type="dxa"/>
            <w:tcBorders>
              <w:top w:val="single" w:sz="6" w:space="0" w:color="000000"/>
              <w:bottom w:val="single" w:sz="6" w:space="0" w:color="000000"/>
            </w:tcBorders>
          </w:tcPr>
          <w:p w:rsidR="00A52B21" w:rsidRDefault="00BE1096">
            <w:pPr>
              <w:pStyle w:val="TableParagraph"/>
              <w:spacing w:before="73"/>
              <w:ind w:left="282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A52B21">
        <w:trPr>
          <w:trHeight w:val="793"/>
        </w:trPr>
        <w:tc>
          <w:tcPr>
            <w:tcW w:w="948" w:type="dxa"/>
            <w:tcBorders>
              <w:top w:val="single" w:sz="6" w:space="0" w:color="000000"/>
              <w:bottom w:val="single" w:sz="6" w:space="0" w:color="000000"/>
            </w:tcBorders>
          </w:tcPr>
          <w:p w:rsidR="00A52B21" w:rsidRDefault="00BE1096">
            <w:pPr>
              <w:pStyle w:val="TableParagraph"/>
              <w:spacing w:before="73"/>
              <w:ind w:right="2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112" w:type="dxa"/>
            <w:tcBorders>
              <w:top w:val="single" w:sz="6" w:space="0" w:color="000000"/>
              <w:bottom w:val="single" w:sz="6" w:space="0" w:color="000000"/>
            </w:tcBorders>
          </w:tcPr>
          <w:p w:rsidR="00A52B21" w:rsidRDefault="00BE1096">
            <w:pPr>
              <w:pStyle w:val="TableParagraph"/>
              <w:spacing w:before="72"/>
              <w:ind w:left="78" w:right="724" w:firstLine="62"/>
              <w:rPr>
                <w:sz w:val="24"/>
              </w:rPr>
            </w:pPr>
            <w:r>
              <w:rPr>
                <w:sz w:val="24"/>
              </w:rPr>
              <w:t>Бактерии. Многообразие бактерий</w:t>
            </w: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21" w:rsidRDefault="00BE1096">
            <w:pPr>
              <w:pStyle w:val="TableParagraph"/>
              <w:spacing w:before="73"/>
              <w:ind w:left="28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2B21" w:rsidRDefault="00BE1096">
            <w:pPr>
              <w:pStyle w:val="TableParagraph"/>
              <w:spacing w:before="73"/>
              <w:ind w:left="28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88" w:type="dxa"/>
            <w:tcBorders>
              <w:top w:val="single" w:sz="6" w:space="0" w:color="000000"/>
              <w:bottom w:val="single" w:sz="6" w:space="0" w:color="000000"/>
            </w:tcBorders>
          </w:tcPr>
          <w:p w:rsidR="00A52B21" w:rsidRDefault="00A52B21">
            <w:pPr>
              <w:pStyle w:val="TableParagraph"/>
              <w:rPr>
                <w:sz w:val="24"/>
              </w:rPr>
            </w:pPr>
          </w:p>
        </w:tc>
      </w:tr>
      <w:tr w:rsidR="00A52B21">
        <w:trPr>
          <w:trHeight w:val="793"/>
        </w:trPr>
        <w:tc>
          <w:tcPr>
            <w:tcW w:w="948" w:type="dxa"/>
            <w:tcBorders>
              <w:top w:val="single" w:sz="6" w:space="0" w:color="000000"/>
              <w:bottom w:val="single" w:sz="6" w:space="0" w:color="000000"/>
            </w:tcBorders>
          </w:tcPr>
          <w:p w:rsidR="00A52B21" w:rsidRDefault="00BE1096">
            <w:pPr>
              <w:pStyle w:val="TableParagraph"/>
              <w:spacing w:before="73"/>
              <w:ind w:right="2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112" w:type="dxa"/>
            <w:tcBorders>
              <w:top w:val="single" w:sz="6" w:space="0" w:color="000000"/>
              <w:bottom w:val="single" w:sz="6" w:space="0" w:color="000000"/>
            </w:tcBorders>
          </w:tcPr>
          <w:p w:rsidR="00A52B21" w:rsidRDefault="00BE1096">
            <w:pPr>
              <w:pStyle w:val="TableParagraph"/>
              <w:spacing w:before="72"/>
              <w:ind w:left="78" w:firstLine="62"/>
              <w:rPr>
                <w:sz w:val="24"/>
              </w:rPr>
            </w:pPr>
            <w:r>
              <w:rPr>
                <w:sz w:val="24"/>
              </w:rPr>
              <w:t>Многообразие грибов, их роль в природе и жизни человека.</w:t>
            </w: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21" w:rsidRDefault="00BE1096">
            <w:pPr>
              <w:pStyle w:val="TableParagraph"/>
              <w:spacing w:before="73"/>
              <w:ind w:left="28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2B21" w:rsidRDefault="00BE1096">
            <w:pPr>
              <w:pStyle w:val="TableParagraph"/>
              <w:spacing w:before="73"/>
              <w:ind w:left="28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88" w:type="dxa"/>
            <w:tcBorders>
              <w:top w:val="single" w:sz="6" w:space="0" w:color="000000"/>
              <w:bottom w:val="single" w:sz="6" w:space="0" w:color="000000"/>
            </w:tcBorders>
          </w:tcPr>
          <w:p w:rsidR="00A52B21" w:rsidRDefault="00A52B21">
            <w:pPr>
              <w:pStyle w:val="TableParagraph"/>
              <w:rPr>
                <w:sz w:val="24"/>
              </w:rPr>
            </w:pPr>
          </w:p>
        </w:tc>
      </w:tr>
      <w:tr w:rsidR="00A52B21">
        <w:trPr>
          <w:trHeight w:val="983"/>
        </w:trPr>
        <w:tc>
          <w:tcPr>
            <w:tcW w:w="948" w:type="dxa"/>
            <w:tcBorders>
              <w:top w:val="single" w:sz="6" w:space="0" w:color="000000"/>
              <w:bottom w:val="single" w:sz="6" w:space="0" w:color="000000"/>
            </w:tcBorders>
          </w:tcPr>
          <w:p w:rsidR="00A52B21" w:rsidRDefault="00BE1096">
            <w:pPr>
              <w:pStyle w:val="TableParagraph"/>
              <w:spacing w:before="70"/>
              <w:ind w:right="2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112" w:type="dxa"/>
            <w:tcBorders>
              <w:top w:val="single" w:sz="6" w:space="0" w:color="000000"/>
              <w:bottom w:val="single" w:sz="6" w:space="0" w:color="000000"/>
            </w:tcBorders>
          </w:tcPr>
          <w:p w:rsidR="00A52B21" w:rsidRDefault="00BE1096">
            <w:pPr>
              <w:pStyle w:val="TableParagraph"/>
              <w:spacing w:before="69"/>
              <w:ind w:left="141"/>
              <w:rPr>
                <w:sz w:val="24"/>
              </w:rPr>
            </w:pPr>
            <w:r>
              <w:rPr>
                <w:sz w:val="24"/>
              </w:rPr>
              <w:t>Растения. Многообразие</w:t>
            </w:r>
          </w:p>
          <w:p w:rsidR="00A52B21" w:rsidRDefault="00BE1096">
            <w:pPr>
              <w:pStyle w:val="TableParagraph"/>
              <w:ind w:left="78" w:right="296"/>
              <w:rPr>
                <w:sz w:val="24"/>
              </w:rPr>
            </w:pPr>
            <w:r>
              <w:rPr>
                <w:sz w:val="24"/>
              </w:rPr>
              <w:t>растений. Значение растений в природе и жизни человека</w:t>
            </w: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21" w:rsidRDefault="00BE1096">
            <w:pPr>
              <w:pStyle w:val="TableParagraph"/>
              <w:spacing w:before="70"/>
              <w:ind w:left="283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2B21" w:rsidRDefault="00BE1096">
            <w:pPr>
              <w:pStyle w:val="TableParagraph"/>
              <w:spacing w:before="70"/>
              <w:ind w:left="28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88" w:type="dxa"/>
            <w:tcBorders>
              <w:top w:val="single" w:sz="6" w:space="0" w:color="000000"/>
              <w:bottom w:val="single" w:sz="6" w:space="0" w:color="000000"/>
            </w:tcBorders>
          </w:tcPr>
          <w:p w:rsidR="00A52B21" w:rsidRDefault="00BE1096">
            <w:pPr>
              <w:pStyle w:val="TableParagraph"/>
              <w:spacing w:before="70"/>
              <w:ind w:left="28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52B21">
        <w:trPr>
          <w:trHeight w:val="1257"/>
        </w:trPr>
        <w:tc>
          <w:tcPr>
            <w:tcW w:w="948" w:type="dxa"/>
            <w:tcBorders>
              <w:top w:val="single" w:sz="6" w:space="0" w:color="000000"/>
              <w:bottom w:val="single" w:sz="6" w:space="0" w:color="000000"/>
            </w:tcBorders>
          </w:tcPr>
          <w:p w:rsidR="00A52B21" w:rsidRDefault="00BE1096">
            <w:pPr>
              <w:pStyle w:val="TableParagraph"/>
              <w:spacing w:before="70"/>
              <w:ind w:right="23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112" w:type="dxa"/>
            <w:tcBorders>
              <w:top w:val="single" w:sz="6" w:space="0" w:color="000000"/>
              <w:bottom w:val="single" w:sz="6" w:space="0" w:color="000000"/>
            </w:tcBorders>
          </w:tcPr>
          <w:p w:rsidR="00A52B21" w:rsidRDefault="00BE1096">
            <w:pPr>
              <w:pStyle w:val="TableParagraph"/>
              <w:spacing w:before="69"/>
              <w:ind w:left="141"/>
              <w:rPr>
                <w:sz w:val="24"/>
              </w:rPr>
            </w:pPr>
            <w:r>
              <w:rPr>
                <w:sz w:val="24"/>
              </w:rPr>
              <w:t>Животные. Строение животных.</w:t>
            </w:r>
          </w:p>
          <w:p w:rsidR="00A52B21" w:rsidRDefault="00BE1096">
            <w:pPr>
              <w:pStyle w:val="TableParagraph"/>
              <w:ind w:left="78" w:right="724" w:firstLine="62"/>
              <w:rPr>
                <w:sz w:val="24"/>
              </w:rPr>
            </w:pPr>
            <w:r>
              <w:rPr>
                <w:sz w:val="24"/>
              </w:rPr>
              <w:t>Многообразие животных, их роль в природе и жизни</w:t>
            </w:r>
          </w:p>
          <w:p w:rsidR="00A52B21" w:rsidRDefault="00BE1096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человека</w:t>
            </w: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21" w:rsidRDefault="00BE1096">
            <w:pPr>
              <w:pStyle w:val="TableParagraph"/>
              <w:spacing w:before="70"/>
              <w:ind w:left="283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2B21" w:rsidRDefault="00BE1096">
            <w:pPr>
              <w:pStyle w:val="TableParagraph"/>
              <w:spacing w:before="70"/>
              <w:ind w:left="28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88" w:type="dxa"/>
            <w:tcBorders>
              <w:top w:val="single" w:sz="6" w:space="0" w:color="000000"/>
              <w:bottom w:val="single" w:sz="6" w:space="0" w:color="000000"/>
            </w:tcBorders>
          </w:tcPr>
          <w:p w:rsidR="00A52B21" w:rsidRDefault="00BE1096">
            <w:pPr>
              <w:pStyle w:val="TableParagraph"/>
              <w:spacing w:before="70"/>
              <w:ind w:left="28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52B21">
        <w:trPr>
          <w:trHeight w:val="793"/>
        </w:trPr>
        <w:tc>
          <w:tcPr>
            <w:tcW w:w="948" w:type="dxa"/>
            <w:tcBorders>
              <w:top w:val="single" w:sz="6" w:space="0" w:color="000000"/>
              <w:bottom w:val="single" w:sz="6" w:space="0" w:color="000000"/>
            </w:tcBorders>
          </w:tcPr>
          <w:p w:rsidR="00A52B21" w:rsidRDefault="00BE1096">
            <w:pPr>
              <w:pStyle w:val="TableParagraph"/>
              <w:spacing w:before="73"/>
              <w:ind w:right="2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112" w:type="dxa"/>
            <w:tcBorders>
              <w:top w:val="single" w:sz="6" w:space="0" w:color="000000"/>
              <w:bottom w:val="single" w:sz="6" w:space="0" w:color="000000"/>
            </w:tcBorders>
          </w:tcPr>
          <w:p w:rsidR="00A52B21" w:rsidRDefault="00BE1096">
            <w:pPr>
              <w:pStyle w:val="TableParagraph"/>
              <w:spacing w:before="72"/>
              <w:ind w:left="78" w:right="1466" w:firstLine="62"/>
              <w:rPr>
                <w:sz w:val="24"/>
              </w:rPr>
            </w:pPr>
            <w:r>
              <w:rPr>
                <w:sz w:val="24"/>
              </w:rPr>
              <w:t>Влияние экологических факторов на организмы</w:t>
            </w: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21" w:rsidRDefault="00BE1096">
            <w:pPr>
              <w:pStyle w:val="TableParagraph"/>
              <w:spacing w:before="73"/>
              <w:ind w:left="28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2B21" w:rsidRDefault="00BE1096">
            <w:pPr>
              <w:pStyle w:val="TableParagraph"/>
              <w:spacing w:before="73"/>
              <w:ind w:left="28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88" w:type="dxa"/>
            <w:tcBorders>
              <w:top w:val="single" w:sz="6" w:space="0" w:color="000000"/>
              <w:bottom w:val="single" w:sz="6" w:space="0" w:color="000000"/>
            </w:tcBorders>
          </w:tcPr>
          <w:p w:rsidR="00A52B21" w:rsidRDefault="00A52B21">
            <w:pPr>
              <w:pStyle w:val="TableParagraph"/>
              <w:rPr>
                <w:sz w:val="24"/>
              </w:rPr>
            </w:pPr>
          </w:p>
        </w:tc>
      </w:tr>
      <w:tr w:rsidR="00A52B21">
        <w:trPr>
          <w:trHeight w:val="707"/>
        </w:trPr>
        <w:tc>
          <w:tcPr>
            <w:tcW w:w="948" w:type="dxa"/>
            <w:tcBorders>
              <w:top w:val="single" w:sz="6" w:space="0" w:color="000000"/>
              <w:bottom w:val="single" w:sz="6" w:space="0" w:color="000000"/>
            </w:tcBorders>
          </w:tcPr>
          <w:p w:rsidR="00A52B21" w:rsidRDefault="00BE1096">
            <w:pPr>
              <w:pStyle w:val="TableParagraph"/>
              <w:spacing w:before="73"/>
              <w:ind w:right="23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112" w:type="dxa"/>
            <w:tcBorders>
              <w:top w:val="single" w:sz="6" w:space="0" w:color="000000"/>
              <w:bottom w:val="single" w:sz="6" w:space="0" w:color="000000"/>
            </w:tcBorders>
          </w:tcPr>
          <w:p w:rsidR="00A52B21" w:rsidRDefault="00BE1096">
            <w:pPr>
              <w:pStyle w:val="TableParagraph"/>
              <w:spacing w:before="72"/>
              <w:ind w:left="78" w:right="296" w:firstLine="62"/>
              <w:rPr>
                <w:sz w:val="24"/>
              </w:rPr>
            </w:pPr>
            <w:r>
              <w:rPr>
                <w:sz w:val="24"/>
              </w:rPr>
              <w:t>Половое размножение растений, Рост и развитие организмов</w:t>
            </w: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21" w:rsidRDefault="00BE1096">
            <w:pPr>
              <w:pStyle w:val="TableParagraph"/>
              <w:spacing w:before="73"/>
              <w:ind w:left="28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2B21" w:rsidRDefault="00BE1096">
            <w:pPr>
              <w:pStyle w:val="TableParagraph"/>
              <w:spacing w:before="73"/>
              <w:ind w:left="28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88" w:type="dxa"/>
            <w:tcBorders>
              <w:top w:val="single" w:sz="6" w:space="0" w:color="000000"/>
              <w:bottom w:val="single" w:sz="6" w:space="0" w:color="000000"/>
            </w:tcBorders>
          </w:tcPr>
          <w:p w:rsidR="00A52B21" w:rsidRDefault="00BE1096">
            <w:pPr>
              <w:pStyle w:val="TableParagraph"/>
              <w:spacing w:before="73"/>
              <w:ind w:left="28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52B21">
        <w:trPr>
          <w:trHeight w:val="983"/>
        </w:trPr>
        <w:tc>
          <w:tcPr>
            <w:tcW w:w="948" w:type="dxa"/>
            <w:tcBorders>
              <w:top w:val="single" w:sz="6" w:space="0" w:color="000000"/>
              <w:bottom w:val="single" w:sz="6" w:space="0" w:color="000000"/>
            </w:tcBorders>
          </w:tcPr>
          <w:p w:rsidR="00A52B21" w:rsidRDefault="00BE1096">
            <w:pPr>
              <w:pStyle w:val="TableParagraph"/>
              <w:spacing w:before="71"/>
              <w:ind w:left="299" w:right="31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112" w:type="dxa"/>
            <w:tcBorders>
              <w:top w:val="single" w:sz="6" w:space="0" w:color="000000"/>
              <w:bottom w:val="single" w:sz="6" w:space="0" w:color="000000"/>
            </w:tcBorders>
          </w:tcPr>
          <w:p w:rsidR="00A52B21" w:rsidRDefault="00BE1096">
            <w:pPr>
              <w:pStyle w:val="TableParagraph"/>
              <w:spacing w:before="69"/>
              <w:ind w:left="141"/>
              <w:rPr>
                <w:sz w:val="24"/>
              </w:rPr>
            </w:pPr>
            <w:r>
              <w:rPr>
                <w:sz w:val="24"/>
              </w:rPr>
              <w:t>Клетки, ткани и органы</w:t>
            </w:r>
          </w:p>
          <w:p w:rsidR="00A52B21" w:rsidRDefault="00BE1096">
            <w:pPr>
              <w:pStyle w:val="TableParagraph"/>
              <w:spacing w:before="1"/>
              <w:ind w:left="78"/>
              <w:rPr>
                <w:sz w:val="24"/>
              </w:rPr>
            </w:pPr>
            <w:r>
              <w:rPr>
                <w:sz w:val="24"/>
              </w:rPr>
              <w:t>растений. Отличительные</w:t>
            </w:r>
          </w:p>
          <w:p w:rsidR="00A52B21" w:rsidRDefault="00BE1096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признаки живых организмов</w:t>
            </w: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21" w:rsidRDefault="00BE1096">
            <w:pPr>
              <w:pStyle w:val="TableParagraph"/>
              <w:spacing w:before="71"/>
              <w:ind w:left="283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2B21" w:rsidRDefault="00BE1096">
            <w:pPr>
              <w:pStyle w:val="TableParagraph"/>
              <w:spacing w:before="71"/>
              <w:ind w:left="28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88" w:type="dxa"/>
            <w:tcBorders>
              <w:top w:val="single" w:sz="6" w:space="0" w:color="000000"/>
              <w:bottom w:val="single" w:sz="6" w:space="0" w:color="000000"/>
            </w:tcBorders>
          </w:tcPr>
          <w:p w:rsidR="00A52B21" w:rsidRDefault="00A52B21">
            <w:pPr>
              <w:pStyle w:val="TableParagraph"/>
              <w:rPr>
                <w:sz w:val="24"/>
              </w:rPr>
            </w:pPr>
          </w:p>
        </w:tc>
      </w:tr>
      <w:tr w:rsidR="00A52B21">
        <w:trPr>
          <w:trHeight w:val="647"/>
        </w:trPr>
        <w:tc>
          <w:tcPr>
            <w:tcW w:w="948" w:type="dxa"/>
            <w:tcBorders>
              <w:top w:val="single" w:sz="6" w:space="0" w:color="000000"/>
              <w:bottom w:val="single" w:sz="6" w:space="0" w:color="000000"/>
            </w:tcBorders>
          </w:tcPr>
          <w:p w:rsidR="00A52B21" w:rsidRDefault="00BE1096">
            <w:pPr>
              <w:pStyle w:val="TableParagraph"/>
              <w:spacing w:before="70"/>
              <w:ind w:left="299" w:right="318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112" w:type="dxa"/>
            <w:tcBorders>
              <w:top w:val="single" w:sz="6" w:space="0" w:color="000000"/>
              <w:bottom w:val="single" w:sz="6" w:space="0" w:color="000000"/>
            </w:tcBorders>
          </w:tcPr>
          <w:p w:rsidR="00A52B21" w:rsidRDefault="00BE1096">
            <w:pPr>
              <w:pStyle w:val="TableParagraph"/>
              <w:spacing w:before="69"/>
              <w:ind w:left="141"/>
              <w:rPr>
                <w:sz w:val="24"/>
              </w:rPr>
            </w:pPr>
            <w:r>
              <w:rPr>
                <w:sz w:val="24"/>
              </w:rPr>
              <w:t>Органы растений</w:t>
            </w: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21" w:rsidRDefault="00BE1096">
            <w:pPr>
              <w:pStyle w:val="TableParagraph"/>
              <w:spacing w:before="70"/>
              <w:ind w:left="283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2B21" w:rsidRDefault="00BE1096">
            <w:pPr>
              <w:pStyle w:val="TableParagraph"/>
              <w:spacing w:before="70"/>
              <w:ind w:left="28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88" w:type="dxa"/>
            <w:tcBorders>
              <w:top w:val="single" w:sz="6" w:space="0" w:color="000000"/>
              <w:bottom w:val="single" w:sz="6" w:space="0" w:color="000000"/>
            </w:tcBorders>
          </w:tcPr>
          <w:p w:rsidR="00A52B21" w:rsidRDefault="00BE1096">
            <w:pPr>
              <w:pStyle w:val="TableParagraph"/>
              <w:spacing w:before="70"/>
              <w:ind w:left="28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</w:tbl>
    <w:p w:rsidR="00A52B21" w:rsidRDefault="00A52B21">
      <w:pPr>
        <w:rPr>
          <w:sz w:val="28"/>
        </w:rPr>
        <w:sectPr w:rsidR="00A52B21">
          <w:pgSz w:w="11910" w:h="16840"/>
          <w:pgMar w:top="1040" w:right="740" w:bottom="1200" w:left="1400" w:header="0" w:footer="941" w:gutter="0"/>
          <w:cols w:space="720"/>
        </w:sectPr>
      </w:pPr>
    </w:p>
    <w:tbl>
      <w:tblPr>
        <w:tblStyle w:val="TableNormal"/>
        <w:tblW w:w="0" w:type="auto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4112"/>
        <w:gridCol w:w="1133"/>
        <w:gridCol w:w="1136"/>
        <w:gridCol w:w="1088"/>
      </w:tblGrid>
      <w:tr w:rsidR="00A52B21">
        <w:trPr>
          <w:trHeight w:val="795"/>
        </w:trPr>
        <w:tc>
          <w:tcPr>
            <w:tcW w:w="948" w:type="dxa"/>
            <w:tcBorders>
              <w:bottom w:val="single" w:sz="6" w:space="0" w:color="000000"/>
            </w:tcBorders>
          </w:tcPr>
          <w:p w:rsidR="00A52B21" w:rsidRDefault="00BE1096">
            <w:pPr>
              <w:pStyle w:val="TableParagraph"/>
              <w:spacing w:before="68"/>
              <w:ind w:left="299" w:right="318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12</w:t>
            </w:r>
          </w:p>
        </w:tc>
        <w:tc>
          <w:tcPr>
            <w:tcW w:w="4112" w:type="dxa"/>
            <w:tcBorders>
              <w:bottom w:val="single" w:sz="6" w:space="0" w:color="000000"/>
            </w:tcBorders>
          </w:tcPr>
          <w:p w:rsidR="00A52B21" w:rsidRDefault="00BE1096">
            <w:pPr>
              <w:pStyle w:val="TableParagraph"/>
              <w:spacing w:before="67"/>
              <w:ind w:left="141"/>
              <w:rPr>
                <w:sz w:val="24"/>
              </w:rPr>
            </w:pPr>
            <w:r>
              <w:rPr>
                <w:sz w:val="24"/>
              </w:rPr>
              <w:t>Основные процессы</w:t>
            </w:r>
          </w:p>
          <w:p w:rsidR="00A52B21" w:rsidRDefault="00BE1096">
            <w:pPr>
              <w:pStyle w:val="TableParagraph"/>
              <w:spacing w:before="1"/>
              <w:ind w:left="78"/>
              <w:rPr>
                <w:sz w:val="24"/>
              </w:rPr>
            </w:pPr>
            <w:r>
              <w:rPr>
                <w:sz w:val="24"/>
              </w:rPr>
              <w:t>жизнедеятельности растений</w:t>
            </w:r>
          </w:p>
        </w:tc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</w:tcPr>
          <w:p w:rsidR="00A52B21" w:rsidRDefault="00BE1096">
            <w:pPr>
              <w:pStyle w:val="TableParagraph"/>
              <w:spacing w:before="68"/>
              <w:ind w:left="283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6" w:type="dxa"/>
            <w:tcBorders>
              <w:left w:val="single" w:sz="6" w:space="0" w:color="000000"/>
              <w:bottom w:val="single" w:sz="6" w:space="0" w:color="000000"/>
            </w:tcBorders>
          </w:tcPr>
          <w:p w:rsidR="00A52B21" w:rsidRDefault="00BE1096">
            <w:pPr>
              <w:pStyle w:val="TableParagraph"/>
              <w:spacing w:before="68"/>
              <w:ind w:left="28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088" w:type="dxa"/>
            <w:tcBorders>
              <w:bottom w:val="single" w:sz="6" w:space="0" w:color="000000"/>
            </w:tcBorders>
          </w:tcPr>
          <w:p w:rsidR="00A52B21" w:rsidRDefault="00A52B21">
            <w:pPr>
              <w:pStyle w:val="TableParagraph"/>
              <w:rPr>
                <w:sz w:val="26"/>
              </w:rPr>
            </w:pPr>
          </w:p>
        </w:tc>
      </w:tr>
      <w:tr w:rsidR="00A52B21">
        <w:trPr>
          <w:trHeight w:val="793"/>
        </w:trPr>
        <w:tc>
          <w:tcPr>
            <w:tcW w:w="948" w:type="dxa"/>
            <w:tcBorders>
              <w:top w:val="single" w:sz="6" w:space="0" w:color="000000"/>
              <w:bottom w:val="single" w:sz="6" w:space="0" w:color="000000"/>
            </w:tcBorders>
          </w:tcPr>
          <w:p w:rsidR="00A52B21" w:rsidRDefault="00BE1096">
            <w:pPr>
              <w:pStyle w:val="TableParagraph"/>
              <w:spacing w:before="67"/>
              <w:ind w:left="299" w:right="318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112" w:type="dxa"/>
            <w:tcBorders>
              <w:top w:val="single" w:sz="6" w:space="0" w:color="000000"/>
              <w:bottom w:val="single" w:sz="6" w:space="0" w:color="000000"/>
            </w:tcBorders>
          </w:tcPr>
          <w:p w:rsidR="00A52B21" w:rsidRDefault="00BE1096">
            <w:pPr>
              <w:pStyle w:val="TableParagraph"/>
              <w:spacing w:before="66"/>
              <w:ind w:left="78" w:firstLine="62"/>
              <w:rPr>
                <w:sz w:val="24"/>
              </w:rPr>
            </w:pPr>
            <w:r>
              <w:rPr>
                <w:sz w:val="24"/>
              </w:rPr>
              <w:t>Многообразие и развитие растительного мира</w:t>
            </w: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21" w:rsidRDefault="00BE1096">
            <w:pPr>
              <w:pStyle w:val="TableParagraph"/>
              <w:spacing w:before="67"/>
              <w:ind w:left="283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2B21" w:rsidRDefault="00BE1096">
            <w:pPr>
              <w:pStyle w:val="TableParagraph"/>
              <w:spacing w:before="67"/>
              <w:ind w:left="28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088" w:type="dxa"/>
            <w:tcBorders>
              <w:top w:val="single" w:sz="6" w:space="0" w:color="000000"/>
              <w:bottom w:val="single" w:sz="6" w:space="0" w:color="000000"/>
            </w:tcBorders>
          </w:tcPr>
          <w:p w:rsidR="00A52B21" w:rsidRDefault="00BE1096">
            <w:pPr>
              <w:pStyle w:val="TableParagraph"/>
              <w:spacing w:before="67"/>
              <w:ind w:left="28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52B21">
        <w:trPr>
          <w:trHeight w:val="472"/>
        </w:trPr>
        <w:tc>
          <w:tcPr>
            <w:tcW w:w="948" w:type="dxa"/>
            <w:tcBorders>
              <w:top w:val="single" w:sz="6" w:space="0" w:color="000000"/>
              <w:bottom w:val="single" w:sz="6" w:space="0" w:color="000000"/>
            </w:tcBorders>
          </w:tcPr>
          <w:p w:rsidR="00A52B21" w:rsidRDefault="00A52B21">
            <w:pPr>
              <w:pStyle w:val="TableParagraph"/>
              <w:rPr>
                <w:sz w:val="26"/>
              </w:rPr>
            </w:pPr>
          </w:p>
        </w:tc>
        <w:tc>
          <w:tcPr>
            <w:tcW w:w="4112" w:type="dxa"/>
            <w:tcBorders>
              <w:top w:val="single" w:sz="6" w:space="0" w:color="000000"/>
              <w:bottom w:val="single" w:sz="6" w:space="0" w:color="000000"/>
            </w:tcBorders>
          </w:tcPr>
          <w:p w:rsidR="00A52B21" w:rsidRDefault="00BE1096">
            <w:pPr>
              <w:pStyle w:val="TableParagraph"/>
              <w:spacing w:before="64"/>
              <w:ind w:left="141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21" w:rsidRDefault="00BE1096">
            <w:pPr>
              <w:pStyle w:val="TableParagraph"/>
              <w:spacing w:before="64"/>
              <w:ind w:left="28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2B21" w:rsidRDefault="00BE1096">
            <w:pPr>
              <w:pStyle w:val="TableParagraph"/>
              <w:spacing w:before="64"/>
              <w:ind w:left="281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088" w:type="dxa"/>
            <w:tcBorders>
              <w:top w:val="single" w:sz="6" w:space="0" w:color="000000"/>
              <w:bottom w:val="single" w:sz="6" w:space="0" w:color="000000"/>
            </w:tcBorders>
          </w:tcPr>
          <w:p w:rsidR="00A52B21" w:rsidRDefault="00BE1096">
            <w:pPr>
              <w:pStyle w:val="TableParagraph"/>
              <w:spacing w:before="64"/>
              <w:ind w:left="28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A52B21" w:rsidRDefault="00BE1096">
      <w:pPr>
        <w:ind w:left="1154" w:right="2584" w:firstLine="2479"/>
        <w:jc w:val="both"/>
        <w:rPr>
          <w:b/>
          <w:sz w:val="28"/>
        </w:rPr>
      </w:pPr>
      <w:r>
        <w:rPr>
          <w:b/>
          <w:sz w:val="28"/>
        </w:rPr>
        <w:t>Содержание учебного курса Биология – наука о живых организмах. 2 часа.</w:t>
      </w:r>
    </w:p>
    <w:p w:rsidR="00A52B21" w:rsidRDefault="00BE1096">
      <w:pPr>
        <w:pStyle w:val="a3"/>
        <w:ind w:left="302" w:right="109" w:firstLine="851"/>
        <w:jc w:val="both"/>
      </w:pPr>
      <w:r>
        <w:t>Биология как наука. Методы изучения живых организмов. Роль биологии в познании окружающего мира и практической деятельности людей. Соблюдение правил поведения в окружающей среде. Бережное отношение к природе. Охрана биологических объектов. Правила работы в</w:t>
      </w:r>
      <w:r>
        <w:t xml:space="preserve"> кабинете биологии, с биологическими приборами и инструментами.</w:t>
      </w:r>
    </w:p>
    <w:p w:rsidR="00A52B21" w:rsidRDefault="00BE1096">
      <w:pPr>
        <w:pStyle w:val="a3"/>
        <w:ind w:left="302" w:right="108" w:firstLine="851"/>
        <w:jc w:val="both"/>
      </w:pPr>
      <w:r>
        <w:t>Свойства живых организмов (питание, дыхание, движение, размножение, развитие, раздражимость) их проявление у растений, животных, грибов и</w:t>
      </w:r>
      <w:r>
        <w:rPr>
          <w:spacing w:val="-6"/>
        </w:rPr>
        <w:t xml:space="preserve"> </w:t>
      </w:r>
      <w:r>
        <w:t>бактерий.</w:t>
      </w:r>
    </w:p>
    <w:p w:rsidR="00A52B21" w:rsidRDefault="00BE1096">
      <w:pPr>
        <w:pStyle w:val="1"/>
        <w:jc w:val="both"/>
      </w:pPr>
      <w:r>
        <w:t>Клеточное строение организмов. 4 часа.</w:t>
      </w:r>
    </w:p>
    <w:p w:rsidR="00A52B21" w:rsidRDefault="00BE1096">
      <w:pPr>
        <w:pStyle w:val="a3"/>
        <w:ind w:left="302" w:right="107" w:firstLine="851"/>
        <w:jc w:val="both"/>
      </w:pPr>
      <w:r>
        <w:t>Клетк</w:t>
      </w:r>
      <w:r>
        <w:t>а – основа строения и жизнедеятельности организмов. Строение и жизнедеятельность клетки. Бактериальная клетка. Животная клетка. Растительная клетка. Ткани организмов.</w:t>
      </w:r>
    </w:p>
    <w:p w:rsidR="00A52B21" w:rsidRDefault="00BE1096">
      <w:pPr>
        <w:pStyle w:val="1"/>
        <w:jc w:val="both"/>
      </w:pPr>
      <w:r>
        <w:t>Многообразие живых организмов. 28 часа.</w:t>
      </w:r>
    </w:p>
    <w:p w:rsidR="00A52B21" w:rsidRDefault="00BE1096">
      <w:pPr>
        <w:pStyle w:val="a3"/>
        <w:ind w:left="302" w:right="105" w:firstLine="851"/>
        <w:jc w:val="both"/>
      </w:pPr>
      <w:r>
        <w:t>Клеточные и неклеточные формы жизни. Организм. Кл</w:t>
      </w:r>
      <w:r>
        <w:t>ассификация организмов. Бактерии, их многообразие. Растение. Многообразие растений. Животные, строение и многообразие. Многообразие и развитие растительного мира.</w:t>
      </w:r>
    </w:p>
    <w:p w:rsidR="00A52B21" w:rsidRDefault="00BE1096">
      <w:pPr>
        <w:pStyle w:val="1"/>
        <w:jc w:val="both"/>
      </w:pPr>
      <w:r>
        <w:t>Лабораторные работы:</w:t>
      </w:r>
    </w:p>
    <w:p w:rsidR="00A52B21" w:rsidRDefault="00BE1096">
      <w:pPr>
        <w:pStyle w:val="a4"/>
        <w:numPr>
          <w:ilvl w:val="1"/>
          <w:numId w:val="6"/>
        </w:numPr>
        <w:tabs>
          <w:tab w:val="left" w:pos="1717"/>
          <w:tab w:val="left" w:pos="1718"/>
        </w:tabs>
        <w:spacing w:line="319" w:lineRule="exact"/>
        <w:rPr>
          <w:sz w:val="28"/>
        </w:rPr>
      </w:pPr>
      <w:r>
        <w:rPr>
          <w:sz w:val="28"/>
        </w:rPr>
        <w:t>Изучение устройства увеличительных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приборов.</w:t>
      </w:r>
    </w:p>
    <w:p w:rsidR="00A52B21" w:rsidRDefault="00BE1096">
      <w:pPr>
        <w:pStyle w:val="a4"/>
        <w:numPr>
          <w:ilvl w:val="1"/>
          <w:numId w:val="6"/>
        </w:numPr>
        <w:tabs>
          <w:tab w:val="left" w:pos="1717"/>
          <w:tab w:val="left" w:pos="1718"/>
        </w:tabs>
        <w:spacing w:line="322" w:lineRule="exact"/>
        <w:rPr>
          <w:sz w:val="28"/>
        </w:rPr>
      </w:pPr>
      <w:r>
        <w:rPr>
          <w:sz w:val="28"/>
        </w:rPr>
        <w:t>Знакомство с клетками</w:t>
      </w:r>
      <w:r>
        <w:rPr>
          <w:spacing w:val="-1"/>
          <w:sz w:val="28"/>
        </w:rPr>
        <w:t xml:space="preserve"> </w:t>
      </w:r>
      <w:r>
        <w:rPr>
          <w:sz w:val="28"/>
        </w:rPr>
        <w:t>расте</w:t>
      </w:r>
      <w:r>
        <w:rPr>
          <w:sz w:val="28"/>
        </w:rPr>
        <w:t>ний.</w:t>
      </w:r>
    </w:p>
    <w:p w:rsidR="00A52B21" w:rsidRDefault="00BE1096">
      <w:pPr>
        <w:pStyle w:val="a4"/>
        <w:numPr>
          <w:ilvl w:val="1"/>
          <w:numId w:val="6"/>
        </w:numPr>
        <w:tabs>
          <w:tab w:val="left" w:pos="1717"/>
          <w:tab w:val="left" w:pos="1718"/>
        </w:tabs>
        <w:spacing w:line="322" w:lineRule="exact"/>
        <w:rPr>
          <w:sz w:val="28"/>
        </w:rPr>
      </w:pPr>
      <w:r>
        <w:rPr>
          <w:sz w:val="28"/>
        </w:rPr>
        <w:t>Наблюдение за передвижением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животных.</w:t>
      </w:r>
    </w:p>
    <w:p w:rsidR="00A52B21" w:rsidRDefault="00BE1096">
      <w:pPr>
        <w:pStyle w:val="a4"/>
        <w:numPr>
          <w:ilvl w:val="1"/>
          <w:numId w:val="6"/>
        </w:numPr>
        <w:tabs>
          <w:tab w:val="left" w:pos="1717"/>
          <w:tab w:val="left" w:pos="1718"/>
        </w:tabs>
        <w:rPr>
          <w:sz w:val="28"/>
        </w:rPr>
      </w:pPr>
      <w:r>
        <w:rPr>
          <w:sz w:val="28"/>
        </w:rPr>
        <w:t>Строение семени</w:t>
      </w:r>
      <w:r>
        <w:rPr>
          <w:spacing w:val="-1"/>
          <w:sz w:val="28"/>
        </w:rPr>
        <w:t xml:space="preserve"> </w:t>
      </w:r>
      <w:r>
        <w:rPr>
          <w:sz w:val="28"/>
        </w:rPr>
        <w:t>фасоли.</w:t>
      </w:r>
    </w:p>
    <w:p w:rsidR="00A52B21" w:rsidRDefault="00BE1096">
      <w:pPr>
        <w:pStyle w:val="a4"/>
        <w:numPr>
          <w:ilvl w:val="1"/>
          <w:numId w:val="6"/>
        </w:numPr>
        <w:tabs>
          <w:tab w:val="left" w:pos="1717"/>
          <w:tab w:val="left" w:pos="1718"/>
        </w:tabs>
        <w:spacing w:line="322" w:lineRule="exact"/>
        <w:rPr>
          <w:sz w:val="28"/>
        </w:rPr>
      </w:pPr>
      <w:r>
        <w:rPr>
          <w:sz w:val="28"/>
        </w:rPr>
        <w:t>Строение корня</w:t>
      </w:r>
      <w:r>
        <w:rPr>
          <w:spacing w:val="-4"/>
          <w:sz w:val="28"/>
        </w:rPr>
        <w:t xml:space="preserve"> </w:t>
      </w:r>
      <w:r>
        <w:rPr>
          <w:sz w:val="28"/>
        </w:rPr>
        <w:t>проростка.</w:t>
      </w:r>
    </w:p>
    <w:p w:rsidR="00A52B21" w:rsidRDefault="00BE1096">
      <w:pPr>
        <w:pStyle w:val="a4"/>
        <w:numPr>
          <w:ilvl w:val="1"/>
          <w:numId w:val="6"/>
        </w:numPr>
        <w:tabs>
          <w:tab w:val="left" w:pos="1717"/>
          <w:tab w:val="left" w:pos="1718"/>
        </w:tabs>
        <w:spacing w:line="322" w:lineRule="exact"/>
        <w:rPr>
          <w:sz w:val="28"/>
        </w:rPr>
      </w:pPr>
      <w:r>
        <w:rPr>
          <w:sz w:val="28"/>
        </w:rPr>
        <w:t>Внешнее строение корневища, клубня,</w:t>
      </w:r>
      <w:r>
        <w:rPr>
          <w:spacing w:val="-4"/>
          <w:sz w:val="28"/>
        </w:rPr>
        <w:t xml:space="preserve"> </w:t>
      </w:r>
      <w:r>
        <w:rPr>
          <w:sz w:val="28"/>
        </w:rPr>
        <w:t>луковицы.</w:t>
      </w:r>
    </w:p>
    <w:p w:rsidR="00A52B21" w:rsidRDefault="00BE1096">
      <w:pPr>
        <w:pStyle w:val="a4"/>
        <w:numPr>
          <w:ilvl w:val="1"/>
          <w:numId w:val="6"/>
        </w:numPr>
        <w:tabs>
          <w:tab w:val="left" w:pos="1717"/>
          <w:tab w:val="left" w:pos="1718"/>
        </w:tabs>
        <w:rPr>
          <w:sz w:val="28"/>
        </w:rPr>
      </w:pPr>
      <w:r>
        <w:rPr>
          <w:sz w:val="28"/>
        </w:rPr>
        <w:t>Изучение внешнего строения моховидных</w:t>
      </w:r>
      <w:r>
        <w:rPr>
          <w:spacing w:val="-7"/>
          <w:sz w:val="28"/>
        </w:rPr>
        <w:t xml:space="preserve"> </w:t>
      </w:r>
      <w:r>
        <w:rPr>
          <w:sz w:val="28"/>
        </w:rPr>
        <w:t>растений.</w:t>
      </w:r>
    </w:p>
    <w:p w:rsidR="00A52B21" w:rsidRDefault="00BE1096">
      <w:pPr>
        <w:pStyle w:val="a4"/>
        <w:numPr>
          <w:ilvl w:val="1"/>
          <w:numId w:val="6"/>
        </w:numPr>
        <w:tabs>
          <w:tab w:val="left" w:pos="1717"/>
          <w:tab w:val="left" w:pos="1718"/>
        </w:tabs>
        <w:spacing w:before="2"/>
        <w:rPr>
          <w:sz w:val="28"/>
        </w:rPr>
      </w:pPr>
      <w:r>
        <w:rPr>
          <w:sz w:val="28"/>
        </w:rPr>
        <w:t>Изучение внешнего строения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папоротника.</w:t>
      </w:r>
    </w:p>
    <w:p w:rsidR="00A52B21" w:rsidRDefault="00A52B21">
      <w:pPr>
        <w:pStyle w:val="a3"/>
        <w:spacing w:before="3"/>
      </w:pPr>
    </w:p>
    <w:p w:rsidR="00A52B21" w:rsidRDefault="00BE1096">
      <w:pPr>
        <w:ind w:left="518" w:right="99"/>
        <w:jc w:val="center"/>
        <w:rPr>
          <w:b/>
          <w:sz w:val="24"/>
        </w:rPr>
      </w:pPr>
      <w:r>
        <w:rPr>
          <w:b/>
          <w:sz w:val="24"/>
        </w:rPr>
        <w:t>ПЛАНИРУЕМЫЕ РЕЗУЛЬТАТЫ</w:t>
      </w:r>
    </w:p>
    <w:p w:rsidR="00A52B21" w:rsidRDefault="00BE1096">
      <w:pPr>
        <w:pStyle w:val="1"/>
        <w:spacing w:before="1"/>
      </w:pPr>
      <w:r>
        <w:t>Личностные результаты</w:t>
      </w:r>
    </w:p>
    <w:p w:rsidR="00A52B21" w:rsidRDefault="00BE1096">
      <w:pPr>
        <w:pStyle w:val="a4"/>
        <w:numPr>
          <w:ilvl w:val="1"/>
          <w:numId w:val="5"/>
        </w:numPr>
        <w:tabs>
          <w:tab w:val="left" w:pos="1717"/>
          <w:tab w:val="left" w:pos="1718"/>
        </w:tabs>
        <w:spacing w:line="319" w:lineRule="exact"/>
        <w:ind w:left="1718"/>
        <w:rPr>
          <w:sz w:val="28"/>
        </w:rPr>
      </w:pPr>
      <w:r>
        <w:rPr>
          <w:sz w:val="28"/>
        </w:rPr>
        <w:t>Формирование ответственного отношения к</w:t>
      </w:r>
      <w:r>
        <w:rPr>
          <w:spacing w:val="-2"/>
          <w:sz w:val="28"/>
        </w:rPr>
        <w:t xml:space="preserve"> </w:t>
      </w:r>
      <w:r>
        <w:rPr>
          <w:sz w:val="28"/>
        </w:rPr>
        <w:t>учебе;</w:t>
      </w:r>
    </w:p>
    <w:p w:rsidR="00A52B21" w:rsidRDefault="00BE1096">
      <w:pPr>
        <w:pStyle w:val="a4"/>
        <w:numPr>
          <w:ilvl w:val="1"/>
          <w:numId w:val="5"/>
        </w:numPr>
        <w:tabs>
          <w:tab w:val="left" w:pos="1717"/>
          <w:tab w:val="left" w:pos="1718"/>
        </w:tabs>
        <w:ind w:right="1319" w:firstLine="851"/>
        <w:rPr>
          <w:sz w:val="28"/>
        </w:rPr>
      </w:pPr>
      <w:r>
        <w:rPr>
          <w:sz w:val="28"/>
        </w:rPr>
        <w:t>формирование познавательного интереса и мотивации к обучению;</w:t>
      </w:r>
    </w:p>
    <w:p w:rsidR="00A52B21" w:rsidRDefault="00BE1096">
      <w:pPr>
        <w:pStyle w:val="a4"/>
        <w:numPr>
          <w:ilvl w:val="1"/>
          <w:numId w:val="5"/>
        </w:numPr>
        <w:tabs>
          <w:tab w:val="left" w:pos="1717"/>
          <w:tab w:val="left" w:pos="1718"/>
        </w:tabs>
        <w:spacing w:line="242" w:lineRule="auto"/>
        <w:ind w:right="1301" w:firstLine="851"/>
        <w:rPr>
          <w:sz w:val="28"/>
        </w:rPr>
      </w:pPr>
      <w:r>
        <w:rPr>
          <w:sz w:val="28"/>
        </w:rPr>
        <w:t>формирование навыков поведения в природе, осознание ценности живых</w:t>
      </w:r>
      <w:r>
        <w:rPr>
          <w:spacing w:val="-6"/>
          <w:sz w:val="28"/>
        </w:rPr>
        <w:t xml:space="preserve"> </w:t>
      </w:r>
      <w:r>
        <w:rPr>
          <w:sz w:val="28"/>
        </w:rPr>
        <w:t>объектов;</w:t>
      </w:r>
    </w:p>
    <w:p w:rsidR="00A52B21" w:rsidRDefault="00BE1096">
      <w:pPr>
        <w:pStyle w:val="a4"/>
        <w:numPr>
          <w:ilvl w:val="1"/>
          <w:numId w:val="5"/>
        </w:numPr>
        <w:tabs>
          <w:tab w:val="left" w:pos="1717"/>
          <w:tab w:val="left" w:pos="1718"/>
        </w:tabs>
        <w:spacing w:line="317" w:lineRule="exact"/>
        <w:ind w:left="1718"/>
        <w:rPr>
          <w:sz w:val="28"/>
        </w:rPr>
      </w:pPr>
      <w:r>
        <w:rPr>
          <w:sz w:val="28"/>
        </w:rPr>
        <w:t>осознание ценности здорового и безопасного образ</w:t>
      </w:r>
      <w:r>
        <w:rPr>
          <w:sz w:val="28"/>
        </w:rPr>
        <w:t>а</w:t>
      </w:r>
      <w:r>
        <w:rPr>
          <w:spacing w:val="-13"/>
          <w:sz w:val="28"/>
        </w:rPr>
        <w:t xml:space="preserve"> </w:t>
      </w:r>
      <w:r>
        <w:rPr>
          <w:sz w:val="28"/>
        </w:rPr>
        <w:t>жизни;</w:t>
      </w:r>
    </w:p>
    <w:p w:rsidR="00A52B21" w:rsidRDefault="00BE1096">
      <w:pPr>
        <w:pStyle w:val="a4"/>
        <w:numPr>
          <w:ilvl w:val="1"/>
          <w:numId w:val="5"/>
        </w:numPr>
        <w:tabs>
          <w:tab w:val="left" w:pos="1717"/>
          <w:tab w:val="left" w:pos="1718"/>
        </w:tabs>
        <w:ind w:left="1718"/>
        <w:rPr>
          <w:sz w:val="28"/>
        </w:rPr>
      </w:pPr>
      <w:r>
        <w:rPr>
          <w:sz w:val="28"/>
        </w:rPr>
        <w:t>формирование основ экологической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культуры.</w:t>
      </w:r>
    </w:p>
    <w:p w:rsidR="00A52B21" w:rsidRDefault="00A52B21">
      <w:pPr>
        <w:rPr>
          <w:sz w:val="28"/>
        </w:rPr>
        <w:sectPr w:rsidR="00A52B21">
          <w:pgSz w:w="11910" w:h="16840"/>
          <w:pgMar w:top="1120" w:right="740" w:bottom="1200" w:left="1400" w:header="0" w:footer="941" w:gutter="0"/>
          <w:cols w:space="720"/>
        </w:sectPr>
      </w:pPr>
    </w:p>
    <w:p w:rsidR="00A52B21" w:rsidRDefault="00BE1096">
      <w:pPr>
        <w:pStyle w:val="1"/>
        <w:spacing w:before="72" w:line="321" w:lineRule="exact"/>
      </w:pPr>
      <w:r>
        <w:lastRenderedPageBreak/>
        <w:t>Метапредметные результаты</w:t>
      </w:r>
    </w:p>
    <w:p w:rsidR="00A52B21" w:rsidRDefault="00BE1096">
      <w:pPr>
        <w:pStyle w:val="a3"/>
        <w:spacing w:line="321" w:lineRule="exact"/>
        <w:ind w:left="1154"/>
      </w:pPr>
      <w:r>
        <w:t>Учащиеся должны уметь:</w:t>
      </w:r>
    </w:p>
    <w:p w:rsidR="00A52B21" w:rsidRDefault="00BE1096">
      <w:pPr>
        <w:pStyle w:val="a4"/>
        <w:numPr>
          <w:ilvl w:val="1"/>
          <w:numId w:val="5"/>
        </w:numPr>
        <w:tabs>
          <w:tab w:val="left" w:pos="1717"/>
          <w:tab w:val="left" w:pos="1718"/>
        </w:tabs>
        <w:spacing w:line="322" w:lineRule="exact"/>
        <w:ind w:left="1718"/>
        <w:rPr>
          <w:sz w:val="28"/>
        </w:rPr>
      </w:pPr>
      <w:r>
        <w:rPr>
          <w:sz w:val="28"/>
        </w:rPr>
        <w:t>проводить простейшие наблюдения, измерения,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опыты;</w:t>
      </w:r>
    </w:p>
    <w:p w:rsidR="00A52B21" w:rsidRDefault="00BE1096">
      <w:pPr>
        <w:pStyle w:val="a4"/>
        <w:numPr>
          <w:ilvl w:val="1"/>
          <w:numId w:val="5"/>
        </w:numPr>
        <w:tabs>
          <w:tab w:val="left" w:pos="1717"/>
          <w:tab w:val="left" w:pos="1718"/>
        </w:tabs>
        <w:spacing w:line="322" w:lineRule="exact"/>
        <w:ind w:left="1718"/>
        <w:rPr>
          <w:sz w:val="28"/>
        </w:rPr>
      </w:pPr>
      <w:r>
        <w:rPr>
          <w:sz w:val="28"/>
        </w:rPr>
        <w:t>ставить учебную задачу под руководством</w:t>
      </w:r>
      <w:r>
        <w:rPr>
          <w:spacing w:val="-8"/>
          <w:sz w:val="28"/>
        </w:rPr>
        <w:t xml:space="preserve"> </w:t>
      </w:r>
      <w:r>
        <w:rPr>
          <w:sz w:val="28"/>
        </w:rPr>
        <w:t>учителя;</w:t>
      </w:r>
    </w:p>
    <w:p w:rsidR="00A52B21" w:rsidRDefault="00BE1096">
      <w:pPr>
        <w:pStyle w:val="a4"/>
        <w:numPr>
          <w:ilvl w:val="1"/>
          <w:numId w:val="5"/>
        </w:numPr>
        <w:tabs>
          <w:tab w:val="left" w:pos="1717"/>
          <w:tab w:val="left" w:pos="1718"/>
        </w:tabs>
        <w:spacing w:line="322" w:lineRule="exact"/>
        <w:ind w:left="1718"/>
        <w:rPr>
          <w:sz w:val="28"/>
        </w:rPr>
      </w:pPr>
      <w:r>
        <w:rPr>
          <w:sz w:val="28"/>
        </w:rPr>
        <w:t>систематизировать и обобщать разные виды</w:t>
      </w:r>
      <w:r>
        <w:rPr>
          <w:spacing w:val="-13"/>
          <w:sz w:val="28"/>
        </w:rPr>
        <w:t xml:space="preserve"> </w:t>
      </w:r>
      <w:r>
        <w:rPr>
          <w:sz w:val="28"/>
        </w:rPr>
        <w:t>информации;</w:t>
      </w:r>
    </w:p>
    <w:p w:rsidR="00A52B21" w:rsidRDefault="00BE1096">
      <w:pPr>
        <w:pStyle w:val="a4"/>
        <w:numPr>
          <w:ilvl w:val="1"/>
          <w:numId w:val="5"/>
        </w:numPr>
        <w:tabs>
          <w:tab w:val="left" w:pos="1717"/>
          <w:tab w:val="left" w:pos="1718"/>
        </w:tabs>
        <w:ind w:left="1718"/>
        <w:rPr>
          <w:sz w:val="28"/>
        </w:rPr>
      </w:pPr>
      <w:r>
        <w:rPr>
          <w:sz w:val="28"/>
        </w:rPr>
        <w:t>составлять план выполнения учебной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задачи.</w:t>
      </w:r>
    </w:p>
    <w:p w:rsidR="00A52B21" w:rsidRDefault="00BE1096">
      <w:pPr>
        <w:pStyle w:val="1"/>
        <w:spacing w:before="4" w:line="321" w:lineRule="exact"/>
      </w:pPr>
      <w:r>
        <w:t>Предметные результаты:</w:t>
      </w:r>
    </w:p>
    <w:p w:rsidR="00A52B21" w:rsidRDefault="00BE1096">
      <w:pPr>
        <w:pStyle w:val="a4"/>
        <w:numPr>
          <w:ilvl w:val="0"/>
          <w:numId w:val="4"/>
        </w:numPr>
        <w:tabs>
          <w:tab w:val="left" w:pos="1380"/>
        </w:tabs>
        <w:ind w:right="200" w:firstLine="851"/>
        <w:jc w:val="both"/>
        <w:rPr>
          <w:sz w:val="28"/>
        </w:rPr>
      </w:pPr>
      <w:r>
        <w:rPr>
          <w:sz w:val="28"/>
        </w:rPr>
        <w:t>формирование ценностного отношения к живой природе, к собственному организму; понимание роли биологии в формировании современной естестве</w:t>
      </w:r>
      <w:r>
        <w:rPr>
          <w:sz w:val="28"/>
        </w:rPr>
        <w:t>ннонаучной картины</w:t>
      </w:r>
      <w:r>
        <w:rPr>
          <w:spacing w:val="-4"/>
          <w:sz w:val="28"/>
        </w:rPr>
        <w:t xml:space="preserve"> </w:t>
      </w:r>
      <w:r>
        <w:rPr>
          <w:sz w:val="28"/>
        </w:rPr>
        <w:t>мира;</w:t>
      </w:r>
    </w:p>
    <w:p w:rsidR="00A52B21" w:rsidRDefault="00BE1096">
      <w:pPr>
        <w:pStyle w:val="a4"/>
        <w:numPr>
          <w:ilvl w:val="0"/>
          <w:numId w:val="4"/>
        </w:numPr>
        <w:tabs>
          <w:tab w:val="left" w:pos="1380"/>
        </w:tabs>
        <w:ind w:right="198" w:firstLine="851"/>
        <w:jc w:val="both"/>
        <w:rPr>
          <w:sz w:val="28"/>
        </w:rPr>
      </w:pPr>
      <w:r>
        <w:rPr>
          <w:sz w:val="28"/>
        </w:rPr>
        <w:t>умение применять систему биологических знаний: раскрывать сущность живого, называть отличия живого от неживого, перечислять основные закономерности организации, функционирования объектов, явлений, процессов живой природы, эволюцион</w:t>
      </w:r>
      <w:r>
        <w:rPr>
          <w:sz w:val="28"/>
        </w:rPr>
        <w:t>ного развития органического мира в его единстве с неживой природой; сформированность представлений о современной теории эволюции и основных свидетельствах</w:t>
      </w:r>
      <w:r>
        <w:rPr>
          <w:spacing w:val="-14"/>
          <w:sz w:val="28"/>
        </w:rPr>
        <w:t xml:space="preserve"> </w:t>
      </w:r>
      <w:r>
        <w:rPr>
          <w:sz w:val="28"/>
        </w:rPr>
        <w:t>эволюции;</w:t>
      </w:r>
    </w:p>
    <w:p w:rsidR="00A52B21" w:rsidRDefault="00BE1096">
      <w:pPr>
        <w:pStyle w:val="a4"/>
        <w:numPr>
          <w:ilvl w:val="0"/>
          <w:numId w:val="4"/>
        </w:numPr>
        <w:tabs>
          <w:tab w:val="left" w:pos="1380"/>
        </w:tabs>
        <w:ind w:right="198" w:firstLine="851"/>
        <w:jc w:val="both"/>
        <w:rPr>
          <w:sz w:val="28"/>
        </w:rPr>
      </w:pPr>
      <w:r>
        <w:rPr>
          <w:sz w:val="28"/>
        </w:rPr>
        <w:t>владение основами понятийного аппарата и научного языка биологии: использование изученных т</w:t>
      </w:r>
      <w:r>
        <w:rPr>
          <w:sz w:val="28"/>
        </w:rPr>
        <w:t>ерминов, понятий, теорий, законов и закономерностей для объяснения наблюдаемых биологических объектов, явлений и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процессов;</w:t>
      </w:r>
    </w:p>
    <w:p w:rsidR="00A52B21" w:rsidRDefault="00BE1096">
      <w:pPr>
        <w:pStyle w:val="a4"/>
        <w:numPr>
          <w:ilvl w:val="0"/>
          <w:numId w:val="4"/>
        </w:numPr>
        <w:tabs>
          <w:tab w:val="left" w:pos="1380"/>
        </w:tabs>
        <w:ind w:right="196" w:firstLine="851"/>
        <w:jc w:val="both"/>
        <w:rPr>
          <w:sz w:val="28"/>
        </w:rPr>
      </w:pPr>
      <w:r>
        <w:rPr>
          <w:sz w:val="28"/>
        </w:rPr>
        <w:t>понимание способов получения биологических знаний; наличие опыта использования методов биологии с целью изучения живых объектов, био</w:t>
      </w:r>
      <w:r>
        <w:rPr>
          <w:sz w:val="28"/>
        </w:rPr>
        <w:t>логических явлений и процессов: наблюдение, описание, проведение несложных биологических опытов и экспериментов, в том числе с использованием аналоговых и цифровых приборов и</w:t>
      </w:r>
      <w:r>
        <w:rPr>
          <w:spacing w:val="-14"/>
          <w:sz w:val="28"/>
        </w:rPr>
        <w:t xml:space="preserve"> </w:t>
      </w:r>
      <w:r>
        <w:rPr>
          <w:sz w:val="28"/>
        </w:rPr>
        <w:t>инструментов;</w:t>
      </w:r>
    </w:p>
    <w:p w:rsidR="00A52B21" w:rsidRDefault="00BE1096">
      <w:pPr>
        <w:pStyle w:val="a4"/>
        <w:numPr>
          <w:ilvl w:val="0"/>
          <w:numId w:val="4"/>
        </w:numPr>
        <w:tabs>
          <w:tab w:val="left" w:pos="1380"/>
        </w:tabs>
        <w:ind w:right="194" w:firstLine="851"/>
        <w:jc w:val="both"/>
        <w:rPr>
          <w:sz w:val="28"/>
        </w:rPr>
      </w:pPr>
      <w:r>
        <w:rPr>
          <w:sz w:val="28"/>
        </w:rPr>
        <w:t>умение характеризовать основные группы организмов в системе органич</w:t>
      </w:r>
      <w:r>
        <w:rPr>
          <w:sz w:val="28"/>
        </w:rPr>
        <w:t>еского мира (в том числе вирусы, бактерии, растения, грибы, животные): строение, процессы жизнедеятельности, их происхождение, значение в природе и жизни</w:t>
      </w:r>
      <w:r>
        <w:rPr>
          <w:spacing w:val="-8"/>
          <w:sz w:val="28"/>
        </w:rPr>
        <w:t xml:space="preserve"> </w:t>
      </w:r>
      <w:r>
        <w:rPr>
          <w:sz w:val="28"/>
        </w:rPr>
        <w:t>человека;</w:t>
      </w:r>
    </w:p>
    <w:p w:rsidR="00A52B21" w:rsidRDefault="00BE1096">
      <w:pPr>
        <w:pStyle w:val="a4"/>
        <w:numPr>
          <w:ilvl w:val="0"/>
          <w:numId w:val="4"/>
        </w:numPr>
        <w:tabs>
          <w:tab w:val="left" w:pos="1380"/>
        </w:tabs>
        <w:ind w:right="198" w:firstLine="851"/>
        <w:jc w:val="both"/>
        <w:rPr>
          <w:sz w:val="28"/>
        </w:rPr>
      </w:pPr>
      <w:r>
        <w:rPr>
          <w:sz w:val="28"/>
        </w:rPr>
        <w:t>умение объяснять положение человека в системе органического мира, его происхождение, сходств</w:t>
      </w:r>
      <w:r>
        <w:rPr>
          <w:sz w:val="28"/>
        </w:rPr>
        <w:t>а и отличия человека от животных, характеризовать строение и процессы жизнедеятельности организма человека, его приспособленность к различным экологическим</w:t>
      </w:r>
      <w:r>
        <w:rPr>
          <w:spacing w:val="-17"/>
          <w:sz w:val="28"/>
        </w:rPr>
        <w:t xml:space="preserve"> </w:t>
      </w:r>
      <w:r>
        <w:rPr>
          <w:sz w:val="28"/>
        </w:rPr>
        <w:t>факторам;</w:t>
      </w:r>
    </w:p>
    <w:p w:rsidR="00A52B21" w:rsidRDefault="00BE1096">
      <w:pPr>
        <w:pStyle w:val="a4"/>
        <w:numPr>
          <w:ilvl w:val="0"/>
          <w:numId w:val="4"/>
        </w:numPr>
        <w:tabs>
          <w:tab w:val="left" w:pos="1380"/>
        </w:tabs>
        <w:ind w:right="200" w:firstLine="851"/>
        <w:jc w:val="both"/>
        <w:rPr>
          <w:sz w:val="28"/>
        </w:rPr>
      </w:pPr>
      <w:r>
        <w:rPr>
          <w:sz w:val="28"/>
        </w:rPr>
        <w:t>умение описывать клетки, ткани, органы, системы органов и характеризовать важнейшие биолог</w:t>
      </w:r>
      <w:r>
        <w:rPr>
          <w:sz w:val="28"/>
        </w:rPr>
        <w:t>ические процессы в организмах растений, животных и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человека;</w:t>
      </w:r>
    </w:p>
    <w:p w:rsidR="00A52B21" w:rsidRDefault="00BE1096">
      <w:pPr>
        <w:pStyle w:val="a4"/>
        <w:numPr>
          <w:ilvl w:val="0"/>
          <w:numId w:val="4"/>
        </w:numPr>
        <w:tabs>
          <w:tab w:val="left" w:pos="1380"/>
        </w:tabs>
        <w:ind w:right="199" w:firstLine="851"/>
        <w:jc w:val="both"/>
        <w:rPr>
          <w:sz w:val="28"/>
        </w:rPr>
      </w:pPr>
      <w:r>
        <w:rPr>
          <w:sz w:val="28"/>
        </w:rPr>
        <w:t>сформированность представлений о взаимосвязи наследования потомством признаков от родительских форм с организацией клетки, наличием в ней хромосом как носителей наследственной информации, об осно</w:t>
      </w:r>
      <w:r>
        <w:rPr>
          <w:sz w:val="28"/>
        </w:rPr>
        <w:t>вных закономерностях наследования признаков;</w:t>
      </w:r>
    </w:p>
    <w:p w:rsidR="00A52B21" w:rsidRDefault="00BE1096">
      <w:pPr>
        <w:pStyle w:val="a4"/>
        <w:numPr>
          <w:ilvl w:val="0"/>
          <w:numId w:val="4"/>
        </w:numPr>
        <w:tabs>
          <w:tab w:val="left" w:pos="1380"/>
        </w:tabs>
        <w:ind w:right="201" w:firstLine="851"/>
        <w:jc w:val="both"/>
        <w:rPr>
          <w:sz w:val="28"/>
        </w:rPr>
      </w:pPr>
      <w:r>
        <w:rPr>
          <w:sz w:val="28"/>
        </w:rPr>
        <w:t>сформированность представлений об основных факторах окружающей среды, их роли в жизнедеятельности и эволюции организмов; представление об антропогенном факторе;</w:t>
      </w:r>
    </w:p>
    <w:p w:rsidR="00A52B21" w:rsidRDefault="00BE1096">
      <w:pPr>
        <w:pStyle w:val="a4"/>
        <w:numPr>
          <w:ilvl w:val="0"/>
          <w:numId w:val="4"/>
        </w:numPr>
        <w:tabs>
          <w:tab w:val="left" w:pos="1718"/>
        </w:tabs>
        <w:ind w:right="198" w:firstLine="851"/>
        <w:jc w:val="both"/>
        <w:rPr>
          <w:sz w:val="28"/>
        </w:rPr>
      </w:pPr>
      <w:r>
        <w:rPr>
          <w:sz w:val="28"/>
        </w:rPr>
        <w:t>сформированность представлений об экосистемах и значении биоразнообразия; о глобальных экологических проблемах, стоящих перед</w:t>
      </w:r>
    </w:p>
    <w:p w:rsidR="00A52B21" w:rsidRDefault="00A52B21">
      <w:pPr>
        <w:jc w:val="both"/>
        <w:rPr>
          <w:sz w:val="28"/>
        </w:rPr>
        <w:sectPr w:rsidR="00A52B21">
          <w:pgSz w:w="11910" w:h="16840"/>
          <w:pgMar w:top="1040" w:right="740" w:bottom="1140" w:left="1400" w:header="0" w:footer="941" w:gutter="0"/>
          <w:cols w:space="720"/>
        </w:sectPr>
      </w:pPr>
    </w:p>
    <w:p w:rsidR="00A52B21" w:rsidRDefault="00BE1096">
      <w:pPr>
        <w:pStyle w:val="a3"/>
        <w:spacing w:before="67"/>
        <w:ind w:left="302"/>
        <w:jc w:val="both"/>
      </w:pPr>
      <w:r>
        <w:lastRenderedPageBreak/>
        <w:t>человечеством и способах их преодоления;</w:t>
      </w:r>
    </w:p>
    <w:p w:rsidR="00A52B21" w:rsidRDefault="00BE1096">
      <w:pPr>
        <w:pStyle w:val="a4"/>
        <w:numPr>
          <w:ilvl w:val="0"/>
          <w:numId w:val="4"/>
        </w:numPr>
        <w:tabs>
          <w:tab w:val="left" w:pos="1718"/>
        </w:tabs>
        <w:spacing w:before="3"/>
        <w:ind w:right="500" w:firstLine="851"/>
        <w:jc w:val="both"/>
        <w:rPr>
          <w:sz w:val="28"/>
        </w:rPr>
      </w:pPr>
      <w:r>
        <w:rPr>
          <w:sz w:val="28"/>
        </w:rPr>
        <w:t>умение решать учебные задачи биологического содержания, в том числе выя</w:t>
      </w:r>
      <w:r>
        <w:rPr>
          <w:sz w:val="28"/>
        </w:rPr>
        <w:t>влять причинно-следственные связи, проводить расчёты, делать выводы на основании полученных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результатов;</w:t>
      </w:r>
    </w:p>
    <w:p w:rsidR="00A52B21" w:rsidRDefault="00BE1096">
      <w:pPr>
        <w:pStyle w:val="a4"/>
        <w:numPr>
          <w:ilvl w:val="0"/>
          <w:numId w:val="4"/>
        </w:numPr>
        <w:tabs>
          <w:tab w:val="left" w:pos="1718"/>
        </w:tabs>
        <w:ind w:right="506" w:firstLine="851"/>
        <w:jc w:val="both"/>
        <w:rPr>
          <w:sz w:val="28"/>
        </w:rPr>
      </w:pPr>
      <w:r>
        <w:rPr>
          <w:sz w:val="28"/>
        </w:rPr>
        <w:t>умение создавать и применять словесные и графические модели для объяснения строения живых систем, явлений и процессов живой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природы;</w:t>
      </w:r>
    </w:p>
    <w:p w:rsidR="00A52B21" w:rsidRDefault="00BE1096">
      <w:pPr>
        <w:pStyle w:val="a4"/>
        <w:numPr>
          <w:ilvl w:val="0"/>
          <w:numId w:val="4"/>
        </w:numPr>
        <w:tabs>
          <w:tab w:val="left" w:pos="1718"/>
        </w:tabs>
        <w:ind w:right="506" w:firstLine="851"/>
        <w:jc w:val="both"/>
        <w:rPr>
          <w:sz w:val="28"/>
        </w:rPr>
      </w:pPr>
      <w:r>
        <w:rPr>
          <w:sz w:val="28"/>
        </w:rPr>
        <w:t>понимание вклада р</w:t>
      </w:r>
      <w:r>
        <w:rPr>
          <w:sz w:val="28"/>
        </w:rPr>
        <w:t>оссийских и зарубежных учёных в развитие биологических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наук;</w:t>
      </w:r>
    </w:p>
    <w:p w:rsidR="00A52B21" w:rsidRDefault="00BE1096">
      <w:pPr>
        <w:pStyle w:val="a4"/>
        <w:numPr>
          <w:ilvl w:val="0"/>
          <w:numId w:val="4"/>
        </w:numPr>
        <w:tabs>
          <w:tab w:val="left" w:pos="1718"/>
        </w:tabs>
        <w:ind w:right="507" w:firstLine="851"/>
        <w:jc w:val="both"/>
        <w:rPr>
          <w:sz w:val="28"/>
        </w:rPr>
      </w:pPr>
      <w:r>
        <w:rPr>
          <w:sz w:val="28"/>
        </w:rPr>
        <w:t>владение навыками работы с информацией биологического содержания, представленной в разной форме (в виде текста, табличных данных, схем, графиков, диаграмм, моделей, изображений), критического ана</w:t>
      </w:r>
      <w:r>
        <w:rPr>
          <w:sz w:val="28"/>
        </w:rPr>
        <w:t>лиза информации и оценки ее</w:t>
      </w:r>
      <w:r>
        <w:rPr>
          <w:spacing w:val="-5"/>
          <w:sz w:val="28"/>
        </w:rPr>
        <w:t xml:space="preserve"> </w:t>
      </w:r>
      <w:r>
        <w:rPr>
          <w:sz w:val="28"/>
        </w:rPr>
        <w:t>достоверности;</w:t>
      </w:r>
    </w:p>
    <w:p w:rsidR="00A52B21" w:rsidRDefault="00BE1096">
      <w:pPr>
        <w:pStyle w:val="a4"/>
        <w:numPr>
          <w:ilvl w:val="0"/>
          <w:numId w:val="4"/>
        </w:numPr>
        <w:tabs>
          <w:tab w:val="left" w:pos="1718"/>
        </w:tabs>
        <w:ind w:right="505" w:firstLine="851"/>
        <w:jc w:val="both"/>
        <w:rPr>
          <w:sz w:val="28"/>
        </w:rPr>
      </w:pPr>
      <w:r>
        <w:rPr>
          <w:sz w:val="28"/>
        </w:rPr>
        <w:t>умение планировать под руководством наставника и проводить учебное исследование или проектную работу в области биологии; с учетом намеченной цели формулировать проблему, гипотезу, ставить задачи, выбирать адекватн</w:t>
      </w:r>
      <w:r>
        <w:rPr>
          <w:sz w:val="28"/>
        </w:rPr>
        <w:t>ые методы для их решения, формулировать выводы; публично представлять полученные</w:t>
      </w:r>
      <w:r>
        <w:rPr>
          <w:spacing w:val="-19"/>
          <w:sz w:val="28"/>
        </w:rPr>
        <w:t xml:space="preserve"> </w:t>
      </w:r>
      <w:r>
        <w:rPr>
          <w:sz w:val="28"/>
        </w:rPr>
        <w:t>результаты;</w:t>
      </w:r>
    </w:p>
    <w:p w:rsidR="00A52B21" w:rsidRDefault="00BE1096">
      <w:pPr>
        <w:pStyle w:val="a4"/>
        <w:numPr>
          <w:ilvl w:val="0"/>
          <w:numId w:val="4"/>
        </w:numPr>
        <w:tabs>
          <w:tab w:val="left" w:pos="1718"/>
        </w:tabs>
        <w:ind w:right="507" w:firstLine="851"/>
        <w:jc w:val="both"/>
        <w:rPr>
          <w:sz w:val="28"/>
        </w:rPr>
      </w:pPr>
      <w:r>
        <w:rPr>
          <w:sz w:val="28"/>
        </w:rPr>
        <w:t>умение интегрировать биологические знания со знаниями других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предметов;</w:t>
      </w:r>
    </w:p>
    <w:p w:rsidR="00A52B21" w:rsidRDefault="00BE1096">
      <w:pPr>
        <w:pStyle w:val="a4"/>
        <w:numPr>
          <w:ilvl w:val="0"/>
          <w:numId w:val="4"/>
        </w:numPr>
        <w:tabs>
          <w:tab w:val="left" w:pos="1718"/>
        </w:tabs>
        <w:ind w:right="504" w:firstLine="851"/>
        <w:jc w:val="both"/>
        <w:rPr>
          <w:sz w:val="28"/>
        </w:rPr>
      </w:pPr>
      <w:r>
        <w:rPr>
          <w:sz w:val="28"/>
        </w:rPr>
        <w:t>сформированность основ экологической грамотности: осознание необходимости действий по сохранению биоразнообразия и охране природных экосистем, сохранению и укреплению здоровья человека; умение выбирать целевые установки в своих действиях и поступках по отн</w:t>
      </w:r>
      <w:r>
        <w:rPr>
          <w:sz w:val="28"/>
        </w:rPr>
        <w:t>ошению к живой природе, своему здоровью и здоровью окружающих;</w:t>
      </w:r>
    </w:p>
    <w:p w:rsidR="00A52B21" w:rsidRDefault="00BE1096">
      <w:pPr>
        <w:pStyle w:val="a4"/>
        <w:numPr>
          <w:ilvl w:val="0"/>
          <w:numId w:val="4"/>
        </w:numPr>
        <w:tabs>
          <w:tab w:val="left" w:pos="1718"/>
        </w:tabs>
        <w:spacing w:before="1"/>
        <w:ind w:right="506" w:firstLine="851"/>
        <w:jc w:val="both"/>
        <w:rPr>
          <w:sz w:val="28"/>
        </w:rPr>
      </w:pPr>
      <w:r>
        <w:rPr>
          <w:sz w:val="28"/>
        </w:rPr>
        <w:t>умение использовать приобретенные знания и навыки для здорового образа жизни, сбалансированного питания и физической активности; неприятие вредных привычек и зависимостей; умение противодействовать лженаучным манипуляциям в области</w:t>
      </w:r>
      <w:r>
        <w:rPr>
          <w:spacing w:val="-13"/>
          <w:sz w:val="28"/>
        </w:rPr>
        <w:t xml:space="preserve"> </w:t>
      </w:r>
      <w:r>
        <w:rPr>
          <w:sz w:val="28"/>
        </w:rPr>
        <w:t>здоровья;</w:t>
      </w:r>
    </w:p>
    <w:p w:rsidR="00A52B21" w:rsidRDefault="00BE1096">
      <w:pPr>
        <w:pStyle w:val="a4"/>
        <w:numPr>
          <w:ilvl w:val="0"/>
          <w:numId w:val="4"/>
        </w:numPr>
        <w:tabs>
          <w:tab w:val="left" w:pos="1718"/>
        </w:tabs>
        <w:ind w:right="510" w:firstLine="851"/>
        <w:jc w:val="both"/>
        <w:rPr>
          <w:sz w:val="28"/>
        </w:rPr>
      </w:pPr>
      <w:r>
        <w:rPr>
          <w:sz w:val="28"/>
        </w:rPr>
        <w:t>овладение прие</w:t>
      </w:r>
      <w:r>
        <w:rPr>
          <w:sz w:val="28"/>
        </w:rPr>
        <w:t>мами оказания первой помощи человеку, выращивания культурных растений и ухода за домашними</w:t>
      </w:r>
      <w:r>
        <w:rPr>
          <w:spacing w:val="-19"/>
          <w:sz w:val="28"/>
        </w:rPr>
        <w:t xml:space="preserve"> </w:t>
      </w:r>
      <w:r>
        <w:rPr>
          <w:sz w:val="28"/>
        </w:rPr>
        <w:t>животными;</w:t>
      </w:r>
    </w:p>
    <w:p w:rsidR="00A52B21" w:rsidRDefault="00A52B21">
      <w:pPr>
        <w:jc w:val="both"/>
        <w:rPr>
          <w:sz w:val="28"/>
        </w:rPr>
        <w:sectPr w:rsidR="00A52B21">
          <w:pgSz w:w="11910" w:h="16840"/>
          <w:pgMar w:top="1040" w:right="740" w:bottom="1200" w:left="1400" w:header="0" w:footer="941" w:gutter="0"/>
          <w:cols w:space="720"/>
        </w:sectPr>
      </w:pPr>
    </w:p>
    <w:p w:rsidR="00A52B21" w:rsidRDefault="00BE1096">
      <w:pPr>
        <w:spacing w:before="76" w:after="4"/>
        <w:ind w:left="5467" w:right="5781"/>
        <w:jc w:val="center"/>
        <w:rPr>
          <w:b/>
          <w:sz w:val="24"/>
        </w:rPr>
      </w:pPr>
      <w:r>
        <w:rPr>
          <w:b/>
          <w:sz w:val="24"/>
        </w:rPr>
        <w:lastRenderedPageBreak/>
        <w:t>КАЛЕНДАРНЫЙ УЧЕБНЫЙ ГРАФИК</w:t>
      </w:r>
    </w:p>
    <w:tbl>
      <w:tblPr>
        <w:tblStyle w:val="TableNormal"/>
        <w:tblW w:w="0" w:type="auto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835"/>
        <w:gridCol w:w="837"/>
        <w:gridCol w:w="838"/>
        <w:gridCol w:w="837"/>
        <w:gridCol w:w="835"/>
        <w:gridCol w:w="838"/>
        <w:gridCol w:w="816"/>
        <w:gridCol w:w="972"/>
        <w:gridCol w:w="840"/>
        <w:gridCol w:w="929"/>
        <w:gridCol w:w="1214"/>
        <w:gridCol w:w="1366"/>
      </w:tblGrid>
      <w:tr w:rsidR="00A52B21">
        <w:trPr>
          <w:trHeight w:val="1108"/>
        </w:trPr>
        <w:tc>
          <w:tcPr>
            <w:tcW w:w="1438" w:type="dxa"/>
            <w:textDirection w:val="btLr"/>
          </w:tcPr>
          <w:p w:rsidR="00A52B21" w:rsidRDefault="00BE1096">
            <w:pPr>
              <w:pStyle w:val="TableParagraph"/>
              <w:spacing w:before="108" w:line="247" w:lineRule="auto"/>
              <w:ind w:left="112" w:right="258"/>
              <w:rPr>
                <w:sz w:val="18"/>
              </w:rPr>
            </w:pPr>
            <w:r>
              <w:rPr>
                <w:sz w:val="18"/>
              </w:rPr>
              <w:t>Месяц обучения</w:t>
            </w:r>
          </w:p>
        </w:tc>
        <w:tc>
          <w:tcPr>
            <w:tcW w:w="3347" w:type="dxa"/>
            <w:gridSpan w:val="4"/>
          </w:tcPr>
          <w:p w:rsidR="00A52B21" w:rsidRDefault="00A52B21">
            <w:pPr>
              <w:pStyle w:val="TableParagraph"/>
              <w:rPr>
                <w:sz w:val="18"/>
              </w:rPr>
            </w:pPr>
          </w:p>
        </w:tc>
        <w:tc>
          <w:tcPr>
            <w:tcW w:w="3461" w:type="dxa"/>
            <w:gridSpan w:val="4"/>
          </w:tcPr>
          <w:p w:rsidR="00A52B21" w:rsidRDefault="00A52B21">
            <w:pPr>
              <w:pStyle w:val="TableParagraph"/>
              <w:rPr>
                <w:sz w:val="18"/>
              </w:rPr>
            </w:pPr>
          </w:p>
        </w:tc>
        <w:tc>
          <w:tcPr>
            <w:tcW w:w="1769" w:type="dxa"/>
            <w:gridSpan w:val="2"/>
          </w:tcPr>
          <w:p w:rsidR="00A52B21" w:rsidRDefault="00A52B21">
            <w:pPr>
              <w:pStyle w:val="TableParagraph"/>
              <w:rPr>
                <w:sz w:val="18"/>
              </w:rPr>
            </w:pPr>
          </w:p>
        </w:tc>
        <w:tc>
          <w:tcPr>
            <w:tcW w:w="1214" w:type="dxa"/>
            <w:textDirection w:val="btLr"/>
          </w:tcPr>
          <w:p w:rsidR="00A52B21" w:rsidRDefault="00BE1096">
            <w:pPr>
              <w:pStyle w:val="TableParagraph"/>
              <w:spacing w:before="110" w:line="247" w:lineRule="auto"/>
              <w:ind w:left="112" w:right="456"/>
              <w:rPr>
                <w:sz w:val="18"/>
              </w:rPr>
            </w:pPr>
            <w:r>
              <w:rPr>
                <w:sz w:val="18"/>
              </w:rPr>
              <w:t>Всего учеб. недель</w:t>
            </w:r>
          </w:p>
        </w:tc>
        <w:tc>
          <w:tcPr>
            <w:tcW w:w="1366" w:type="dxa"/>
            <w:textDirection w:val="btLr"/>
          </w:tcPr>
          <w:p w:rsidR="00A52B21" w:rsidRDefault="00BE1096">
            <w:pPr>
              <w:pStyle w:val="TableParagraph"/>
              <w:spacing w:before="110" w:line="247" w:lineRule="auto"/>
              <w:ind w:left="90" w:right="550" w:firstLine="4"/>
              <w:rPr>
                <w:sz w:val="18"/>
              </w:rPr>
            </w:pPr>
            <w:r>
              <w:rPr>
                <w:sz w:val="18"/>
              </w:rPr>
              <w:t>Всего часов</w:t>
            </w:r>
          </w:p>
          <w:p w:rsidR="00A52B21" w:rsidRDefault="00BE1096">
            <w:pPr>
              <w:pStyle w:val="TableParagraph"/>
              <w:spacing w:line="205" w:lineRule="exact"/>
              <w:ind w:left="95"/>
              <w:rPr>
                <w:sz w:val="18"/>
              </w:rPr>
            </w:pPr>
            <w:r>
              <w:rPr>
                <w:sz w:val="18"/>
              </w:rPr>
              <w:t>. по прогр.</w:t>
            </w:r>
          </w:p>
        </w:tc>
      </w:tr>
      <w:tr w:rsidR="00A52B21">
        <w:trPr>
          <w:trHeight w:val="1689"/>
        </w:trPr>
        <w:tc>
          <w:tcPr>
            <w:tcW w:w="1438" w:type="dxa"/>
            <w:textDirection w:val="btLr"/>
          </w:tcPr>
          <w:p w:rsidR="00A52B21" w:rsidRDefault="00BE1096">
            <w:pPr>
              <w:pStyle w:val="TableParagraph"/>
              <w:spacing w:before="108"/>
              <w:ind w:left="112"/>
              <w:rPr>
                <w:sz w:val="18"/>
              </w:rPr>
            </w:pPr>
            <w:r>
              <w:rPr>
                <w:sz w:val="18"/>
              </w:rPr>
              <w:t>Недели обучения</w:t>
            </w:r>
          </w:p>
        </w:tc>
        <w:tc>
          <w:tcPr>
            <w:tcW w:w="835" w:type="dxa"/>
          </w:tcPr>
          <w:p w:rsidR="00A52B21" w:rsidRDefault="00A52B21">
            <w:pPr>
              <w:pStyle w:val="TableParagraph"/>
              <w:rPr>
                <w:sz w:val="18"/>
              </w:rPr>
            </w:pPr>
          </w:p>
        </w:tc>
        <w:tc>
          <w:tcPr>
            <w:tcW w:w="837" w:type="dxa"/>
          </w:tcPr>
          <w:p w:rsidR="00A52B21" w:rsidRDefault="00A52B21">
            <w:pPr>
              <w:pStyle w:val="TableParagraph"/>
              <w:rPr>
                <w:sz w:val="18"/>
              </w:rPr>
            </w:pPr>
          </w:p>
        </w:tc>
        <w:tc>
          <w:tcPr>
            <w:tcW w:w="838" w:type="dxa"/>
          </w:tcPr>
          <w:p w:rsidR="00A52B21" w:rsidRDefault="00A52B21">
            <w:pPr>
              <w:pStyle w:val="TableParagraph"/>
              <w:rPr>
                <w:sz w:val="18"/>
              </w:rPr>
            </w:pPr>
          </w:p>
        </w:tc>
        <w:tc>
          <w:tcPr>
            <w:tcW w:w="837" w:type="dxa"/>
          </w:tcPr>
          <w:p w:rsidR="00A52B21" w:rsidRDefault="00A52B21">
            <w:pPr>
              <w:pStyle w:val="TableParagraph"/>
              <w:rPr>
                <w:sz w:val="18"/>
              </w:rPr>
            </w:pPr>
          </w:p>
        </w:tc>
        <w:tc>
          <w:tcPr>
            <w:tcW w:w="835" w:type="dxa"/>
          </w:tcPr>
          <w:p w:rsidR="00A52B21" w:rsidRDefault="00A52B21">
            <w:pPr>
              <w:pStyle w:val="TableParagraph"/>
              <w:rPr>
                <w:sz w:val="18"/>
              </w:rPr>
            </w:pPr>
          </w:p>
        </w:tc>
        <w:tc>
          <w:tcPr>
            <w:tcW w:w="838" w:type="dxa"/>
          </w:tcPr>
          <w:p w:rsidR="00A52B21" w:rsidRDefault="00A52B21"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</w:tcPr>
          <w:p w:rsidR="00A52B21" w:rsidRDefault="00A52B21">
            <w:pPr>
              <w:pStyle w:val="TableParagraph"/>
              <w:rPr>
                <w:sz w:val="18"/>
              </w:rPr>
            </w:pPr>
          </w:p>
        </w:tc>
        <w:tc>
          <w:tcPr>
            <w:tcW w:w="972" w:type="dxa"/>
          </w:tcPr>
          <w:p w:rsidR="00A52B21" w:rsidRDefault="00A52B21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A52B21" w:rsidRDefault="00A52B21">
            <w:pPr>
              <w:pStyle w:val="TableParagraph"/>
              <w:rPr>
                <w:sz w:val="18"/>
              </w:rPr>
            </w:pPr>
          </w:p>
        </w:tc>
        <w:tc>
          <w:tcPr>
            <w:tcW w:w="929" w:type="dxa"/>
          </w:tcPr>
          <w:p w:rsidR="00A52B21" w:rsidRDefault="00A52B21">
            <w:pPr>
              <w:pStyle w:val="TableParagraph"/>
              <w:rPr>
                <w:sz w:val="18"/>
              </w:rPr>
            </w:pPr>
          </w:p>
        </w:tc>
        <w:tc>
          <w:tcPr>
            <w:tcW w:w="1214" w:type="dxa"/>
          </w:tcPr>
          <w:p w:rsidR="00A52B21" w:rsidRDefault="00BE109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366" w:type="dxa"/>
          </w:tcPr>
          <w:p w:rsidR="00A52B21" w:rsidRDefault="00BE109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A52B21">
        <w:trPr>
          <w:trHeight w:val="1754"/>
        </w:trPr>
        <w:tc>
          <w:tcPr>
            <w:tcW w:w="1438" w:type="dxa"/>
            <w:textDirection w:val="btLr"/>
          </w:tcPr>
          <w:p w:rsidR="00A52B21" w:rsidRDefault="00BE1096">
            <w:pPr>
              <w:pStyle w:val="TableParagraph"/>
              <w:spacing w:before="108" w:line="247" w:lineRule="auto"/>
              <w:ind w:left="112" w:right="94"/>
              <w:rPr>
                <w:sz w:val="18"/>
              </w:rPr>
            </w:pPr>
            <w:r>
              <w:rPr>
                <w:sz w:val="18"/>
              </w:rPr>
              <w:t>ознакомительный уровень программы (30 ч.)</w:t>
            </w:r>
          </w:p>
        </w:tc>
        <w:tc>
          <w:tcPr>
            <w:tcW w:w="835" w:type="dxa"/>
          </w:tcPr>
          <w:p w:rsidR="00A52B21" w:rsidRDefault="00A52B21">
            <w:pPr>
              <w:pStyle w:val="TableParagraph"/>
              <w:rPr>
                <w:sz w:val="18"/>
              </w:rPr>
            </w:pPr>
          </w:p>
        </w:tc>
        <w:tc>
          <w:tcPr>
            <w:tcW w:w="837" w:type="dxa"/>
          </w:tcPr>
          <w:p w:rsidR="00A52B21" w:rsidRDefault="00A52B21">
            <w:pPr>
              <w:pStyle w:val="TableParagraph"/>
              <w:rPr>
                <w:sz w:val="18"/>
              </w:rPr>
            </w:pPr>
          </w:p>
        </w:tc>
        <w:tc>
          <w:tcPr>
            <w:tcW w:w="838" w:type="dxa"/>
          </w:tcPr>
          <w:p w:rsidR="00A52B21" w:rsidRDefault="00A52B21">
            <w:pPr>
              <w:pStyle w:val="TableParagraph"/>
              <w:rPr>
                <w:sz w:val="18"/>
              </w:rPr>
            </w:pPr>
          </w:p>
        </w:tc>
        <w:tc>
          <w:tcPr>
            <w:tcW w:w="837" w:type="dxa"/>
          </w:tcPr>
          <w:p w:rsidR="00A52B21" w:rsidRDefault="00A52B21">
            <w:pPr>
              <w:pStyle w:val="TableParagraph"/>
              <w:rPr>
                <w:sz w:val="18"/>
              </w:rPr>
            </w:pPr>
          </w:p>
        </w:tc>
        <w:tc>
          <w:tcPr>
            <w:tcW w:w="835" w:type="dxa"/>
          </w:tcPr>
          <w:p w:rsidR="00A52B21" w:rsidRDefault="00A52B21">
            <w:pPr>
              <w:pStyle w:val="TableParagraph"/>
              <w:rPr>
                <w:sz w:val="18"/>
              </w:rPr>
            </w:pPr>
          </w:p>
        </w:tc>
        <w:tc>
          <w:tcPr>
            <w:tcW w:w="838" w:type="dxa"/>
          </w:tcPr>
          <w:p w:rsidR="00A52B21" w:rsidRDefault="00A52B21"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</w:tcPr>
          <w:p w:rsidR="00A52B21" w:rsidRDefault="00A52B21">
            <w:pPr>
              <w:pStyle w:val="TableParagraph"/>
              <w:rPr>
                <w:sz w:val="18"/>
              </w:rPr>
            </w:pPr>
          </w:p>
        </w:tc>
        <w:tc>
          <w:tcPr>
            <w:tcW w:w="972" w:type="dxa"/>
          </w:tcPr>
          <w:p w:rsidR="00A52B21" w:rsidRDefault="00A52B21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A52B21" w:rsidRDefault="00A52B21">
            <w:pPr>
              <w:pStyle w:val="TableParagraph"/>
              <w:rPr>
                <w:sz w:val="18"/>
              </w:rPr>
            </w:pPr>
          </w:p>
        </w:tc>
        <w:tc>
          <w:tcPr>
            <w:tcW w:w="929" w:type="dxa"/>
          </w:tcPr>
          <w:p w:rsidR="00A52B21" w:rsidRDefault="00A52B21">
            <w:pPr>
              <w:pStyle w:val="TableParagraph"/>
              <w:rPr>
                <w:sz w:val="18"/>
              </w:rPr>
            </w:pPr>
          </w:p>
        </w:tc>
        <w:tc>
          <w:tcPr>
            <w:tcW w:w="1214" w:type="dxa"/>
          </w:tcPr>
          <w:p w:rsidR="00A52B21" w:rsidRDefault="00BE1096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366" w:type="dxa"/>
          </w:tcPr>
          <w:p w:rsidR="00A52B21" w:rsidRDefault="00BE109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A52B21">
        <w:trPr>
          <w:trHeight w:val="827"/>
        </w:trPr>
        <w:tc>
          <w:tcPr>
            <w:tcW w:w="1438" w:type="dxa"/>
          </w:tcPr>
          <w:p w:rsidR="00A52B21" w:rsidRDefault="00BE1096">
            <w:pPr>
              <w:pStyle w:val="TableParagraph"/>
              <w:ind w:left="107" w:right="470"/>
              <w:rPr>
                <w:sz w:val="18"/>
              </w:rPr>
            </w:pPr>
            <w:r>
              <w:rPr>
                <w:sz w:val="18"/>
              </w:rPr>
              <w:t>Итоговая аттестация</w:t>
            </w:r>
          </w:p>
        </w:tc>
        <w:tc>
          <w:tcPr>
            <w:tcW w:w="3347" w:type="dxa"/>
            <w:gridSpan w:val="4"/>
          </w:tcPr>
          <w:p w:rsidR="00A52B21" w:rsidRDefault="00A52B21">
            <w:pPr>
              <w:pStyle w:val="TableParagraph"/>
              <w:rPr>
                <w:sz w:val="18"/>
              </w:rPr>
            </w:pPr>
          </w:p>
        </w:tc>
        <w:tc>
          <w:tcPr>
            <w:tcW w:w="3461" w:type="dxa"/>
            <w:gridSpan w:val="4"/>
          </w:tcPr>
          <w:p w:rsidR="00A52B21" w:rsidRDefault="00A52B21">
            <w:pPr>
              <w:pStyle w:val="TableParagraph"/>
              <w:rPr>
                <w:sz w:val="18"/>
              </w:rPr>
            </w:pPr>
          </w:p>
        </w:tc>
        <w:tc>
          <w:tcPr>
            <w:tcW w:w="1769" w:type="dxa"/>
            <w:gridSpan w:val="2"/>
          </w:tcPr>
          <w:p w:rsidR="00A52B21" w:rsidRDefault="00BE1096">
            <w:pPr>
              <w:pStyle w:val="TableParagraph"/>
              <w:spacing w:line="270" w:lineRule="exact"/>
              <w:ind w:left="178" w:right="162"/>
              <w:jc w:val="center"/>
              <w:rPr>
                <w:sz w:val="24"/>
              </w:rPr>
            </w:pPr>
            <w:r>
              <w:rPr>
                <w:sz w:val="24"/>
              </w:rPr>
              <w:t>Итоговое</w:t>
            </w:r>
          </w:p>
          <w:p w:rsidR="00A52B21" w:rsidRDefault="00BE1096">
            <w:pPr>
              <w:pStyle w:val="TableParagraph"/>
              <w:spacing w:before="137"/>
              <w:ind w:left="178" w:right="165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2580" w:type="dxa"/>
            <w:gridSpan w:val="2"/>
            <w:vMerge w:val="restart"/>
            <w:tcBorders>
              <w:bottom w:val="nil"/>
              <w:right w:val="nil"/>
            </w:tcBorders>
          </w:tcPr>
          <w:p w:rsidR="00A52B21" w:rsidRDefault="00A52B21">
            <w:pPr>
              <w:pStyle w:val="TableParagraph"/>
              <w:rPr>
                <w:sz w:val="18"/>
              </w:rPr>
            </w:pPr>
          </w:p>
        </w:tc>
      </w:tr>
      <w:tr w:rsidR="00A52B21">
        <w:trPr>
          <w:trHeight w:val="839"/>
        </w:trPr>
        <w:tc>
          <w:tcPr>
            <w:tcW w:w="1438" w:type="dxa"/>
          </w:tcPr>
          <w:p w:rsidR="00A52B21" w:rsidRDefault="00BE1096">
            <w:pPr>
              <w:pStyle w:val="TableParagraph"/>
              <w:ind w:left="107" w:right="154"/>
              <w:rPr>
                <w:sz w:val="18"/>
              </w:rPr>
            </w:pPr>
            <w:r>
              <w:rPr>
                <w:sz w:val="18"/>
              </w:rPr>
              <w:t>Каникулярный период</w:t>
            </w:r>
          </w:p>
        </w:tc>
        <w:tc>
          <w:tcPr>
            <w:tcW w:w="3347" w:type="dxa"/>
            <w:gridSpan w:val="4"/>
          </w:tcPr>
          <w:p w:rsidR="00A52B21" w:rsidRDefault="00A52B21">
            <w:pPr>
              <w:pStyle w:val="TableParagraph"/>
              <w:rPr>
                <w:sz w:val="18"/>
              </w:rPr>
            </w:pPr>
          </w:p>
        </w:tc>
        <w:tc>
          <w:tcPr>
            <w:tcW w:w="3461" w:type="dxa"/>
            <w:gridSpan w:val="4"/>
          </w:tcPr>
          <w:p w:rsidR="00A52B21" w:rsidRDefault="00A52B21">
            <w:pPr>
              <w:pStyle w:val="TableParagraph"/>
              <w:rPr>
                <w:sz w:val="18"/>
              </w:rPr>
            </w:pPr>
          </w:p>
        </w:tc>
        <w:tc>
          <w:tcPr>
            <w:tcW w:w="1769" w:type="dxa"/>
            <w:gridSpan w:val="2"/>
          </w:tcPr>
          <w:p w:rsidR="00A52B21" w:rsidRDefault="00A52B21">
            <w:pPr>
              <w:pStyle w:val="TableParagraph"/>
              <w:rPr>
                <w:sz w:val="18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A52B21" w:rsidRDefault="00A52B21">
            <w:pPr>
              <w:rPr>
                <w:sz w:val="2"/>
                <w:szCs w:val="2"/>
              </w:rPr>
            </w:pPr>
          </w:p>
        </w:tc>
      </w:tr>
      <w:tr w:rsidR="00A52B21">
        <w:trPr>
          <w:trHeight w:val="684"/>
        </w:trPr>
        <w:tc>
          <w:tcPr>
            <w:tcW w:w="1438" w:type="dxa"/>
          </w:tcPr>
          <w:p w:rsidR="00A52B21" w:rsidRDefault="00BE1096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Занятия, не</w:t>
            </w:r>
          </w:p>
          <w:p w:rsidR="00A52B21" w:rsidRDefault="00BE1096">
            <w:pPr>
              <w:pStyle w:val="TableParagraph"/>
              <w:spacing w:before="1"/>
              <w:ind w:left="107" w:right="79"/>
              <w:rPr>
                <w:sz w:val="16"/>
              </w:rPr>
            </w:pPr>
            <w:r>
              <w:rPr>
                <w:sz w:val="16"/>
              </w:rPr>
              <w:t>предусмотренные расписанием</w:t>
            </w:r>
          </w:p>
        </w:tc>
        <w:tc>
          <w:tcPr>
            <w:tcW w:w="3347" w:type="dxa"/>
            <w:gridSpan w:val="4"/>
          </w:tcPr>
          <w:p w:rsidR="00A52B21" w:rsidRDefault="00A52B21">
            <w:pPr>
              <w:pStyle w:val="TableParagraph"/>
              <w:rPr>
                <w:sz w:val="18"/>
              </w:rPr>
            </w:pPr>
          </w:p>
        </w:tc>
        <w:tc>
          <w:tcPr>
            <w:tcW w:w="3461" w:type="dxa"/>
            <w:gridSpan w:val="4"/>
          </w:tcPr>
          <w:p w:rsidR="00A52B21" w:rsidRDefault="00A52B21">
            <w:pPr>
              <w:pStyle w:val="TableParagraph"/>
              <w:rPr>
                <w:sz w:val="18"/>
              </w:rPr>
            </w:pPr>
          </w:p>
        </w:tc>
        <w:tc>
          <w:tcPr>
            <w:tcW w:w="1769" w:type="dxa"/>
            <w:gridSpan w:val="2"/>
          </w:tcPr>
          <w:p w:rsidR="00A52B21" w:rsidRDefault="00A52B21">
            <w:pPr>
              <w:pStyle w:val="TableParagraph"/>
              <w:rPr>
                <w:sz w:val="18"/>
              </w:rPr>
            </w:pPr>
          </w:p>
        </w:tc>
        <w:tc>
          <w:tcPr>
            <w:tcW w:w="258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A52B21" w:rsidRDefault="00A52B21">
            <w:pPr>
              <w:rPr>
                <w:sz w:val="2"/>
                <w:szCs w:val="2"/>
              </w:rPr>
            </w:pPr>
          </w:p>
        </w:tc>
      </w:tr>
    </w:tbl>
    <w:p w:rsidR="00A52B21" w:rsidRDefault="00A52B21">
      <w:pPr>
        <w:pStyle w:val="a3"/>
        <w:rPr>
          <w:b/>
          <w:sz w:val="26"/>
        </w:rPr>
      </w:pPr>
    </w:p>
    <w:p w:rsidR="00A52B21" w:rsidRDefault="00A52B21">
      <w:pPr>
        <w:pStyle w:val="a3"/>
        <w:rPr>
          <w:b/>
          <w:sz w:val="26"/>
        </w:rPr>
      </w:pPr>
    </w:p>
    <w:p w:rsidR="00A52B21" w:rsidRDefault="00A52B21">
      <w:pPr>
        <w:pStyle w:val="a3"/>
        <w:rPr>
          <w:b/>
          <w:sz w:val="26"/>
        </w:rPr>
      </w:pPr>
    </w:p>
    <w:p w:rsidR="00A52B21" w:rsidRDefault="00A52B21">
      <w:pPr>
        <w:pStyle w:val="a3"/>
        <w:rPr>
          <w:b/>
          <w:sz w:val="26"/>
        </w:rPr>
      </w:pPr>
    </w:p>
    <w:p w:rsidR="00A52B21" w:rsidRDefault="00A52B21">
      <w:pPr>
        <w:pStyle w:val="a3"/>
        <w:rPr>
          <w:b/>
          <w:sz w:val="26"/>
        </w:rPr>
      </w:pPr>
    </w:p>
    <w:p w:rsidR="00A52B21" w:rsidRDefault="00A52B21">
      <w:pPr>
        <w:pStyle w:val="a3"/>
        <w:rPr>
          <w:b/>
          <w:sz w:val="26"/>
        </w:rPr>
      </w:pPr>
    </w:p>
    <w:p w:rsidR="00A52B21" w:rsidRDefault="00A52B21">
      <w:pPr>
        <w:pStyle w:val="a3"/>
        <w:rPr>
          <w:b/>
          <w:sz w:val="26"/>
        </w:rPr>
      </w:pPr>
    </w:p>
    <w:p w:rsidR="00A52B21" w:rsidRDefault="00A52B21">
      <w:pPr>
        <w:pStyle w:val="a3"/>
        <w:rPr>
          <w:b/>
          <w:sz w:val="22"/>
        </w:rPr>
      </w:pPr>
    </w:p>
    <w:p w:rsidR="00A52B21" w:rsidRDefault="00BE1096">
      <w:pPr>
        <w:spacing w:before="1"/>
        <w:ind w:left="5467" w:right="5851"/>
        <w:jc w:val="center"/>
        <w:rPr>
          <w:b/>
          <w:sz w:val="24"/>
        </w:rPr>
      </w:pPr>
      <w:r>
        <w:rPr>
          <w:b/>
          <w:sz w:val="24"/>
        </w:rPr>
        <w:t>УСЛОВИЯ РЕАЛИЗАЦИИ ПРОГРАММЫ</w:t>
      </w:r>
    </w:p>
    <w:p w:rsidR="00A52B21" w:rsidRDefault="00A52B21">
      <w:pPr>
        <w:jc w:val="center"/>
        <w:rPr>
          <w:sz w:val="24"/>
        </w:rPr>
        <w:sectPr w:rsidR="00A52B21">
          <w:footerReference w:type="default" r:id="rId9"/>
          <w:pgSz w:w="16860" w:h="11900" w:orient="landscape"/>
          <w:pgMar w:top="580" w:right="280" w:bottom="1120" w:left="480" w:header="0" w:footer="930" w:gutter="0"/>
          <w:pgNumType w:start="9"/>
          <w:cols w:space="720"/>
        </w:sectPr>
      </w:pPr>
    </w:p>
    <w:p w:rsidR="00A52B21" w:rsidRDefault="00BE1096">
      <w:pPr>
        <w:pStyle w:val="a4"/>
        <w:numPr>
          <w:ilvl w:val="1"/>
          <w:numId w:val="4"/>
        </w:numPr>
        <w:tabs>
          <w:tab w:val="left" w:pos="1844"/>
        </w:tabs>
        <w:spacing w:before="73" w:line="278" w:lineRule="auto"/>
        <w:ind w:left="851" w:right="571" w:firstLine="569"/>
        <w:rPr>
          <w:sz w:val="28"/>
        </w:rPr>
      </w:pPr>
      <w:r>
        <w:rPr>
          <w:sz w:val="28"/>
        </w:rPr>
        <w:lastRenderedPageBreak/>
        <w:t>учебное помещение со столами и стульями, доской, техническим оборудованием для демонстрации наглядного материала, видео- и аудиоматериалов,</w:t>
      </w:r>
      <w:r>
        <w:rPr>
          <w:spacing w:val="-8"/>
          <w:sz w:val="28"/>
        </w:rPr>
        <w:t xml:space="preserve"> </w:t>
      </w:r>
      <w:r>
        <w:rPr>
          <w:sz w:val="28"/>
        </w:rPr>
        <w:t>интернет;</w:t>
      </w:r>
    </w:p>
    <w:p w:rsidR="00A52B21" w:rsidRDefault="00BE1096">
      <w:pPr>
        <w:pStyle w:val="a4"/>
        <w:numPr>
          <w:ilvl w:val="1"/>
          <w:numId w:val="4"/>
        </w:numPr>
        <w:tabs>
          <w:tab w:val="left" w:pos="1844"/>
        </w:tabs>
        <w:spacing w:line="317" w:lineRule="exact"/>
        <w:ind w:left="1843"/>
        <w:rPr>
          <w:sz w:val="28"/>
        </w:rPr>
      </w:pPr>
      <w:r>
        <w:rPr>
          <w:sz w:val="28"/>
        </w:rPr>
        <w:t>наличие</w:t>
      </w:r>
      <w:r>
        <w:rPr>
          <w:spacing w:val="-6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9"/>
          <w:sz w:val="28"/>
        </w:rPr>
        <w:t xml:space="preserve"> </w:t>
      </w:r>
      <w:r>
        <w:rPr>
          <w:sz w:val="28"/>
        </w:rPr>
        <w:t>библиотеки,</w:t>
      </w:r>
      <w:r>
        <w:rPr>
          <w:spacing w:val="-4"/>
          <w:sz w:val="28"/>
        </w:rPr>
        <w:t xml:space="preserve"> </w:t>
      </w:r>
      <w:r>
        <w:rPr>
          <w:sz w:val="28"/>
        </w:rPr>
        <w:t>наглядны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дидактические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18"/>
          <w:sz w:val="28"/>
        </w:rPr>
        <w:t xml:space="preserve"> </w:t>
      </w:r>
      <w:r>
        <w:rPr>
          <w:sz w:val="28"/>
        </w:rPr>
        <w:t>(таблицы,</w:t>
      </w:r>
      <w:r>
        <w:rPr>
          <w:spacing w:val="-16"/>
          <w:sz w:val="28"/>
        </w:rPr>
        <w:t xml:space="preserve"> </w:t>
      </w:r>
      <w:r>
        <w:rPr>
          <w:sz w:val="28"/>
        </w:rPr>
        <w:t>схемы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другое);</w:t>
      </w:r>
    </w:p>
    <w:p w:rsidR="00A52B21" w:rsidRDefault="00BE1096">
      <w:pPr>
        <w:pStyle w:val="a4"/>
        <w:numPr>
          <w:ilvl w:val="1"/>
          <w:numId w:val="4"/>
        </w:numPr>
        <w:tabs>
          <w:tab w:val="left" w:pos="1844"/>
        </w:tabs>
        <w:spacing w:before="47"/>
        <w:ind w:left="1843"/>
        <w:rPr>
          <w:sz w:val="28"/>
        </w:rPr>
      </w:pPr>
      <w:r>
        <w:rPr>
          <w:sz w:val="28"/>
        </w:rPr>
        <w:t>перечень об</w:t>
      </w:r>
      <w:r>
        <w:rPr>
          <w:sz w:val="28"/>
        </w:rPr>
        <w:t>орудования, инструментов и материалов, необходимых для реализации программы, на базе</w:t>
      </w:r>
      <w:r>
        <w:rPr>
          <w:spacing w:val="64"/>
          <w:sz w:val="28"/>
        </w:rPr>
        <w:t xml:space="preserve"> </w:t>
      </w:r>
      <w:r>
        <w:rPr>
          <w:sz w:val="28"/>
        </w:rPr>
        <w:t>центра</w:t>
      </w:r>
    </w:p>
    <w:p w:rsidR="00A52B21" w:rsidRDefault="00BE1096">
      <w:pPr>
        <w:pStyle w:val="a3"/>
        <w:spacing w:before="48"/>
        <w:ind w:left="851"/>
      </w:pPr>
      <w:r>
        <w:t>«Точка роста» базовый комплект;</w:t>
      </w:r>
    </w:p>
    <w:p w:rsidR="00A52B21" w:rsidRDefault="00A52B21">
      <w:pPr>
        <w:pStyle w:val="a3"/>
        <w:rPr>
          <w:sz w:val="20"/>
        </w:rPr>
      </w:pPr>
    </w:p>
    <w:p w:rsidR="00A52B21" w:rsidRDefault="00A52B21">
      <w:pPr>
        <w:pStyle w:val="a3"/>
        <w:spacing w:before="7"/>
        <w:rPr>
          <w:sz w:val="1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540"/>
        <w:gridCol w:w="8534"/>
        <w:gridCol w:w="2696"/>
      </w:tblGrid>
      <w:tr w:rsidR="00A52B21">
        <w:trPr>
          <w:trHeight w:val="1382"/>
        </w:trPr>
        <w:tc>
          <w:tcPr>
            <w:tcW w:w="581" w:type="dxa"/>
          </w:tcPr>
          <w:p w:rsidR="00A52B21" w:rsidRDefault="00A52B21">
            <w:pPr>
              <w:pStyle w:val="TableParagraph"/>
            </w:pPr>
          </w:p>
          <w:p w:rsidR="00A52B21" w:rsidRDefault="00A52B21">
            <w:pPr>
              <w:pStyle w:val="TableParagraph"/>
              <w:spacing w:before="10"/>
              <w:rPr>
                <w:sz w:val="26"/>
              </w:rPr>
            </w:pPr>
          </w:p>
          <w:p w:rsidR="00A52B21" w:rsidRDefault="00BE1096">
            <w:pPr>
              <w:pStyle w:val="TableParagraph"/>
              <w:ind w:left="199"/>
              <w:rPr>
                <w:sz w:val="20"/>
              </w:rPr>
            </w:pPr>
            <w:r>
              <w:rPr>
                <w:w w:val="96"/>
                <w:sz w:val="20"/>
              </w:rPr>
              <w:t>№</w:t>
            </w:r>
          </w:p>
        </w:tc>
        <w:tc>
          <w:tcPr>
            <w:tcW w:w="2540" w:type="dxa"/>
          </w:tcPr>
          <w:p w:rsidR="00A52B21" w:rsidRDefault="00A52B21">
            <w:pPr>
              <w:pStyle w:val="TableParagraph"/>
            </w:pPr>
          </w:p>
          <w:p w:rsidR="00A52B21" w:rsidRDefault="00A52B21">
            <w:pPr>
              <w:pStyle w:val="TableParagraph"/>
              <w:spacing w:before="10"/>
              <w:rPr>
                <w:sz w:val="17"/>
              </w:rPr>
            </w:pPr>
          </w:p>
          <w:p w:rsidR="00A52B21" w:rsidRDefault="00BE1096">
            <w:pPr>
              <w:pStyle w:val="TableParagraph"/>
              <w:spacing w:before="1"/>
              <w:ind w:left="643" w:right="567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оборудования</w:t>
            </w:r>
          </w:p>
        </w:tc>
        <w:tc>
          <w:tcPr>
            <w:tcW w:w="8534" w:type="dxa"/>
          </w:tcPr>
          <w:p w:rsidR="00A52B21" w:rsidRDefault="00A52B21">
            <w:pPr>
              <w:pStyle w:val="TableParagraph"/>
            </w:pPr>
          </w:p>
          <w:p w:rsidR="00A52B21" w:rsidRDefault="00A52B21">
            <w:pPr>
              <w:pStyle w:val="TableParagraph"/>
              <w:spacing w:before="11"/>
              <w:rPr>
                <w:sz w:val="27"/>
              </w:rPr>
            </w:pPr>
          </w:p>
          <w:p w:rsidR="00A52B21" w:rsidRDefault="00BE1096">
            <w:pPr>
              <w:pStyle w:val="TableParagraph"/>
              <w:ind w:left="1967" w:right="19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 примерные технические характеристики</w:t>
            </w:r>
          </w:p>
        </w:tc>
        <w:tc>
          <w:tcPr>
            <w:tcW w:w="2696" w:type="dxa"/>
          </w:tcPr>
          <w:p w:rsidR="00A52B21" w:rsidRDefault="00BE1096">
            <w:pPr>
              <w:pStyle w:val="TableParagraph"/>
              <w:ind w:left="257" w:right="240" w:hanging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общеобразовательных организаций, не являющихся</w:t>
            </w:r>
          </w:p>
          <w:p w:rsidR="00A52B21" w:rsidRDefault="00BE1096">
            <w:pPr>
              <w:pStyle w:val="TableParagraph"/>
              <w:spacing w:before="14" w:line="216" w:lineRule="exact"/>
              <w:ind w:left="236" w:right="2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малокомплектными, ед. изм.</w:t>
            </w:r>
          </w:p>
        </w:tc>
      </w:tr>
      <w:tr w:rsidR="00A52B21">
        <w:trPr>
          <w:trHeight w:val="273"/>
        </w:trPr>
        <w:tc>
          <w:tcPr>
            <w:tcW w:w="14351" w:type="dxa"/>
            <w:gridSpan w:val="4"/>
          </w:tcPr>
          <w:p w:rsidR="00A52B21" w:rsidRDefault="00BE1096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Естественнонаучная направленность</w:t>
            </w:r>
          </w:p>
        </w:tc>
      </w:tr>
      <w:tr w:rsidR="00A52B21">
        <w:trPr>
          <w:trHeight w:val="275"/>
        </w:trPr>
        <w:tc>
          <w:tcPr>
            <w:tcW w:w="581" w:type="dxa"/>
          </w:tcPr>
          <w:p w:rsidR="00A52B21" w:rsidRDefault="00BE109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3770" w:type="dxa"/>
            <w:gridSpan w:val="3"/>
          </w:tcPr>
          <w:p w:rsidR="00A52B21" w:rsidRDefault="00BE1096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Общее оборудование (физика, химия, биология)</w:t>
            </w:r>
          </w:p>
        </w:tc>
      </w:tr>
      <w:tr w:rsidR="00A52B21">
        <w:trPr>
          <w:trHeight w:val="3866"/>
        </w:trPr>
        <w:tc>
          <w:tcPr>
            <w:tcW w:w="581" w:type="dxa"/>
          </w:tcPr>
          <w:p w:rsidR="00A52B21" w:rsidRDefault="00A52B21">
            <w:pPr>
              <w:pStyle w:val="TableParagraph"/>
              <w:rPr>
                <w:sz w:val="26"/>
              </w:rPr>
            </w:pPr>
          </w:p>
          <w:p w:rsidR="00A52B21" w:rsidRDefault="00A52B21">
            <w:pPr>
              <w:pStyle w:val="TableParagraph"/>
              <w:rPr>
                <w:sz w:val="26"/>
              </w:rPr>
            </w:pPr>
          </w:p>
          <w:p w:rsidR="00A52B21" w:rsidRDefault="00A52B21">
            <w:pPr>
              <w:pStyle w:val="TableParagraph"/>
              <w:rPr>
                <w:sz w:val="26"/>
              </w:rPr>
            </w:pPr>
          </w:p>
          <w:p w:rsidR="00A52B21" w:rsidRDefault="00A52B21">
            <w:pPr>
              <w:pStyle w:val="TableParagraph"/>
              <w:rPr>
                <w:sz w:val="26"/>
              </w:rPr>
            </w:pPr>
          </w:p>
          <w:p w:rsidR="00A52B21" w:rsidRDefault="00A52B21">
            <w:pPr>
              <w:pStyle w:val="TableParagraph"/>
              <w:rPr>
                <w:sz w:val="26"/>
              </w:rPr>
            </w:pPr>
          </w:p>
          <w:p w:rsidR="00A52B21" w:rsidRDefault="00A52B21">
            <w:pPr>
              <w:pStyle w:val="TableParagraph"/>
              <w:spacing w:before="9"/>
              <w:rPr>
                <w:sz w:val="24"/>
              </w:rPr>
            </w:pPr>
          </w:p>
          <w:p w:rsidR="00A52B21" w:rsidRDefault="00BE109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2540" w:type="dxa"/>
          </w:tcPr>
          <w:p w:rsidR="00A52B21" w:rsidRDefault="00A52B21">
            <w:pPr>
              <w:pStyle w:val="TableParagraph"/>
              <w:rPr>
                <w:sz w:val="26"/>
              </w:rPr>
            </w:pPr>
          </w:p>
          <w:p w:rsidR="00A52B21" w:rsidRDefault="00A52B21">
            <w:pPr>
              <w:pStyle w:val="TableParagraph"/>
              <w:rPr>
                <w:sz w:val="26"/>
              </w:rPr>
            </w:pPr>
          </w:p>
          <w:p w:rsidR="00A52B21" w:rsidRDefault="00A52B21">
            <w:pPr>
              <w:pStyle w:val="TableParagraph"/>
              <w:rPr>
                <w:sz w:val="26"/>
              </w:rPr>
            </w:pPr>
          </w:p>
          <w:p w:rsidR="00A52B21" w:rsidRDefault="00A52B21">
            <w:pPr>
              <w:pStyle w:val="TableParagraph"/>
              <w:rPr>
                <w:sz w:val="26"/>
              </w:rPr>
            </w:pPr>
          </w:p>
          <w:p w:rsidR="00A52B21" w:rsidRDefault="00BE1096">
            <w:pPr>
              <w:pStyle w:val="TableParagraph"/>
              <w:spacing w:before="173" w:line="237" w:lineRule="auto"/>
              <w:ind w:left="112" w:right="1119"/>
              <w:rPr>
                <w:sz w:val="24"/>
              </w:rPr>
            </w:pPr>
            <w:r>
              <w:rPr>
                <w:sz w:val="24"/>
              </w:rPr>
              <w:t>Цифровая лаборатория</w:t>
            </w:r>
          </w:p>
          <w:p w:rsidR="00A52B21" w:rsidRDefault="00BE1096">
            <w:pPr>
              <w:pStyle w:val="TableParagraph"/>
              <w:spacing w:before="1"/>
              <w:ind w:left="112" w:right="196"/>
              <w:rPr>
                <w:sz w:val="24"/>
              </w:rPr>
            </w:pPr>
            <w:r>
              <w:rPr>
                <w:sz w:val="24"/>
              </w:rPr>
              <w:t>ученическая (физика, химия, биология)</w:t>
            </w:r>
          </w:p>
        </w:tc>
        <w:tc>
          <w:tcPr>
            <w:tcW w:w="8534" w:type="dxa"/>
          </w:tcPr>
          <w:p w:rsidR="00A52B21" w:rsidRDefault="00BE1096">
            <w:pPr>
              <w:pStyle w:val="TableParagraph"/>
              <w:ind w:left="111" w:right="3134"/>
              <w:rPr>
                <w:sz w:val="24"/>
              </w:rPr>
            </w:pPr>
            <w:r>
              <w:rPr>
                <w:sz w:val="24"/>
              </w:rPr>
              <w:t>Цифровой датчик электропроводностиЦифровой датчик рН</w:t>
            </w:r>
          </w:p>
          <w:p w:rsidR="00A52B21" w:rsidRDefault="00BE1096">
            <w:pPr>
              <w:pStyle w:val="TableParagraph"/>
              <w:ind w:left="111" w:right="4267"/>
              <w:rPr>
                <w:sz w:val="24"/>
              </w:rPr>
            </w:pPr>
            <w:r>
              <w:rPr>
                <w:sz w:val="24"/>
              </w:rPr>
              <w:t>Цифровой датчик положения Цифровой датчик температуры</w:t>
            </w:r>
          </w:p>
          <w:p w:rsidR="00A52B21" w:rsidRDefault="00BE1096">
            <w:pPr>
              <w:pStyle w:val="TableParagraph"/>
              <w:ind w:left="111" w:right="3134"/>
              <w:rPr>
                <w:sz w:val="24"/>
              </w:rPr>
            </w:pPr>
            <w:r>
              <w:rPr>
                <w:sz w:val="24"/>
              </w:rPr>
              <w:t>Цифровой датчик абсолютного давленияЦифровой осциллографический датчик Весы электронные учебные 200 г</w:t>
            </w:r>
          </w:p>
          <w:p w:rsidR="00A52B21" w:rsidRDefault="00BE109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Микроскоп: цифровой или оптический с увеличение</w:t>
            </w:r>
            <w:r>
              <w:rPr>
                <w:sz w:val="24"/>
              </w:rPr>
              <w:t>м от 80 XНабор для изготовления микропрепаратов</w:t>
            </w:r>
          </w:p>
          <w:p w:rsidR="00A52B21" w:rsidRDefault="00BE109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Микропрепараты (набор)</w:t>
            </w:r>
          </w:p>
        </w:tc>
        <w:tc>
          <w:tcPr>
            <w:tcW w:w="2696" w:type="dxa"/>
          </w:tcPr>
          <w:p w:rsidR="00A52B21" w:rsidRDefault="00A52B21">
            <w:pPr>
              <w:pStyle w:val="TableParagraph"/>
              <w:rPr>
                <w:sz w:val="26"/>
              </w:rPr>
            </w:pPr>
          </w:p>
          <w:p w:rsidR="00A52B21" w:rsidRDefault="00A52B21">
            <w:pPr>
              <w:pStyle w:val="TableParagraph"/>
              <w:rPr>
                <w:sz w:val="26"/>
              </w:rPr>
            </w:pPr>
          </w:p>
          <w:p w:rsidR="00A52B21" w:rsidRDefault="00A52B21">
            <w:pPr>
              <w:pStyle w:val="TableParagraph"/>
              <w:rPr>
                <w:sz w:val="26"/>
              </w:rPr>
            </w:pPr>
          </w:p>
          <w:p w:rsidR="00A52B21" w:rsidRDefault="00A52B21">
            <w:pPr>
              <w:pStyle w:val="TableParagraph"/>
              <w:rPr>
                <w:sz w:val="26"/>
              </w:rPr>
            </w:pPr>
          </w:p>
          <w:p w:rsidR="00A52B21" w:rsidRDefault="00A52B21">
            <w:pPr>
              <w:pStyle w:val="TableParagraph"/>
              <w:rPr>
                <w:sz w:val="26"/>
              </w:rPr>
            </w:pPr>
          </w:p>
          <w:p w:rsidR="00A52B21" w:rsidRDefault="00A52B21">
            <w:pPr>
              <w:pStyle w:val="TableParagraph"/>
              <w:spacing w:before="9"/>
              <w:rPr>
                <w:sz w:val="24"/>
              </w:rPr>
            </w:pPr>
          </w:p>
          <w:p w:rsidR="00A52B21" w:rsidRDefault="00BE1096">
            <w:pPr>
              <w:pStyle w:val="TableParagraph"/>
              <w:ind w:left="234" w:right="219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</w:tbl>
    <w:p w:rsidR="00A52B21" w:rsidRDefault="00A52B21">
      <w:pPr>
        <w:jc w:val="center"/>
        <w:rPr>
          <w:sz w:val="24"/>
        </w:rPr>
        <w:sectPr w:rsidR="00A52B21">
          <w:pgSz w:w="16860" w:h="11900" w:orient="landscape"/>
          <w:pgMar w:top="580" w:right="280" w:bottom="1200" w:left="480" w:header="0" w:footer="93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540"/>
        <w:gridCol w:w="8820"/>
        <w:gridCol w:w="2694"/>
      </w:tblGrid>
      <w:tr w:rsidR="00A52B21">
        <w:trPr>
          <w:trHeight w:val="1382"/>
        </w:trPr>
        <w:tc>
          <w:tcPr>
            <w:tcW w:w="581" w:type="dxa"/>
          </w:tcPr>
          <w:p w:rsidR="00A52B21" w:rsidRDefault="00A52B21">
            <w:pPr>
              <w:pStyle w:val="TableParagraph"/>
            </w:pPr>
          </w:p>
          <w:p w:rsidR="00A52B21" w:rsidRDefault="00A52B21">
            <w:pPr>
              <w:pStyle w:val="TableParagraph"/>
              <w:rPr>
                <w:sz w:val="27"/>
              </w:rPr>
            </w:pPr>
          </w:p>
          <w:p w:rsidR="00A52B21" w:rsidRDefault="00BE1096">
            <w:pPr>
              <w:pStyle w:val="TableParagraph"/>
              <w:spacing w:before="1"/>
              <w:ind w:left="199"/>
              <w:rPr>
                <w:sz w:val="20"/>
              </w:rPr>
            </w:pPr>
            <w:r>
              <w:rPr>
                <w:w w:val="96"/>
                <w:sz w:val="20"/>
              </w:rPr>
              <w:t>№</w:t>
            </w:r>
          </w:p>
        </w:tc>
        <w:tc>
          <w:tcPr>
            <w:tcW w:w="2540" w:type="dxa"/>
          </w:tcPr>
          <w:p w:rsidR="00A52B21" w:rsidRDefault="00A52B21">
            <w:pPr>
              <w:pStyle w:val="TableParagraph"/>
            </w:pPr>
          </w:p>
          <w:p w:rsidR="00A52B21" w:rsidRDefault="00A52B21">
            <w:pPr>
              <w:pStyle w:val="TableParagraph"/>
              <w:spacing w:before="10"/>
              <w:rPr>
                <w:sz w:val="17"/>
              </w:rPr>
            </w:pPr>
          </w:p>
          <w:p w:rsidR="00A52B21" w:rsidRDefault="00BE1096">
            <w:pPr>
              <w:pStyle w:val="TableParagraph"/>
              <w:ind w:left="643" w:right="567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оборудования</w:t>
            </w:r>
          </w:p>
        </w:tc>
        <w:tc>
          <w:tcPr>
            <w:tcW w:w="8820" w:type="dxa"/>
          </w:tcPr>
          <w:p w:rsidR="00A52B21" w:rsidRDefault="00A52B21">
            <w:pPr>
              <w:pStyle w:val="TableParagraph"/>
            </w:pPr>
          </w:p>
          <w:p w:rsidR="00A52B21" w:rsidRDefault="00A52B21">
            <w:pPr>
              <w:pStyle w:val="TableParagraph"/>
              <w:spacing w:before="10"/>
              <w:rPr>
                <w:sz w:val="27"/>
              </w:rPr>
            </w:pPr>
          </w:p>
          <w:p w:rsidR="00A52B21" w:rsidRDefault="00BE1096">
            <w:pPr>
              <w:pStyle w:val="TableParagraph"/>
              <w:ind w:left="2109" w:right="20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 примерные технические характеристики</w:t>
            </w:r>
          </w:p>
        </w:tc>
        <w:tc>
          <w:tcPr>
            <w:tcW w:w="2694" w:type="dxa"/>
          </w:tcPr>
          <w:p w:rsidR="00A52B21" w:rsidRDefault="00BE1096">
            <w:pPr>
              <w:pStyle w:val="TableParagraph"/>
              <w:ind w:left="255" w:right="240" w:hanging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общеобразовательных организаций, не являющихся</w:t>
            </w:r>
          </w:p>
          <w:p w:rsidR="00A52B21" w:rsidRDefault="00BE1096">
            <w:pPr>
              <w:pStyle w:val="TableParagraph"/>
              <w:spacing w:before="13" w:line="216" w:lineRule="exact"/>
              <w:ind w:left="234" w:right="2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малокомплектными, ед. изм.</w:t>
            </w:r>
          </w:p>
        </w:tc>
      </w:tr>
      <w:tr w:rsidR="00A52B21">
        <w:trPr>
          <w:trHeight w:val="4723"/>
        </w:trPr>
        <w:tc>
          <w:tcPr>
            <w:tcW w:w="581" w:type="dxa"/>
          </w:tcPr>
          <w:p w:rsidR="00A52B21" w:rsidRDefault="00A52B21">
            <w:pPr>
              <w:pStyle w:val="TableParagraph"/>
              <w:rPr>
                <w:sz w:val="26"/>
              </w:rPr>
            </w:pPr>
          </w:p>
          <w:p w:rsidR="00A52B21" w:rsidRDefault="00A52B21">
            <w:pPr>
              <w:pStyle w:val="TableParagraph"/>
              <w:rPr>
                <w:sz w:val="26"/>
              </w:rPr>
            </w:pPr>
          </w:p>
          <w:p w:rsidR="00A52B21" w:rsidRDefault="00A52B21">
            <w:pPr>
              <w:pStyle w:val="TableParagraph"/>
              <w:rPr>
                <w:sz w:val="26"/>
              </w:rPr>
            </w:pPr>
          </w:p>
          <w:p w:rsidR="00A52B21" w:rsidRDefault="00A52B21">
            <w:pPr>
              <w:pStyle w:val="TableParagraph"/>
              <w:rPr>
                <w:sz w:val="26"/>
              </w:rPr>
            </w:pPr>
          </w:p>
          <w:p w:rsidR="00A52B21" w:rsidRDefault="00A52B21">
            <w:pPr>
              <w:pStyle w:val="TableParagraph"/>
              <w:rPr>
                <w:sz w:val="26"/>
              </w:rPr>
            </w:pPr>
          </w:p>
          <w:p w:rsidR="00A52B21" w:rsidRDefault="00A52B21">
            <w:pPr>
              <w:pStyle w:val="TableParagraph"/>
              <w:rPr>
                <w:sz w:val="26"/>
              </w:rPr>
            </w:pPr>
          </w:p>
          <w:p w:rsidR="00A52B21" w:rsidRDefault="00A52B21">
            <w:pPr>
              <w:pStyle w:val="TableParagraph"/>
              <w:rPr>
                <w:sz w:val="26"/>
              </w:rPr>
            </w:pPr>
          </w:p>
          <w:p w:rsidR="00A52B21" w:rsidRDefault="00A52B21">
            <w:pPr>
              <w:pStyle w:val="TableParagraph"/>
              <w:spacing w:before="8"/>
              <w:rPr>
                <w:sz w:val="32"/>
              </w:rPr>
            </w:pPr>
          </w:p>
          <w:p w:rsidR="00A52B21" w:rsidRDefault="00BE109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2540" w:type="dxa"/>
          </w:tcPr>
          <w:p w:rsidR="00A52B21" w:rsidRDefault="00A52B21">
            <w:pPr>
              <w:pStyle w:val="TableParagraph"/>
              <w:rPr>
                <w:sz w:val="26"/>
              </w:rPr>
            </w:pPr>
          </w:p>
          <w:p w:rsidR="00A52B21" w:rsidRDefault="00A52B21">
            <w:pPr>
              <w:pStyle w:val="TableParagraph"/>
              <w:rPr>
                <w:sz w:val="26"/>
              </w:rPr>
            </w:pPr>
          </w:p>
          <w:p w:rsidR="00A52B21" w:rsidRDefault="00A52B21">
            <w:pPr>
              <w:pStyle w:val="TableParagraph"/>
              <w:rPr>
                <w:sz w:val="26"/>
              </w:rPr>
            </w:pPr>
          </w:p>
          <w:p w:rsidR="00A52B21" w:rsidRDefault="00A52B21">
            <w:pPr>
              <w:pStyle w:val="TableParagraph"/>
              <w:rPr>
                <w:sz w:val="26"/>
              </w:rPr>
            </w:pPr>
          </w:p>
          <w:p w:rsidR="00A52B21" w:rsidRDefault="00A52B21">
            <w:pPr>
              <w:pStyle w:val="TableParagraph"/>
              <w:spacing w:before="9"/>
              <w:rPr>
                <w:sz w:val="36"/>
              </w:rPr>
            </w:pPr>
          </w:p>
          <w:p w:rsidR="00A52B21" w:rsidRDefault="00BE1096">
            <w:pPr>
              <w:pStyle w:val="TableParagraph"/>
              <w:tabs>
                <w:tab w:val="left" w:pos="1732"/>
              </w:tabs>
              <w:ind w:left="112" w:right="8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Комплект посуды и оборудования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z w:val="24"/>
              </w:rPr>
              <w:t xml:space="preserve">ученических </w:t>
            </w:r>
            <w:r>
              <w:rPr>
                <w:spacing w:val="-3"/>
                <w:sz w:val="24"/>
              </w:rPr>
              <w:t xml:space="preserve">опытов </w:t>
            </w:r>
            <w:r>
              <w:rPr>
                <w:sz w:val="24"/>
              </w:rPr>
              <w:t>(физика,</w:t>
            </w:r>
            <w:r>
              <w:rPr>
                <w:sz w:val="24"/>
              </w:rPr>
              <w:tab/>
              <w:t>химия, биология).</w:t>
            </w:r>
          </w:p>
        </w:tc>
        <w:tc>
          <w:tcPr>
            <w:tcW w:w="8820" w:type="dxa"/>
          </w:tcPr>
          <w:p w:rsidR="00A52B21" w:rsidRDefault="00BE1096">
            <w:pPr>
              <w:pStyle w:val="TableParagraph"/>
              <w:spacing w:line="237" w:lineRule="auto"/>
              <w:ind w:left="111" w:right="2863"/>
              <w:rPr>
                <w:sz w:val="24"/>
              </w:rPr>
            </w:pPr>
            <w:r>
              <w:rPr>
                <w:sz w:val="24"/>
              </w:rPr>
              <w:t>Штатив лабораторный химическийНабор чашек Петри Набор инструментов препаровальныхЛожка для</w:t>
            </w:r>
          </w:p>
          <w:p w:rsidR="00A52B21" w:rsidRDefault="00BE109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сжигания веществ</w:t>
            </w:r>
          </w:p>
          <w:p w:rsidR="00A52B21" w:rsidRDefault="00BE109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Ступка фарфоровая с пестиком</w:t>
            </w:r>
          </w:p>
          <w:p w:rsidR="00A52B21" w:rsidRDefault="00BE1096">
            <w:pPr>
              <w:pStyle w:val="TableParagraph"/>
              <w:ind w:left="111" w:right="913"/>
              <w:rPr>
                <w:sz w:val="24"/>
              </w:rPr>
            </w:pPr>
            <w:r>
              <w:rPr>
                <w:sz w:val="24"/>
              </w:rPr>
              <w:t>Набор банок для хранения твердых реактивов (30 – 50 мл) Набор склянок (флаконов) для хранения растворов реактивовНабор приборок (ПХ-14, ПХ- 16)</w:t>
            </w:r>
          </w:p>
          <w:p w:rsidR="00A52B21" w:rsidRDefault="00BE1096">
            <w:pPr>
              <w:pStyle w:val="TableParagraph"/>
              <w:ind w:left="111" w:right="5671"/>
              <w:rPr>
                <w:sz w:val="24"/>
              </w:rPr>
            </w:pPr>
            <w:r>
              <w:rPr>
                <w:sz w:val="24"/>
              </w:rPr>
              <w:t>Прибор для получения газов Спиртовка.Колба коническая</w:t>
            </w:r>
          </w:p>
          <w:p w:rsidR="00A52B21" w:rsidRDefault="00BE109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Палочка стеклянная (с резинов</w:t>
            </w:r>
            <w:r>
              <w:rPr>
                <w:sz w:val="24"/>
              </w:rPr>
              <w:t>ым наконечником)</w:t>
            </w:r>
          </w:p>
          <w:p w:rsidR="00A52B21" w:rsidRDefault="00BE1096">
            <w:pPr>
              <w:pStyle w:val="TableParagraph"/>
              <w:ind w:left="111" w:right="2126"/>
              <w:rPr>
                <w:sz w:val="24"/>
              </w:rPr>
            </w:pPr>
            <w:r>
              <w:rPr>
                <w:sz w:val="24"/>
              </w:rPr>
              <w:t>Чашечка для выпаривания (выпарительная чашечка)Мерный цилиндр (пластиковый)</w:t>
            </w:r>
          </w:p>
          <w:p w:rsidR="00A52B21" w:rsidRDefault="00BE1096">
            <w:pPr>
              <w:pStyle w:val="TableParagraph"/>
              <w:ind w:left="111" w:right="5070"/>
              <w:rPr>
                <w:sz w:val="24"/>
              </w:rPr>
            </w:pPr>
            <w:r>
              <w:rPr>
                <w:sz w:val="24"/>
              </w:rPr>
              <w:t>Воронка стеклянная (малая)Стакан стеклянный (100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мл)</w:t>
            </w:r>
          </w:p>
          <w:p w:rsidR="00A52B21" w:rsidRDefault="00BE1096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Газоотводная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трубка</w:t>
            </w:r>
          </w:p>
        </w:tc>
        <w:tc>
          <w:tcPr>
            <w:tcW w:w="2694" w:type="dxa"/>
          </w:tcPr>
          <w:p w:rsidR="00A52B21" w:rsidRDefault="00A52B21">
            <w:pPr>
              <w:pStyle w:val="TableParagraph"/>
              <w:rPr>
                <w:sz w:val="26"/>
              </w:rPr>
            </w:pPr>
          </w:p>
          <w:p w:rsidR="00A52B21" w:rsidRDefault="00A52B21">
            <w:pPr>
              <w:pStyle w:val="TableParagraph"/>
              <w:rPr>
                <w:sz w:val="26"/>
              </w:rPr>
            </w:pPr>
          </w:p>
          <w:p w:rsidR="00A52B21" w:rsidRDefault="00A52B21">
            <w:pPr>
              <w:pStyle w:val="TableParagraph"/>
              <w:rPr>
                <w:sz w:val="26"/>
              </w:rPr>
            </w:pPr>
          </w:p>
          <w:p w:rsidR="00A52B21" w:rsidRDefault="00A52B21">
            <w:pPr>
              <w:pStyle w:val="TableParagraph"/>
              <w:rPr>
                <w:sz w:val="26"/>
              </w:rPr>
            </w:pPr>
          </w:p>
          <w:p w:rsidR="00A52B21" w:rsidRDefault="00A52B21">
            <w:pPr>
              <w:pStyle w:val="TableParagraph"/>
              <w:rPr>
                <w:sz w:val="26"/>
              </w:rPr>
            </w:pPr>
          </w:p>
          <w:p w:rsidR="00A52B21" w:rsidRDefault="00A52B21">
            <w:pPr>
              <w:pStyle w:val="TableParagraph"/>
              <w:rPr>
                <w:sz w:val="26"/>
              </w:rPr>
            </w:pPr>
          </w:p>
          <w:p w:rsidR="00A52B21" w:rsidRDefault="00A52B21">
            <w:pPr>
              <w:pStyle w:val="TableParagraph"/>
              <w:rPr>
                <w:sz w:val="26"/>
              </w:rPr>
            </w:pPr>
          </w:p>
          <w:p w:rsidR="00A52B21" w:rsidRDefault="00A52B21">
            <w:pPr>
              <w:pStyle w:val="TableParagraph"/>
              <w:spacing w:before="8"/>
              <w:rPr>
                <w:sz w:val="32"/>
              </w:rPr>
            </w:pPr>
          </w:p>
          <w:p w:rsidR="00A52B21" w:rsidRDefault="00BE1096">
            <w:pPr>
              <w:pStyle w:val="TableParagraph"/>
              <w:ind w:left="231" w:right="219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A52B21">
        <w:trPr>
          <w:trHeight w:val="275"/>
        </w:trPr>
        <w:tc>
          <w:tcPr>
            <w:tcW w:w="581" w:type="dxa"/>
          </w:tcPr>
          <w:p w:rsidR="00A52B21" w:rsidRDefault="00BE1096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4054" w:type="dxa"/>
            <w:gridSpan w:val="3"/>
          </w:tcPr>
          <w:p w:rsidR="00A52B21" w:rsidRDefault="00BE1096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</w:tr>
    </w:tbl>
    <w:p w:rsidR="00A52B21" w:rsidRDefault="00A52B21">
      <w:pPr>
        <w:spacing w:line="256" w:lineRule="exact"/>
        <w:rPr>
          <w:sz w:val="24"/>
        </w:rPr>
        <w:sectPr w:rsidR="00A52B21">
          <w:pgSz w:w="16860" w:h="11900" w:orient="landscape"/>
          <w:pgMar w:top="1080" w:right="280" w:bottom="1120" w:left="480" w:header="0" w:footer="93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540"/>
        <w:gridCol w:w="8820"/>
        <w:gridCol w:w="2694"/>
      </w:tblGrid>
      <w:tr w:rsidR="00A52B21">
        <w:trPr>
          <w:trHeight w:val="5808"/>
        </w:trPr>
        <w:tc>
          <w:tcPr>
            <w:tcW w:w="581" w:type="dxa"/>
          </w:tcPr>
          <w:p w:rsidR="00A52B21" w:rsidRDefault="00A52B21">
            <w:pPr>
              <w:pStyle w:val="TableParagraph"/>
              <w:rPr>
                <w:sz w:val="26"/>
              </w:rPr>
            </w:pPr>
          </w:p>
          <w:p w:rsidR="00A52B21" w:rsidRDefault="00A52B21">
            <w:pPr>
              <w:pStyle w:val="TableParagraph"/>
              <w:rPr>
                <w:sz w:val="26"/>
              </w:rPr>
            </w:pPr>
          </w:p>
          <w:p w:rsidR="00A52B21" w:rsidRDefault="00A52B21">
            <w:pPr>
              <w:pStyle w:val="TableParagraph"/>
              <w:rPr>
                <w:sz w:val="26"/>
              </w:rPr>
            </w:pPr>
          </w:p>
          <w:p w:rsidR="00A52B21" w:rsidRDefault="00A52B21">
            <w:pPr>
              <w:pStyle w:val="TableParagraph"/>
              <w:rPr>
                <w:sz w:val="26"/>
              </w:rPr>
            </w:pPr>
          </w:p>
          <w:p w:rsidR="00A52B21" w:rsidRDefault="00A52B21">
            <w:pPr>
              <w:pStyle w:val="TableParagraph"/>
              <w:rPr>
                <w:sz w:val="26"/>
              </w:rPr>
            </w:pPr>
          </w:p>
          <w:p w:rsidR="00A52B21" w:rsidRDefault="00A52B21">
            <w:pPr>
              <w:pStyle w:val="TableParagraph"/>
              <w:rPr>
                <w:sz w:val="26"/>
              </w:rPr>
            </w:pPr>
          </w:p>
          <w:p w:rsidR="00A52B21" w:rsidRDefault="00A52B21">
            <w:pPr>
              <w:pStyle w:val="TableParagraph"/>
              <w:rPr>
                <w:sz w:val="26"/>
              </w:rPr>
            </w:pPr>
          </w:p>
          <w:p w:rsidR="00A52B21" w:rsidRDefault="00A52B21">
            <w:pPr>
              <w:pStyle w:val="TableParagraph"/>
              <w:rPr>
                <w:sz w:val="26"/>
              </w:rPr>
            </w:pPr>
          </w:p>
          <w:p w:rsidR="00A52B21" w:rsidRDefault="00A52B21">
            <w:pPr>
              <w:pStyle w:val="TableParagraph"/>
              <w:rPr>
                <w:sz w:val="26"/>
              </w:rPr>
            </w:pPr>
          </w:p>
          <w:p w:rsidR="00A52B21" w:rsidRDefault="00A52B21">
            <w:pPr>
              <w:pStyle w:val="TableParagraph"/>
              <w:rPr>
                <w:sz w:val="26"/>
              </w:rPr>
            </w:pPr>
          </w:p>
          <w:p w:rsidR="00A52B21" w:rsidRDefault="00A52B21">
            <w:pPr>
              <w:pStyle w:val="TableParagraph"/>
              <w:rPr>
                <w:sz w:val="26"/>
              </w:rPr>
            </w:pPr>
          </w:p>
          <w:p w:rsidR="00A52B21" w:rsidRDefault="00A52B21">
            <w:pPr>
              <w:pStyle w:val="TableParagraph"/>
              <w:spacing w:before="8"/>
              <w:rPr>
                <w:sz w:val="24"/>
              </w:rPr>
            </w:pPr>
          </w:p>
          <w:p w:rsidR="00A52B21" w:rsidRDefault="00BE109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2540" w:type="dxa"/>
          </w:tcPr>
          <w:p w:rsidR="00A52B21" w:rsidRDefault="00A52B21">
            <w:pPr>
              <w:pStyle w:val="TableParagraph"/>
              <w:rPr>
                <w:sz w:val="26"/>
              </w:rPr>
            </w:pPr>
          </w:p>
          <w:p w:rsidR="00A52B21" w:rsidRDefault="00A52B21">
            <w:pPr>
              <w:pStyle w:val="TableParagraph"/>
              <w:rPr>
                <w:sz w:val="26"/>
              </w:rPr>
            </w:pPr>
          </w:p>
          <w:p w:rsidR="00A52B21" w:rsidRDefault="00A52B21">
            <w:pPr>
              <w:pStyle w:val="TableParagraph"/>
              <w:rPr>
                <w:sz w:val="26"/>
              </w:rPr>
            </w:pPr>
          </w:p>
          <w:p w:rsidR="00A52B21" w:rsidRDefault="00A52B21">
            <w:pPr>
              <w:pStyle w:val="TableParagraph"/>
              <w:rPr>
                <w:sz w:val="26"/>
              </w:rPr>
            </w:pPr>
          </w:p>
          <w:p w:rsidR="00A52B21" w:rsidRDefault="00A52B21">
            <w:pPr>
              <w:pStyle w:val="TableParagraph"/>
              <w:rPr>
                <w:sz w:val="26"/>
              </w:rPr>
            </w:pPr>
          </w:p>
          <w:p w:rsidR="00A52B21" w:rsidRDefault="00A52B21">
            <w:pPr>
              <w:pStyle w:val="TableParagraph"/>
              <w:rPr>
                <w:sz w:val="26"/>
              </w:rPr>
            </w:pPr>
          </w:p>
          <w:p w:rsidR="00A52B21" w:rsidRDefault="00A52B21">
            <w:pPr>
              <w:pStyle w:val="TableParagraph"/>
              <w:rPr>
                <w:sz w:val="26"/>
              </w:rPr>
            </w:pPr>
          </w:p>
          <w:p w:rsidR="00A52B21" w:rsidRDefault="00A52B21">
            <w:pPr>
              <w:pStyle w:val="TableParagraph"/>
              <w:spacing w:before="6"/>
              <w:rPr>
                <w:sz w:val="29"/>
              </w:rPr>
            </w:pPr>
          </w:p>
          <w:p w:rsidR="00A52B21" w:rsidRDefault="00BE1096">
            <w:pPr>
              <w:pStyle w:val="TableParagraph"/>
              <w:tabs>
                <w:tab w:val="left" w:pos="1519"/>
              </w:tabs>
              <w:spacing w:before="1"/>
              <w:ind w:left="112" w:right="99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влажных </w:t>
            </w:r>
            <w:r>
              <w:rPr>
                <w:sz w:val="24"/>
              </w:rPr>
              <w:t>препаратов</w:t>
            </w:r>
          </w:p>
          <w:p w:rsidR="00A52B21" w:rsidRDefault="00BE109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демонстрационный</w:t>
            </w:r>
          </w:p>
        </w:tc>
        <w:tc>
          <w:tcPr>
            <w:tcW w:w="8820" w:type="dxa"/>
          </w:tcPr>
          <w:p w:rsidR="00A52B21" w:rsidRDefault="00BE1096">
            <w:pPr>
              <w:pStyle w:val="TableParagraph"/>
              <w:ind w:left="111" w:right="720"/>
              <w:rPr>
                <w:sz w:val="24"/>
              </w:rPr>
            </w:pPr>
            <w:r>
              <w:rPr>
                <w:sz w:val="24"/>
              </w:rPr>
              <w:t>назначение: демонстрационное, материал контейнера: пластик, герметичная крышка: наличие, крепление экспоната: наличие, консервирующее вещество: наличие, наклейка с наименованием: наличие.</w:t>
            </w:r>
          </w:p>
          <w:p w:rsidR="00A52B21" w:rsidRDefault="00BE1096">
            <w:pPr>
              <w:pStyle w:val="TableParagraph"/>
              <w:ind w:left="111" w:right="2126"/>
              <w:rPr>
                <w:sz w:val="24"/>
              </w:rPr>
            </w:pPr>
            <w:r>
              <w:rPr>
                <w:sz w:val="24"/>
              </w:rPr>
              <w:t>не менее 10 препаратов из приведенного н</w:t>
            </w:r>
            <w:r>
              <w:rPr>
                <w:sz w:val="24"/>
              </w:rPr>
              <w:t>иже списка:Влажный препарат "Беззубка"</w:t>
            </w:r>
          </w:p>
          <w:p w:rsidR="00A52B21" w:rsidRDefault="00BE109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Влажный препарат "Гадюка"</w:t>
            </w:r>
          </w:p>
          <w:p w:rsidR="00A52B21" w:rsidRDefault="00BE109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Влажный препарат "Внутреннее строение брюхоногого моллюска"Влажный препарат "Внутреннее строение крысы"</w:t>
            </w:r>
          </w:p>
          <w:p w:rsidR="00A52B21" w:rsidRDefault="00BE1096">
            <w:pPr>
              <w:pStyle w:val="TableParagraph"/>
              <w:ind w:left="111" w:right="2126"/>
              <w:rPr>
                <w:sz w:val="24"/>
              </w:rPr>
            </w:pPr>
            <w:r>
              <w:rPr>
                <w:sz w:val="24"/>
              </w:rPr>
              <w:t>Влажный препарат "Внутреннее строение лягушки"Влажный препарат "Внутреннее строение пти</w:t>
            </w:r>
            <w:r>
              <w:rPr>
                <w:sz w:val="24"/>
              </w:rPr>
              <w:t>цы" Влажный препарат "Внутреннее строение рыбы" Влажный препарат "Карась"</w:t>
            </w:r>
          </w:p>
          <w:p w:rsidR="00A52B21" w:rsidRDefault="00BE1096">
            <w:pPr>
              <w:pStyle w:val="TableParagraph"/>
              <w:ind w:left="111" w:right="913"/>
              <w:rPr>
                <w:sz w:val="24"/>
              </w:rPr>
            </w:pPr>
            <w:r>
              <w:rPr>
                <w:sz w:val="24"/>
              </w:rPr>
              <w:t>Влажный препарат "Корень бобового растения с клубеньками"Влажный препарат "Креветка"</w:t>
            </w:r>
          </w:p>
          <w:p w:rsidR="00A52B21" w:rsidRDefault="00BE109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Влажный препарат "Нереида"</w:t>
            </w:r>
          </w:p>
          <w:p w:rsidR="00A52B21" w:rsidRDefault="00BE1096">
            <w:pPr>
              <w:pStyle w:val="TableParagraph"/>
              <w:ind w:left="111" w:right="2863"/>
              <w:rPr>
                <w:sz w:val="24"/>
              </w:rPr>
            </w:pPr>
            <w:r>
              <w:rPr>
                <w:sz w:val="24"/>
              </w:rPr>
              <w:t>Влажный препарат "Развитие костистой рыбы"Влажный препарат "Развитие курицы"</w:t>
            </w:r>
          </w:p>
          <w:p w:rsidR="00A52B21" w:rsidRDefault="00BE1096">
            <w:pPr>
              <w:pStyle w:val="TableParagraph"/>
              <w:ind w:left="111" w:right="3558"/>
              <w:rPr>
                <w:sz w:val="24"/>
              </w:rPr>
            </w:pPr>
            <w:r>
              <w:rPr>
                <w:sz w:val="24"/>
              </w:rPr>
              <w:t>Влажный препарат "Сцифомедуза"Влажный препарат "Тритон"</w:t>
            </w:r>
          </w:p>
          <w:p w:rsidR="00A52B21" w:rsidRDefault="00BE1096">
            <w:pPr>
              <w:pStyle w:val="TableParagraph"/>
              <w:ind w:left="111" w:right="3558"/>
              <w:rPr>
                <w:sz w:val="24"/>
              </w:rPr>
            </w:pPr>
            <w:r>
              <w:rPr>
                <w:sz w:val="24"/>
              </w:rPr>
              <w:t>Влажный препарат "Черепаха болотная"Влажный препарат "Уж"</w:t>
            </w:r>
          </w:p>
          <w:p w:rsidR="00A52B21" w:rsidRDefault="00BE109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Влажный препарат "Ящерица"</w:t>
            </w:r>
          </w:p>
        </w:tc>
        <w:tc>
          <w:tcPr>
            <w:tcW w:w="2694" w:type="dxa"/>
          </w:tcPr>
          <w:p w:rsidR="00A52B21" w:rsidRDefault="00A52B21">
            <w:pPr>
              <w:pStyle w:val="TableParagraph"/>
              <w:rPr>
                <w:sz w:val="26"/>
              </w:rPr>
            </w:pPr>
          </w:p>
          <w:p w:rsidR="00A52B21" w:rsidRDefault="00A52B21">
            <w:pPr>
              <w:pStyle w:val="TableParagraph"/>
              <w:rPr>
                <w:sz w:val="26"/>
              </w:rPr>
            </w:pPr>
          </w:p>
          <w:p w:rsidR="00A52B21" w:rsidRDefault="00A52B21">
            <w:pPr>
              <w:pStyle w:val="TableParagraph"/>
              <w:rPr>
                <w:sz w:val="26"/>
              </w:rPr>
            </w:pPr>
          </w:p>
          <w:p w:rsidR="00A52B21" w:rsidRDefault="00A52B21">
            <w:pPr>
              <w:pStyle w:val="TableParagraph"/>
              <w:rPr>
                <w:sz w:val="26"/>
              </w:rPr>
            </w:pPr>
          </w:p>
          <w:p w:rsidR="00A52B21" w:rsidRDefault="00A52B21">
            <w:pPr>
              <w:pStyle w:val="TableParagraph"/>
              <w:rPr>
                <w:sz w:val="26"/>
              </w:rPr>
            </w:pPr>
          </w:p>
          <w:p w:rsidR="00A52B21" w:rsidRDefault="00A52B21">
            <w:pPr>
              <w:pStyle w:val="TableParagraph"/>
              <w:rPr>
                <w:sz w:val="26"/>
              </w:rPr>
            </w:pPr>
          </w:p>
          <w:p w:rsidR="00A52B21" w:rsidRDefault="00A52B21">
            <w:pPr>
              <w:pStyle w:val="TableParagraph"/>
              <w:rPr>
                <w:sz w:val="26"/>
              </w:rPr>
            </w:pPr>
          </w:p>
          <w:p w:rsidR="00A52B21" w:rsidRDefault="00A52B21">
            <w:pPr>
              <w:pStyle w:val="TableParagraph"/>
              <w:rPr>
                <w:sz w:val="26"/>
              </w:rPr>
            </w:pPr>
          </w:p>
          <w:p w:rsidR="00A52B21" w:rsidRDefault="00A52B21">
            <w:pPr>
              <w:pStyle w:val="TableParagraph"/>
              <w:rPr>
                <w:sz w:val="26"/>
              </w:rPr>
            </w:pPr>
          </w:p>
          <w:p w:rsidR="00A52B21" w:rsidRDefault="00A52B21">
            <w:pPr>
              <w:pStyle w:val="TableParagraph"/>
              <w:rPr>
                <w:sz w:val="26"/>
              </w:rPr>
            </w:pPr>
          </w:p>
          <w:p w:rsidR="00A52B21" w:rsidRDefault="00A52B21">
            <w:pPr>
              <w:pStyle w:val="TableParagraph"/>
              <w:rPr>
                <w:sz w:val="26"/>
              </w:rPr>
            </w:pPr>
          </w:p>
          <w:p w:rsidR="00A52B21" w:rsidRDefault="00A52B21">
            <w:pPr>
              <w:pStyle w:val="TableParagraph"/>
              <w:spacing w:before="8"/>
              <w:rPr>
                <w:sz w:val="24"/>
              </w:rPr>
            </w:pPr>
          </w:p>
          <w:p w:rsidR="00A52B21" w:rsidRDefault="00BE1096">
            <w:pPr>
              <w:pStyle w:val="TableParagraph"/>
              <w:ind w:left="231" w:right="219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</w:tbl>
    <w:p w:rsidR="00A52B21" w:rsidRDefault="00A52B21">
      <w:pPr>
        <w:jc w:val="center"/>
        <w:rPr>
          <w:sz w:val="24"/>
        </w:rPr>
        <w:sectPr w:rsidR="00A52B21">
          <w:pgSz w:w="16860" w:h="11900" w:orient="landscape"/>
          <w:pgMar w:top="1080" w:right="280" w:bottom="1120" w:left="480" w:header="0" w:footer="93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540"/>
        <w:gridCol w:w="8961"/>
        <w:gridCol w:w="2693"/>
      </w:tblGrid>
      <w:tr w:rsidR="00A52B21">
        <w:trPr>
          <w:trHeight w:val="1382"/>
        </w:trPr>
        <w:tc>
          <w:tcPr>
            <w:tcW w:w="581" w:type="dxa"/>
          </w:tcPr>
          <w:p w:rsidR="00A52B21" w:rsidRDefault="00A52B21">
            <w:pPr>
              <w:pStyle w:val="TableParagraph"/>
            </w:pPr>
          </w:p>
          <w:p w:rsidR="00A52B21" w:rsidRDefault="00A52B21">
            <w:pPr>
              <w:pStyle w:val="TableParagraph"/>
              <w:rPr>
                <w:sz w:val="27"/>
              </w:rPr>
            </w:pPr>
          </w:p>
          <w:p w:rsidR="00A52B21" w:rsidRDefault="00BE1096"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№</w:t>
            </w:r>
          </w:p>
        </w:tc>
        <w:tc>
          <w:tcPr>
            <w:tcW w:w="2540" w:type="dxa"/>
          </w:tcPr>
          <w:p w:rsidR="00A52B21" w:rsidRDefault="00A52B21">
            <w:pPr>
              <w:pStyle w:val="TableParagraph"/>
            </w:pPr>
          </w:p>
          <w:p w:rsidR="00A52B21" w:rsidRDefault="00A52B21">
            <w:pPr>
              <w:pStyle w:val="TableParagraph"/>
              <w:spacing w:before="10"/>
              <w:rPr>
                <w:sz w:val="17"/>
              </w:rPr>
            </w:pPr>
          </w:p>
          <w:p w:rsidR="00A52B21" w:rsidRDefault="00BE1096">
            <w:pPr>
              <w:pStyle w:val="TableParagraph"/>
              <w:ind w:left="643" w:right="567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оборудования</w:t>
            </w:r>
          </w:p>
        </w:tc>
        <w:tc>
          <w:tcPr>
            <w:tcW w:w="8961" w:type="dxa"/>
          </w:tcPr>
          <w:p w:rsidR="00A52B21" w:rsidRDefault="00A52B21">
            <w:pPr>
              <w:pStyle w:val="TableParagraph"/>
            </w:pPr>
          </w:p>
          <w:p w:rsidR="00A52B21" w:rsidRDefault="00A52B21">
            <w:pPr>
              <w:pStyle w:val="TableParagraph"/>
              <w:spacing w:before="10"/>
              <w:rPr>
                <w:sz w:val="27"/>
              </w:rPr>
            </w:pPr>
          </w:p>
          <w:p w:rsidR="00A52B21" w:rsidRDefault="00BE1096">
            <w:pPr>
              <w:pStyle w:val="TableParagraph"/>
              <w:ind w:left="2181" w:right="21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 примерные технические характеристики</w:t>
            </w:r>
          </w:p>
        </w:tc>
        <w:tc>
          <w:tcPr>
            <w:tcW w:w="2693" w:type="dxa"/>
          </w:tcPr>
          <w:p w:rsidR="00A52B21" w:rsidRDefault="00BE1096">
            <w:pPr>
              <w:pStyle w:val="TableParagraph"/>
              <w:ind w:left="255" w:right="239" w:hanging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общеобразовательных организаций, не являющихся</w:t>
            </w:r>
          </w:p>
          <w:p w:rsidR="00A52B21" w:rsidRDefault="00BE1096">
            <w:pPr>
              <w:pStyle w:val="TableParagraph"/>
              <w:spacing w:before="13" w:line="216" w:lineRule="exact"/>
              <w:ind w:left="234" w:right="2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малокомплектными, ед. изм.</w:t>
            </w:r>
          </w:p>
        </w:tc>
      </w:tr>
      <w:tr w:rsidR="00A52B21">
        <w:trPr>
          <w:trHeight w:val="4126"/>
        </w:trPr>
        <w:tc>
          <w:tcPr>
            <w:tcW w:w="581" w:type="dxa"/>
          </w:tcPr>
          <w:p w:rsidR="00A52B21" w:rsidRDefault="00A52B21">
            <w:pPr>
              <w:pStyle w:val="TableParagraph"/>
            </w:pPr>
          </w:p>
        </w:tc>
        <w:tc>
          <w:tcPr>
            <w:tcW w:w="2540" w:type="dxa"/>
          </w:tcPr>
          <w:p w:rsidR="00A52B21" w:rsidRDefault="00A52B21">
            <w:pPr>
              <w:pStyle w:val="TableParagraph"/>
              <w:rPr>
                <w:sz w:val="26"/>
              </w:rPr>
            </w:pPr>
          </w:p>
          <w:p w:rsidR="00A52B21" w:rsidRDefault="00A52B21">
            <w:pPr>
              <w:pStyle w:val="TableParagraph"/>
              <w:rPr>
                <w:sz w:val="26"/>
              </w:rPr>
            </w:pPr>
          </w:p>
          <w:p w:rsidR="00A52B21" w:rsidRDefault="00A52B21">
            <w:pPr>
              <w:pStyle w:val="TableParagraph"/>
              <w:rPr>
                <w:sz w:val="26"/>
              </w:rPr>
            </w:pPr>
          </w:p>
          <w:p w:rsidR="00A52B21" w:rsidRDefault="00A52B21">
            <w:pPr>
              <w:pStyle w:val="TableParagraph"/>
              <w:spacing w:before="7"/>
              <w:rPr>
                <w:sz w:val="28"/>
              </w:rPr>
            </w:pPr>
          </w:p>
          <w:p w:rsidR="00A52B21" w:rsidRDefault="00BE1096">
            <w:pPr>
              <w:pStyle w:val="TableParagraph"/>
              <w:tabs>
                <w:tab w:val="left" w:pos="1413"/>
              </w:tabs>
              <w:ind w:left="112" w:right="99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гербариев </w:t>
            </w:r>
            <w:r>
              <w:rPr>
                <w:sz w:val="24"/>
              </w:rPr>
              <w:t>демонстрационный</w:t>
            </w:r>
          </w:p>
        </w:tc>
        <w:tc>
          <w:tcPr>
            <w:tcW w:w="8961" w:type="dxa"/>
          </w:tcPr>
          <w:p w:rsidR="00A52B21" w:rsidRDefault="00BE1096">
            <w:pPr>
              <w:pStyle w:val="TableParagraph"/>
              <w:ind w:left="111" w:right="386"/>
              <w:rPr>
                <w:sz w:val="24"/>
              </w:rPr>
            </w:pPr>
            <w:r>
              <w:rPr>
                <w:sz w:val="24"/>
              </w:rPr>
              <w:t>Назначение: демонстрационное, основа для крепления: гербарный лист,список экспонатов: наличие не менее 8 гербариев из приведенного ниже списка: Назначение:демонстрационное, основа для крепления: гербарный лист,список экспонатов: наличие не менее 8 гербарие</w:t>
            </w:r>
            <w:r>
              <w:rPr>
                <w:sz w:val="24"/>
              </w:rPr>
              <w:t>в из приведенного ниже списка: Гербарий "Деревья и кустарники"</w:t>
            </w:r>
          </w:p>
          <w:p w:rsidR="00A52B21" w:rsidRDefault="00BE1096">
            <w:pPr>
              <w:pStyle w:val="TableParagraph"/>
              <w:ind w:left="114" w:right="4184" w:hanging="3"/>
              <w:rPr>
                <w:sz w:val="24"/>
              </w:rPr>
            </w:pPr>
            <w:r>
              <w:rPr>
                <w:sz w:val="24"/>
              </w:rPr>
              <w:t>Гербарий "Дикорастущие растения" Гербарий "Кормовые растения"</w:t>
            </w:r>
          </w:p>
          <w:p w:rsidR="00A52B21" w:rsidRDefault="00BE1096">
            <w:pPr>
              <w:pStyle w:val="TableParagraph"/>
              <w:ind w:left="111" w:right="1743"/>
              <w:rPr>
                <w:sz w:val="24"/>
              </w:rPr>
            </w:pPr>
            <w:r>
              <w:rPr>
                <w:sz w:val="24"/>
              </w:rPr>
              <w:t>Гербарий "Культурные растения" Гербарий "Лекарственные растения" Гербарий "Медоносные растения" Гербарий "Морфология растений" Герб</w:t>
            </w:r>
            <w:r>
              <w:rPr>
                <w:sz w:val="24"/>
              </w:rPr>
              <w:t>арий "Основные группы растений"</w:t>
            </w:r>
          </w:p>
          <w:p w:rsidR="00A52B21" w:rsidRDefault="00BE1096">
            <w:pPr>
              <w:pStyle w:val="TableParagraph"/>
              <w:ind w:left="111" w:right="4184"/>
              <w:rPr>
                <w:sz w:val="24"/>
              </w:rPr>
            </w:pPr>
            <w:r>
              <w:rPr>
                <w:sz w:val="24"/>
              </w:rPr>
              <w:t>Гербарий "Растительные сообщества" Гербарий "Сельскохозяйственные растения" Гербарий "Ядовитые растения"</w:t>
            </w:r>
          </w:p>
          <w:p w:rsidR="00A52B21" w:rsidRDefault="00BE109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Гербарий к курсу основ по общей биологии</w:t>
            </w:r>
          </w:p>
        </w:tc>
        <w:tc>
          <w:tcPr>
            <w:tcW w:w="2693" w:type="dxa"/>
          </w:tcPr>
          <w:p w:rsidR="00A52B21" w:rsidRDefault="00A52B21">
            <w:pPr>
              <w:pStyle w:val="TableParagraph"/>
            </w:pPr>
          </w:p>
        </w:tc>
      </w:tr>
      <w:tr w:rsidR="00A52B21">
        <w:trPr>
          <w:trHeight w:val="3852"/>
        </w:trPr>
        <w:tc>
          <w:tcPr>
            <w:tcW w:w="581" w:type="dxa"/>
          </w:tcPr>
          <w:p w:rsidR="00A52B21" w:rsidRDefault="00A52B21">
            <w:pPr>
              <w:pStyle w:val="TableParagraph"/>
              <w:rPr>
                <w:sz w:val="26"/>
              </w:rPr>
            </w:pPr>
          </w:p>
          <w:p w:rsidR="00A52B21" w:rsidRDefault="00A52B21">
            <w:pPr>
              <w:pStyle w:val="TableParagraph"/>
              <w:rPr>
                <w:sz w:val="26"/>
              </w:rPr>
            </w:pPr>
          </w:p>
          <w:p w:rsidR="00A52B21" w:rsidRDefault="00A52B21">
            <w:pPr>
              <w:pStyle w:val="TableParagraph"/>
              <w:rPr>
                <w:sz w:val="26"/>
              </w:rPr>
            </w:pPr>
          </w:p>
          <w:p w:rsidR="00A52B21" w:rsidRDefault="00BE1096">
            <w:pPr>
              <w:pStyle w:val="TableParagraph"/>
              <w:spacing w:before="192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2540" w:type="dxa"/>
          </w:tcPr>
          <w:p w:rsidR="00A52B21" w:rsidRDefault="00A52B21">
            <w:pPr>
              <w:pStyle w:val="TableParagraph"/>
              <w:rPr>
                <w:sz w:val="26"/>
              </w:rPr>
            </w:pPr>
          </w:p>
          <w:p w:rsidR="00A52B21" w:rsidRDefault="00A52B21">
            <w:pPr>
              <w:pStyle w:val="TableParagraph"/>
              <w:rPr>
                <w:sz w:val="26"/>
              </w:rPr>
            </w:pPr>
          </w:p>
          <w:p w:rsidR="00A52B21" w:rsidRDefault="00A52B21">
            <w:pPr>
              <w:pStyle w:val="TableParagraph"/>
              <w:rPr>
                <w:sz w:val="26"/>
              </w:rPr>
            </w:pPr>
          </w:p>
          <w:p w:rsidR="00A52B21" w:rsidRDefault="00A52B21">
            <w:pPr>
              <w:pStyle w:val="TableParagraph"/>
              <w:spacing w:before="7"/>
              <w:rPr>
                <w:sz w:val="20"/>
              </w:rPr>
            </w:pPr>
          </w:p>
          <w:p w:rsidR="00A52B21" w:rsidRDefault="00BE1096">
            <w:pPr>
              <w:pStyle w:val="TableParagraph"/>
              <w:tabs>
                <w:tab w:val="left" w:pos="743"/>
                <w:tab w:val="left" w:pos="1348"/>
                <w:tab w:val="left" w:pos="1811"/>
              </w:tabs>
              <w:spacing w:before="1"/>
              <w:ind w:left="112" w:right="96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коллекций </w:t>
            </w:r>
            <w:r>
              <w:rPr>
                <w:sz w:val="24"/>
              </w:rPr>
              <w:t>демонстрационный (по</w:t>
            </w:r>
            <w:r>
              <w:rPr>
                <w:sz w:val="24"/>
              </w:rPr>
              <w:tab/>
              <w:t>разным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темам </w:t>
            </w:r>
            <w:r>
              <w:rPr>
                <w:sz w:val="24"/>
              </w:rPr>
              <w:t>курса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биологии)</w:t>
            </w:r>
          </w:p>
        </w:tc>
        <w:tc>
          <w:tcPr>
            <w:tcW w:w="8961" w:type="dxa"/>
          </w:tcPr>
          <w:p w:rsidR="00A52B21" w:rsidRDefault="00BE1096">
            <w:pPr>
              <w:pStyle w:val="TableParagraph"/>
              <w:ind w:left="111" w:right="386"/>
              <w:rPr>
                <w:sz w:val="24"/>
              </w:rPr>
            </w:pPr>
            <w:r>
              <w:rPr>
                <w:sz w:val="24"/>
              </w:rPr>
              <w:t>Назначение: демонстрационное, основа для крепления: наличие, наклейки с наименованием: наличие не менее 10 коллекций из приведенного ниже списка: Коллекция "Голосеменные растения" Коллекция "Обитатели морского дна" Коллекция "Палеонтологическая"</w:t>
            </w:r>
          </w:p>
          <w:p w:rsidR="00A52B21" w:rsidRDefault="00BE1096">
            <w:pPr>
              <w:pStyle w:val="TableParagraph"/>
              <w:tabs>
                <w:tab w:val="left" w:pos="1492"/>
                <w:tab w:val="left" w:pos="3400"/>
                <w:tab w:val="left" w:pos="4480"/>
                <w:tab w:val="left" w:pos="5966"/>
                <w:tab w:val="left" w:pos="6376"/>
              </w:tabs>
              <w:ind w:left="111" w:right="351"/>
              <w:rPr>
                <w:sz w:val="24"/>
              </w:rPr>
            </w:pPr>
            <w:r>
              <w:rPr>
                <w:sz w:val="24"/>
              </w:rPr>
              <w:t>Коллекция</w:t>
            </w:r>
            <w:r>
              <w:rPr>
                <w:sz w:val="24"/>
              </w:rPr>
              <w:tab/>
              <w:t>"Представители</w:t>
            </w:r>
            <w:r>
              <w:rPr>
                <w:sz w:val="24"/>
              </w:rPr>
              <w:tab/>
              <w:t>отрядов</w:t>
            </w:r>
            <w:r>
              <w:rPr>
                <w:sz w:val="24"/>
              </w:rPr>
              <w:tab/>
              <w:t>насекомых"</w:t>
            </w:r>
            <w:r>
              <w:rPr>
                <w:sz w:val="24"/>
              </w:rPr>
              <w:tab/>
              <w:t>количествонасекомых: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 менее 4 Коллекция "Примеры защитных приспособлений у насекомых" Коллекция"Приспособительные</w:t>
            </w:r>
            <w:r>
              <w:rPr>
                <w:sz w:val="24"/>
              </w:rPr>
              <w:tab/>
              <w:t>изменения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конечностях насекомых" Коллекция "Развитие насекомых с неполным превращением" Коллек</w:t>
            </w:r>
            <w:r>
              <w:rPr>
                <w:sz w:val="24"/>
              </w:rPr>
              <w:t>ция "Развитие насекомых с полным превращением" Коллекция "Развитие пшеницы" Коллекция "Развитие бабочки" Коллекция "Раковины моллюсков" Коллекция "Семейства бабочек" Коллекция "Семейства жуков" Коллекция "Семена и плоды" Коллекция "Форма сохранности ископа</w:t>
            </w:r>
            <w:r>
              <w:rPr>
                <w:sz w:val="24"/>
              </w:rPr>
              <w:t>емых растений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2B21" w:rsidRDefault="00BE1096">
            <w:pPr>
              <w:pStyle w:val="TableParagraph"/>
              <w:spacing w:before="2" w:line="268" w:lineRule="exact"/>
              <w:ind w:left="111" w:right="386"/>
              <w:rPr>
                <w:sz w:val="24"/>
              </w:rPr>
            </w:pPr>
            <w:r>
              <w:rPr>
                <w:sz w:val="24"/>
              </w:rPr>
              <w:t>животных" Набор палеонтологических находок "Происхождение человека" количество моделей: не менее 14</w:t>
            </w:r>
          </w:p>
        </w:tc>
        <w:tc>
          <w:tcPr>
            <w:tcW w:w="2693" w:type="dxa"/>
          </w:tcPr>
          <w:p w:rsidR="00A52B21" w:rsidRDefault="00A52B21">
            <w:pPr>
              <w:pStyle w:val="TableParagraph"/>
              <w:rPr>
                <w:sz w:val="26"/>
              </w:rPr>
            </w:pPr>
          </w:p>
          <w:p w:rsidR="00A52B21" w:rsidRDefault="00A52B21">
            <w:pPr>
              <w:pStyle w:val="TableParagraph"/>
              <w:rPr>
                <w:sz w:val="26"/>
              </w:rPr>
            </w:pPr>
          </w:p>
          <w:p w:rsidR="00A52B21" w:rsidRDefault="00A52B21">
            <w:pPr>
              <w:pStyle w:val="TableParagraph"/>
              <w:rPr>
                <w:sz w:val="26"/>
              </w:rPr>
            </w:pPr>
          </w:p>
          <w:p w:rsidR="00A52B21" w:rsidRDefault="00BE1096">
            <w:pPr>
              <w:pStyle w:val="TableParagraph"/>
              <w:spacing w:before="192"/>
              <w:ind w:left="233" w:right="218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</w:tbl>
    <w:p w:rsidR="00A52B21" w:rsidRDefault="00A52B21">
      <w:pPr>
        <w:jc w:val="center"/>
        <w:rPr>
          <w:sz w:val="24"/>
        </w:rPr>
        <w:sectPr w:rsidR="00A52B21">
          <w:pgSz w:w="16860" w:h="11900" w:orient="landscape"/>
          <w:pgMar w:top="1080" w:right="280" w:bottom="1120" w:left="480" w:header="0" w:footer="930" w:gutter="0"/>
          <w:cols w:space="720"/>
        </w:sectPr>
      </w:pPr>
    </w:p>
    <w:p w:rsidR="00A52B21" w:rsidRDefault="00A52B21">
      <w:pPr>
        <w:pStyle w:val="a3"/>
        <w:spacing w:before="4"/>
        <w:rPr>
          <w:sz w:val="17"/>
        </w:rPr>
      </w:pPr>
    </w:p>
    <w:p w:rsidR="00A52B21" w:rsidRDefault="00A52B21">
      <w:pPr>
        <w:rPr>
          <w:sz w:val="17"/>
        </w:rPr>
        <w:sectPr w:rsidR="00A52B21">
          <w:pgSz w:w="16840" w:h="11910" w:orient="landscape"/>
          <w:pgMar w:top="1100" w:right="2420" w:bottom="1120" w:left="2420" w:header="0" w:footer="930" w:gutter="0"/>
          <w:cols w:space="720"/>
        </w:sectPr>
      </w:pPr>
    </w:p>
    <w:p w:rsidR="00A52B21" w:rsidRDefault="00BE1096">
      <w:pPr>
        <w:spacing w:before="70"/>
        <w:ind w:left="2376" w:right="2861"/>
        <w:jc w:val="center"/>
        <w:rPr>
          <w:b/>
          <w:sz w:val="24"/>
        </w:rPr>
      </w:pPr>
      <w:r>
        <w:rPr>
          <w:b/>
          <w:sz w:val="24"/>
        </w:rPr>
        <w:lastRenderedPageBreak/>
        <w:t>ФОРМЫ АТТЕСТАЦИИ</w:t>
      </w:r>
    </w:p>
    <w:p w:rsidR="00A52B21" w:rsidRDefault="00BE1096">
      <w:pPr>
        <w:pStyle w:val="a3"/>
        <w:spacing w:before="133" w:line="276" w:lineRule="auto"/>
        <w:ind w:left="102" w:right="106" w:firstLine="851"/>
        <w:jc w:val="both"/>
      </w:pPr>
      <w:r>
        <w:t>Реализация программы «Юный биолог» предусматривает итоговый контроль в форме письменной и лабораторной работы. Обязательно учитывается соблюдение учащимися правил техники безопасности во время выполнения лабораторных работ.</w:t>
      </w:r>
    </w:p>
    <w:p w:rsidR="00A52B21" w:rsidRDefault="00A52B21">
      <w:pPr>
        <w:pStyle w:val="a3"/>
        <w:spacing w:before="8"/>
        <w:rPr>
          <w:sz w:val="25"/>
        </w:rPr>
      </w:pPr>
    </w:p>
    <w:p w:rsidR="00A52B21" w:rsidRDefault="00BE1096">
      <w:pPr>
        <w:spacing w:before="1"/>
        <w:ind w:left="2329" w:right="2861"/>
        <w:jc w:val="center"/>
        <w:rPr>
          <w:b/>
          <w:sz w:val="24"/>
        </w:rPr>
      </w:pPr>
      <w:r>
        <w:rPr>
          <w:b/>
          <w:sz w:val="24"/>
        </w:rPr>
        <w:t>ОЦЕНОЧНЫЕ МАТЕРИАЛЫ</w:t>
      </w:r>
    </w:p>
    <w:p w:rsidR="00A52B21" w:rsidRDefault="00BE1096">
      <w:pPr>
        <w:pStyle w:val="a3"/>
        <w:spacing w:before="135" w:line="276" w:lineRule="auto"/>
        <w:ind w:left="102" w:firstLine="851"/>
      </w:pPr>
      <w:r>
        <w:t>Итоговое те</w:t>
      </w:r>
      <w:r>
        <w:t xml:space="preserve">стирование учащиеся проходят он-лайн на сайте </w:t>
      </w:r>
      <w:hyperlink r:id="rId10">
        <w:r>
          <w:rPr>
            <w:color w:val="0000FF"/>
            <w:u w:val="single" w:color="0000FF"/>
          </w:rPr>
          <w:t>https://onlinetestpad.com/</w:t>
        </w:r>
      </w:hyperlink>
      <w:r>
        <w:t>.</w:t>
      </w:r>
    </w:p>
    <w:p w:rsidR="00A52B21" w:rsidRDefault="00A52B21">
      <w:pPr>
        <w:pStyle w:val="a3"/>
        <w:rPr>
          <w:sz w:val="20"/>
        </w:rPr>
      </w:pPr>
    </w:p>
    <w:p w:rsidR="00A52B21" w:rsidRDefault="00A52B21">
      <w:pPr>
        <w:pStyle w:val="a3"/>
        <w:rPr>
          <w:sz w:val="20"/>
        </w:rPr>
      </w:pPr>
    </w:p>
    <w:p w:rsidR="00A52B21" w:rsidRDefault="00BE1096">
      <w:pPr>
        <w:spacing w:before="90" w:line="274" w:lineRule="exact"/>
        <w:ind w:left="2815" w:right="2824"/>
        <w:jc w:val="center"/>
        <w:rPr>
          <w:b/>
          <w:sz w:val="24"/>
        </w:rPr>
      </w:pPr>
      <w:r>
        <w:rPr>
          <w:b/>
          <w:sz w:val="24"/>
        </w:rPr>
        <w:t>МЕТОДИЧЕСКИЕ МАТЕРИАЛЫ</w:t>
      </w:r>
    </w:p>
    <w:p w:rsidR="00A52B21" w:rsidRDefault="00BE1096">
      <w:pPr>
        <w:pStyle w:val="a3"/>
        <w:spacing w:line="320" w:lineRule="exact"/>
        <w:ind w:left="954"/>
      </w:pPr>
      <w:r>
        <w:t>Справочные таблицы.</w:t>
      </w:r>
    </w:p>
    <w:p w:rsidR="00A52B21" w:rsidRDefault="00BE1096">
      <w:pPr>
        <w:pStyle w:val="a3"/>
        <w:spacing w:before="48" w:line="276" w:lineRule="auto"/>
        <w:ind w:left="102" w:firstLine="851"/>
      </w:pPr>
      <w:r>
        <w:t>Компьютер</w:t>
      </w:r>
      <w:r>
        <w:rPr>
          <w:spacing w:val="-19"/>
        </w:rPr>
        <w:t xml:space="preserve"> </w:t>
      </w:r>
      <w:r>
        <w:t>с</w:t>
      </w:r>
      <w:r>
        <w:rPr>
          <w:spacing w:val="-20"/>
        </w:rPr>
        <w:t xml:space="preserve"> </w:t>
      </w:r>
      <w:r>
        <w:t>мультимедиа</w:t>
      </w:r>
      <w:r>
        <w:rPr>
          <w:spacing w:val="-21"/>
        </w:rPr>
        <w:t xml:space="preserve"> </w:t>
      </w:r>
      <w:r>
        <w:t>проектором,</w:t>
      </w:r>
      <w:r>
        <w:rPr>
          <w:spacing w:val="-25"/>
        </w:rPr>
        <w:t xml:space="preserve"> </w:t>
      </w:r>
      <w:r>
        <w:t>экраном</w:t>
      </w:r>
      <w:r>
        <w:rPr>
          <w:spacing w:val="-22"/>
        </w:rPr>
        <w:t xml:space="preserve"> </w:t>
      </w:r>
      <w:r>
        <w:t>или</w:t>
      </w:r>
      <w:r>
        <w:rPr>
          <w:spacing w:val="-21"/>
        </w:rPr>
        <w:t xml:space="preserve"> </w:t>
      </w:r>
      <w:r>
        <w:t>интерактивной доской.</w:t>
      </w:r>
    </w:p>
    <w:p w:rsidR="00A52B21" w:rsidRDefault="00BE1096">
      <w:pPr>
        <w:pStyle w:val="a3"/>
        <w:spacing w:line="321" w:lineRule="exact"/>
        <w:ind w:left="954"/>
      </w:pPr>
      <w:r>
        <w:t>Видеофрагменты из интернета по биологии.</w:t>
      </w:r>
    </w:p>
    <w:p w:rsidR="00A52B21" w:rsidRDefault="00BE1096">
      <w:pPr>
        <w:pStyle w:val="a3"/>
        <w:spacing w:before="50"/>
        <w:ind w:left="954"/>
      </w:pPr>
      <w:r>
        <w:t>Интернет ресурсы: Мировая библиотека электронных книг.</w:t>
      </w:r>
    </w:p>
    <w:p w:rsidR="00A52B21" w:rsidRDefault="00A52B21">
      <w:pPr>
        <w:pStyle w:val="a3"/>
        <w:rPr>
          <w:sz w:val="20"/>
        </w:rPr>
      </w:pPr>
    </w:p>
    <w:p w:rsidR="00A52B21" w:rsidRDefault="00A52B21">
      <w:pPr>
        <w:rPr>
          <w:sz w:val="20"/>
        </w:rPr>
        <w:sectPr w:rsidR="00A52B21">
          <w:footerReference w:type="default" r:id="rId11"/>
          <w:pgSz w:w="11910" w:h="16840"/>
          <w:pgMar w:top="1200" w:right="740" w:bottom="1200" w:left="1600" w:header="0" w:footer="1010" w:gutter="0"/>
          <w:pgNumType w:start="15"/>
          <w:cols w:space="720"/>
        </w:sectPr>
      </w:pPr>
    </w:p>
    <w:p w:rsidR="00A52B21" w:rsidRDefault="00A52B21">
      <w:pPr>
        <w:pStyle w:val="a3"/>
        <w:rPr>
          <w:sz w:val="30"/>
        </w:rPr>
      </w:pPr>
    </w:p>
    <w:p w:rsidR="00A52B21" w:rsidRDefault="00BE1096">
      <w:pPr>
        <w:pStyle w:val="1"/>
        <w:spacing w:before="191" w:line="240" w:lineRule="auto"/>
        <w:ind w:left="102"/>
      </w:pPr>
      <w:r>
        <w:t>Для обучающихся</w:t>
      </w:r>
    </w:p>
    <w:p w:rsidR="00A52B21" w:rsidRDefault="00BE1096">
      <w:pPr>
        <w:spacing w:before="220"/>
        <w:ind w:left="102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СПИСОК ЛИТЕРАТУРЫ</w:t>
      </w:r>
    </w:p>
    <w:p w:rsidR="00A52B21" w:rsidRDefault="00A52B21">
      <w:pPr>
        <w:rPr>
          <w:sz w:val="24"/>
        </w:rPr>
        <w:sectPr w:rsidR="00A52B21">
          <w:type w:val="continuous"/>
          <w:pgSz w:w="11910" w:h="16840"/>
          <w:pgMar w:top="1120" w:right="740" w:bottom="1140" w:left="1600" w:header="720" w:footer="720" w:gutter="0"/>
          <w:cols w:num="2" w:space="720" w:equalWidth="0">
            <w:col w:w="2460" w:space="783"/>
            <w:col w:w="6327"/>
          </w:cols>
        </w:sectPr>
      </w:pPr>
    </w:p>
    <w:p w:rsidR="00A52B21" w:rsidRDefault="00BE1096">
      <w:pPr>
        <w:pStyle w:val="a4"/>
        <w:numPr>
          <w:ilvl w:val="0"/>
          <w:numId w:val="3"/>
        </w:numPr>
        <w:tabs>
          <w:tab w:val="left" w:pos="1517"/>
          <w:tab w:val="left" w:pos="1518"/>
        </w:tabs>
        <w:ind w:right="109" w:firstLine="899"/>
        <w:rPr>
          <w:sz w:val="28"/>
        </w:rPr>
      </w:pPr>
      <w:r>
        <w:rPr>
          <w:sz w:val="28"/>
        </w:rPr>
        <w:lastRenderedPageBreak/>
        <w:t>Пасечник В. В. Биология. Бактерии, грибы, растения 5кл</w:t>
      </w:r>
      <w:r>
        <w:rPr>
          <w:sz w:val="28"/>
        </w:rPr>
        <w:t>асс. Учебник / М.: Дрофа, 2015</w:t>
      </w:r>
      <w:r>
        <w:rPr>
          <w:spacing w:val="-3"/>
          <w:sz w:val="28"/>
        </w:rPr>
        <w:t xml:space="preserve"> </w:t>
      </w:r>
      <w:r>
        <w:rPr>
          <w:sz w:val="28"/>
        </w:rPr>
        <w:t>г.</w:t>
      </w:r>
    </w:p>
    <w:p w:rsidR="00A52B21" w:rsidRDefault="00BE1096">
      <w:pPr>
        <w:pStyle w:val="a4"/>
        <w:numPr>
          <w:ilvl w:val="0"/>
          <w:numId w:val="3"/>
        </w:numPr>
        <w:tabs>
          <w:tab w:val="left" w:pos="1517"/>
          <w:tab w:val="left" w:pos="1518"/>
        </w:tabs>
        <w:spacing w:line="321" w:lineRule="exact"/>
        <w:ind w:left="1518" w:hanging="517"/>
        <w:rPr>
          <w:sz w:val="28"/>
        </w:rPr>
      </w:pPr>
      <w:r>
        <w:rPr>
          <w:sz w:val="28"/>
        </w:rPr>
        <w:t>Большая электронная энциклопедия Кирилла и</w:t>
      </w:r>
      <w:r>
        <w:rPr>
          <w:spacing w:val="-7"/>
          <w:sz w:val="28"/>
        </w:rPr>
        <w:t xml:space="preserve"> </w:t>
      </w:r>
      <w:r>
        <w:rPr>
          <w:sz w:val="28"/>
        </w:rPr>
        <w:t>Мефодия.</w:t>
      </w:r>
    </w:p>
    <w:p w:rsidR="00A52B21" w:rsidRDefault="00BE1096">
      <w:pPr>
        <w:pStyle w:val="a4"/>
        <w:numPr>
          <w:ilvl w:val="0"/>
          <w:numId w:val="3"/>
        </w:numPr>
        <w:tabs>
          <w:tab w:val="left" w:pos="1517"/>
          <w:tab w:val="left" w:pos="1518"/>
          <w:tab w:val="left" w:pos="2776"/>
          <w:tab w:val="left" w:pos="3571"/>
          <w:tab w:val="left" w:pos="5226"/>
          <w:tab w:val="left" w:pos="5967"/>
          <w:tab w:val="left" w:pos="7258"/>
          <w:tab w:val="left" w:pos="8061"/>
          <w:tab w:val="left" w:pos="8414"/>
          <w:tab w:val="left" w:pos="8985"/>
        </w:tabs>
        <w:ind w:right="105" w:firstLine="899"/>
        <w:rPr>
          <w:sz w:val="28"/>
        </w:rPr>
      </w:pPr>
      <w:r>
        <w:rPr>
          <w:sz w:val="28"/>
        </w:rPr>
        <w:t>Козлова,</w:t>
      </w:r>
      <w:r>
        <w:rPr>
          <w:sz w:val="28"/>
        </w:rPr>
        <w:tab/>
        <w:t>Т.А.,</w:t>
      </w:r>
      <w:r>
        <w:rPr>
          <w:sz w:val="28"/>
        </w:rPr>
        <w:tab/>
        <w:t>Сивоглазов,</w:t>
      </w:r>
      <w:r>
        <w:rPr>
          <w:sz w:val="28"/>
        </w:rPr>
        <w:tab/>
        <w:t>В.И.</w:t>
      </w:r>
      <w:r>
        <w:rPr>
          <w:sz w:val="28"/>
        </w:rPr>
        <w:tab/>
        <w:t>Растения</w:t>
      </w:r>
      <w:r>
        <w:rPr>
          <w:sz w:val="28"/>
        </w:rPr>
        <w:tab/>
        <w:t>луга.</w:t>
      </w:r>
      <w:r>
        <w:rPr>
          <w:sz w:val="28"/>
        </w:rPr>
        <w:tab/>
        <w:t>–</w:t>
      </w:r>
      <w:r>
        <w:rPr>
          <w:sz w:val="28"/>
        </w:rPr>
        <w:tab/>
        <w:t>2-е</w:t>
      </w:r>
      <w:r>
        <w:rPr>
          <w:sz w:val="28"/>
        </w:rPr>
        <w:tab/>
      </w:r>
      <w:r>
        <w:rPr>
          <w:spacing w:val="-5"/>
          <w:sz w:val="28"/>
        </w:rPr>
        <w:t xml:space="preserve">изд. </w:t>
      </w:r>
      <w:r>
        <w:rPr>
          <w:sz w:val="28"/>
        </w:rPr>
        <w:t>Стереотип. (Твой первый атлас- определитель)- М.: Дрофа,</w:t>
      </w:r>
      <w:r>
        <w:rPr>
          <w:spacing w:val="-12"/>
          <w:sz w:val="28"/>
        </w:rPr>
        <w:t xml:space="preserve"> </w:t>
      </w:r>
      <w:r>
        <w:rPr>
          <w:sz w:val="28"/>
        </w:rPr>
        <w:t>2010.</w:t>
      </w:r>
    </w:p>
    <w:p w:rsidR="00A52B21" w:rsidRDefault="00BE1096">
      <w:pPr>
        <w:pStyle w:val="a4"/>
        <w:numPr>
          <w:ilvl w:val="0"/>
          <w:numId w:val="3"/>
        </w:numPr>
        <w:tabs>
          <w:tab w:val="left" w:pos="1587"/>
          <w:tab w:val="left" w:pos="1588"/>
          <w:tab w:val="left" w:pos="2836"/>
          <w:tab w:val="left" w:pos="3621"/>
          <w:tab w:val="left" w:pos="5269"/>
          <w:tab w:val="left" w:pos="6000"/>
          <w:tab w:val="left" w:pos="7286"/>
          <w:tab w:val="left" w:pos="8078"/>
          <w:tab w:val="left" w:pos="8424"/>
          <w:tab w:val="left" w:pos="8985"/>
        </w:tabs>
        <w:spacing w:line="242" w:lineRule="auto"/>
        <w:ind w:right="105" w:firstLine="899"/>
        <w:rPr>
          <w:sz w:val="28"/>
        </w:rPr>
      </w:pPr>
      <w:r>
        <w:rPr>
          <w:sz w:val="28"/>
        </w:rPr>
        <w:t>Козлова,</w:t>
      </w:r>
      <w:r>
        <w:rPr>
          <w:sz w:val="28"/>
        </w:rPr>
        <w:tab/>
        <w:t>Т.А.,</w:t>
      </w:r>
      <w:r>
        <w:rPr>
          <w:sz w:val="28"/>
        </w:rPr>
        <w:tab/>
        <w:t>Сивоглазов,</w:t>
      </w:r>
      <w:r>
        <w:rPr>
          <w:sz w:val="28"/>
        </w:rPr>
        <w:tab/>
        <w:t>В.И.</w:t>
      </w:r>
      <w:r>
        <w:rPr>
          <w:sz w:val="28"/>
        </w:rPr>
        <w:tab/>
        <w:t>Растения</w:t>
      </w:r>
      <w:r>
        <w:rPr>
          <w:sz w:val="28"/>
        </w:rPr>
        <w:tab/>
        <w:t>леса.</w:t>
      </w:r>
      <w:r>
        <w:rPr>
          <w:sz w:val="28"/>
        </w:rPr>
        <w:tab/>
        <w:t>–</w:t>
      </w:r>
      <w:r>
        <w:rPr>
          <w:sz w:val="28"/>
        </w:rPr>
        <w:tab/>
      </w:r>
      <w:r>
        <w:rPr>
          <w:sz w:val="28"/>
        </w:rPr>
        <w:t>2-е</w:t>
      </w:r>
      <w:r>
        <w:rPr>
          <w:sz w:val="28"/>
        </w:rPr>
        <w:tab/>
      </w:r>
      <w:r>
        <w:rPr>
          <w:spacing w:val="-5"/>
          <w:sz w:val="28"/>
        </w:rPr>
        <w:t xml:space="preserve">изд. </w:t>
      </w:r>
      <w:r>
        <w:rPr>
          <w:sz w:val="28"/>
        </w:rPr>
        <w:t>Стереотип. (Твой первый атлас- определитель) - М.: Дрофа,</w:t>
      </w:r>
      <w:r>
        <w:rPr>
          <w:spacing w:val="-14"/>
          <w:sz w:val="28"/>
        </w:rPr>
        <w:t xml:space="preserve"> </w:t>
      </w:r>
      <w:r>
        <w:rPr>
          <w:sz w:val="28"/>
        </w:rPr>
        <w:t>2010.</w:t>
      </w:r>
    </w:p>
    <w:p w:rsidR="00A52B21" w:rsidRDefault="00BE1096">
      <w:pPr>
        <w:pStyle w:val="a4"/>
        <w:numPr>
          <w:ilvl w:val="0"/>
          <w:numId w:val="3"/>
        </w:numPr>
        <w:tabs>
          <w:tab w:val="left" w:pos="1517"/>
          <w:tab w:val="left" w:pos="1518"/>
        </w:tabs>
        <w:ind w:right="112" w:firstLine="899"/>
        <w:rPr>
          <w:sz w:val="28"/>
        </w:rPr>
      </w:pPr>
      <w:r>
        <w:rPr>
          <w:sz w:val="28"/>
        </w:rPr>
        <w:t>Клинковская, Н. И., Пасечник, В.В. Комнатные растение в школе: кн. Для учителя. – М.: Просвещение,</w:t>
      </w:r>
      <w:r>
        <w:rPr>
          <w:spacing w:val="-5"/>
          <w:sz w:val="28"/>
        </w:rPr>
        <w:t xml:space="preserve"> </w:t>
      </w:r>
      <w:r>
        <w:rPr>
          <w:sz w:val="28"/>
        </w:rPr>
        <w:t>2000.</w:t>
      </w:r>
    </w:p>
    <w:p w:rsidR="00A52B21" w:rsidRDefault="00BE1096">
      <w:pPr>
        <w:pStyle w:val="1"/>
        <w:ind w:left="102"/>
      </w:pPr>
      <w:r>
        <w:t>Для учителя</w:t>
      </w:r>
    </w:p>
    <w:p w:rsidR="00A52B21" w:rsidRDefault="00BE1096">
      <w:pPr>
        <w:pStyle w:val="a4"/>
        <w:numPr>
          <w:ilvl w:val="0"/>
          <w:numId w:val="2"/>
        </w:numPr>
        <w:tabs>
          <w:tab w:val="left" w:pos="1518"/>
        </w:tabs>
        <w:ind w:right="106" w:firstLine="899"/>
        <w:jc w:val="both"/>
        <w:rPr>
          <w:sz w:val="28"/>
        </w:rPr>
      </w:pPr>
      <w:r>
        <w:rPr>
          <w:sz w:val="28"/>
        </w:rPr>
        <w:t>Формирование универсальных учебных действий в основной школе: от д</w:t>
      </w:r>
      <w:r>
        <w:rPr>
          <w:sz w:val="28"/>
        </w:rPr>
        <w:t>ействий к мысли. Система заданий: пособие для учителя/ [А.Г. Асмолов, Г.В. Бурменская, И.А. Володарская и др.] под ред. А.Г. Асмолова. – 2-е изд. – М.: Просвещение, 2011.-159с. - (Стандарты второго</w:t>
      </w:r>
      <w:r>
        <w:rPr>
          <w:spacing w:val="-17"/>
          <w:sz w:val="28"/>
        </w:rPr>
        <w:t xml:space="preserve"> </w:t>
      </w:r>
      <w:r>
        <w:rPr>
          <w:sz w:val="28"/>
        </w:rPr>
        <w:t>поколения).</w:t>
      </w:r>
    </w:p>
    <w:p w:rsidR="00A52B21" w:rsidRDefault="00BE1096">
      <w:pPr>
        <w:pStyle w:val="a4"/>
        <w:numPr>
          <w:ilvl w:val="0"/>
          <w:numId w:val="2"/>
        </w:numPr>
        <w:tabs>
          <w:tab w:val="left" w:pos="1518"/>
        </w:tabs>
        <w:ind w:right="110" w:firstLine="899"/>
        <w:jc w:val="both"/>
        <w:rPr>
          <w:sz w:val="28"/>
        </w:rPr>
      </w:pPr>
      <w:r>
        <w:rPr>
          <w:sz w:val="28"/>
        </w:rPr>
        <w:t>Григорьев. Д.В. Внеурочная деятельность школьн</w:t>
      </w:r>
      <w:r>
        <w:rPr>
          <w:sz w:val="28"/>
        </w:rPr>
        <w:t>иков. Методический конструктор: пособие для учителя/ Д.В.Григорьев, П.В. Степанов. – М.: Просвещение, 2011 – 223с. – (Стандарты второго</w:t>
      </w:r>
      <w:r>
        <w:rPr>
          <w:spacing w:val="-26"/>
          <w:sz w:val="28"/>
        </w:rPr>
        <w:t xml:space="preserve"> </w:t>
      </w:r>
      <w:r>
        <w:rPr>
          <w:sz w:val="28"/>
        </w:rPr>
        <w:t>поколения).</w:t>
      </w:r>
    </w:p>
    <w:p w:rsidR="00A52B21" w:rsidRDefault="00BE1096">
      <w:pPr>
        <w:pStyle w:val="a4"/>
        <w:numPr>
          <w:ilvl w:val="0"/>
          <w:numId w:val="2"/>
        </w:numPr>
        <w:tabs>
          <w:tab w:val="left" w:pos="1518"/>
        </w:tabs>
        <w:ind w:right="106" w:firstLine="899"/>
        <w:jc w:val="both"/>
        <w:rPr>
          <w:sz w:val="28"/>
        </w:rPr>
      </w:pPr>
      <w:r>
        <w:rPr>
          <w:sz w:val="28"/>
        </w:rPr>
        <w:t>Программы внеурочной деятельности. Познавательная активность. Проблемно-ценностное общение: пособие для учит</w:t>
      </w:r>
      <w:r>
        <w:rPr>
          <w:sz w:val="28"/>
        </w:rPr>
        <w:t>елей общеобразовательных учреждений/ Д.В. Григорьев, П.В. Степанов. – М.: Просвещение, 2011. – 96 с. – (Работаем по новым</w:t>
      </w:r>
      <w:r>
        <w:rPr>
          <w:spacing w:val="-14"/>
          <w:sz w:val="28"/>
        </w:rPr>
        <w:t xml:space="preserve"> </w:t>
      </w:r>
      <w:r>
        <w:rPr>
          <w:sz w:val="28"/>
        </w:rPr>
        <w:t>стандартам).</w:t>
      </w:r>
    </w:p>
    <w:p w:rsidR="00A52B21" w:rsidRDefault="00A52B21">
      <w:pPr>
        <w:jc w:val="both"/>
        <w:rPr>
          <w:sz w:val="28"/>
        </w:rPr>
        <w:sectPr w:rsidR="00A52B21">
          <w:type w:val="continuous"/>
          <w:pgSz w:w="11910" w:h="16840"/>
          <w:pgMar w:top="1120" w:right="740" w:bottom="1140" w:left="1600" w:header="720" w:footer="720" w:gutter="0"/>
          <w:cols w:space="720"/>
        </w:sectPr>
      </w:pPr>
    </w:p>
    <w:p w:rsidR="00A52B21" w:rsidRDefault="00BE1096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spacing w:before="67" w:line="242" w:lineRule="auto"/>
        <w:ind w:right="105" w:firstLine="899"/>
        <w:rPr>
          <w:sz w:val="28"/>
        </w:rPr>
      </w:pPr>
      <w:r>
        <w:rPr>
          <w:sz w:val="28"/>
        </w:rPr>
        <w:lastRenderedPageBreak/>
        <w:t>Браверман Э.М. Развитие метапредметных умений на уроках. Основная школа. М.: Просвещение, 2012. –</w:t>
      </w:r>
      <w:r>
        <w:rPr>
          <w:spacing w:val="-1"/>
          <w:sz w:val="28"/>
        </w:rPr>
        <w:t xml:space="preserve"> </w:t>
      </w:r>
      <w:r>
        <w:rPr>
          <w:sz w:val="28"/>
        </w:rPr>
        <w:t>80с.</w:t>
      </w:r>
    </w:p>
    <w:p w:rsidR="00A52B21" w:rsidRDefault="00BE1096">
      <w:pPr>
        <w:pStyle w:val="1"/>
        <w:spacing w:before="1"/>
        <w:ind w:left="102"/>
      </w:pPr>
      <w:r>
        <w:t>Ин</w:t>
      </w:r>
      <w:r>
        <w:t>тернет-ресурсы</w:t>
      </w:r>
    </w:p>
    <w:p w:rsidR="00A52B21" w:rsidRDefault="00BE1096">
      <w:pPr>
        <w:pStyle w:val="a4"/>
        <w:numPr>
          <w:ilvl w:val="0"/>
          <w:numId w:val="1"/>
        </w:numPr>
        <w:tabs>
          <w:tab w:val="left" w:pos="1518"/>
          <w:tab w:val="left" w:pos="2854"/>
          <w:tab w:val="left" w:pos="5101"/>
          <w:tab w:val="left" w:pos="8586"/>
        </w:tabs>
        <w:ind w:right="110" w:firstLine="899"/>
        <w:jc w:val="both"/>
        <w:rPr>
          <w:sz w:val="28"/>
        </w:rPr>
      </w:pPr>
      <w:r>
        <w:rPr>
          <w:sz w:val="28"/>
        </w:rPr>
        <w:t>Сайт</w:t>
      </w:r>
      <w:r>
        <w:rPr>
          <w:sz w:val="28"/>
        </w:rPr>
        <w:tab/>
        <w:t>Российского</w:t>
      </w:r>
      <w:r>
        <w:rPr>
          <w:sz w:val="28"/>
        </w:rPr>
        <w:tab/>
        <w:t>общеобразовательного</w:t>
      </w:r>
      <w:r>
        <w:rPr>
          <w:sz w:val="28"/>
        </w:rPr>
        <w:tab/>
      </w:r>
      <w:r>
        <w:rPr>
          <w:spacing w:val="-5"/>
          <w:sz w:val="28"/>
        </w:rPr>
        <w:t>Портал</w:t>
      </w:r>
      <w:hyperlink r:id="rId12">
        <w:r>
          <w:rPr>
            <w:spacing w:val="-5"/>
            <w:sz w:val="28"/>
          </w:rPr>
          <w:t xml:space="preserve"> </w:t>
        </w:r>
        <w:r>
          <w:rPr>
            <w:sz w:val="28"/>
          </w:rPr>
          <w:t>http://</w:t>
        </w:r>
        <w:r>
          <w:rPr>
            <w:color w:val="0000FF"/>
            <w:sz w:val="28"/>
            <w:u w:val="single" w:color="0000FF"/>
          </w:rPr>
          <w:t>www.school.edu.ru</w:t>
        </w:r>
      </w:hyperlink>
      <w:r>
        <w:rPr>
          <w:color w:val="0000FF"/>
          <w:sz w:val="28"/>
        </w:rPr>
        <w:t xml:space="preserve"> </w:t>
      </w:r>
      <w:r>
        <w:rPr>
          <w:sz w:val="28"/>
        </w:rPr>
        <w:t>(обмен педагогическим опытом, практические рекомендации).</w:t>
      </w:r>
    </w:p>
    <w:p w:rsidR="00A52B21" w:rsidRDefault="00BE1096">
      <w:pPr>
        <w:pStyle w:val="a4"/>
        <w:numPr>
          <w:ilvl w:val="0"/>
          <w:numId w:val="1"/>
        </w:numPr>
        <w:tabs>
          <w:tab w:val="left" w:pos="1518"/>
        </w:tabs>
        <w:spacing w:line="242" w:lineRule="auto"/>
        <w:ind w:right="105" w:firstLine="899"/>
        <w:jc w:val="both"/>
        <w:rPr>
          <w:sz w:val="28"/>
        </w:rPr>
      </w:pPr>
      <w:r>
        <w:rPr>
          <w:sz w:val="28"/>
        </w:rPr>
        <w:t>Единая коллекция Цифровых Образовательных Ресурсов. - Режим доступа:</w:t>
      </w:r>
      <w:r>
        <w:rPr>
          <w:spacing w:val="-2"/>
          <w:sz w:val="28"/>
        </w:rPr>
        <w:t xml:space="preserve"> </w:t>
      </w:r>
      <w:hyperlink r:id="rId13">
        <w:r>
          <w:rPr>
            <w:sz w:val="28"/>
            <w:u w:val="single"/>
          </w:rPr>
          <w:t>http://school-</w:t>
        </w:r>
        <w:r>
          <w:rPr>
            <w:color w:val="0000FF"/>
            <w:sz w:val="28"/>
            <w:u w:val="single" w:color="000000"/>
          </w:rPr>
          <w:t>collection.edu.ru</w:t>
        </w:r>
      </w:hyperlink>
    </w:p>
    <w:p w:rsidR="00A52B21" w:rsidRDefault="00BE1096">
      <w:pPr>
        <w:pStyle w:val="a4"/>
        <w:numPr>
          <w:ilvl w:val="0"/>
          <w:numId w:val="1"/>
        </w:numPr>
        <w:tabs>
          <w:tab w:val="left" w:pos="1518"/>
        </w:tabs>
        <w:ind w:right="105" w:firstLine="899"/>
        <w:jc w:val="both"/>
        <w:rPr>
          <w:sz w:val="28"/>
        </w:rPr>
      </w:pPr>
      <w:r>
        <w:rPr>
          <w:sz w:val="28"/>
        </w:rPr>
        <w:t>Учебные материалы и словари на сайте «Кирилл и Мефодий». - Режим доступа:</w:t>
      </w:r>
      <w:r>
        <w:rPr>
          <w:color w:val="0000FF"/>
          <w:sz w:val="28"/>
        </w:rPr>
        <w:t xml:space="preserve"> </w:t>
      </w:r>
      <w:hyperlink r:id="rId14">
        <w:r>
          <w:rPr>
            <w:color w:val="0000FF"/>
            <w:sz w:val="28"/>
            <w:u w:val="single" w:color="0000FF"/>
          </w:rPr>
          <w:t>www.km.ru/</w:t>
        </w:r>
        <w:r>
          <w:rPr>
            <w:color w:val="0000FF"/>
            <w:spacing w:val="-1"/>
            <w:sz w:val="28"/>
          </w:rPr>
          <w:t xml:space="preserve"> </w:t>
        </w:r>
        <w:r>
          <w:rPr>
            <w:sz w:val="28"/>
          </w:rPr>
          <w:t>education</w:t>
        </w:r>
      </w:hyperlink>
    </w:p>
    <w:p w:rsidR="00A52B21" w:rsidRDefault="00BE1096">
      <w:pPr>
        <w:pStyle w:val="a4"/>
        <w:numPr>
          <w:ilvl w:val="0"/>
          <w:numId w:val="1"/>
        </w:numPr>
        <w:tabs>
          <w:tab w:val="left" w:pos="1517"/>
          <w:tab w:val="left" w:pos="1518"/>
        </w:tabs>
        <w:ind w:right="1610" w:firstLine="899"/>
        <w:rPr>
          <w:sz w:val="28"/>
        </w:rPr>
      </w:pPr>
      <w:hyperlink r:id="rId15">
        <w:r>
          <w:rPr>
            <w:color w:val="181818"/>
            <w:sz w:val="28"/>
          </w:rPr>
          <w:t xml:space="preserve">http://www.sci.aha.ru/ATL/ra21c.htm </w:t>
        </w:r>
      </w:hyperlink>
      <w:r>
        <w:rPr>
          <w:color w:val="181818"/>
          <w:sz w:val="28"/>
        </w:rPr>
        <w:t>— биологическое разнообразие</w:t>
      </w:r>
      <w:r>
        <w:rPr>
          <w:color w:val="181818"/>
          <w:spacing w:val="-1"/>
          <w:sz w:val="28"/>
        </w:rPr>
        <w:t xml:space="preserve"> </w:t>
      </w:r>
      <w:r>
        <w:rPr>
          <w:color w:val="181818"/>
          <w:sz w:val="28"/>
        </w:rPr>
        <w:t>России.</w:t>
      </w:r>
    </w:p>
    <w:p w:rsidR="00A52B21" w:rsidRDefault="00BE1096">
      <w:pPr>
        <w:pStyle w:val="a4"/>
        <w:numPr>
          <w:ilvl w:val="0"/>
          <w:numId w:val="1"/>
        </w:numPr>
        <w:tabs>
          <w:tab w:val="left" w:pos="1517"/>
          <w:tab w:val="left" w:pos="1518"/>
        </w:tabs>
        <w:ind w:left="1518" w:hanging="517"/>
        <w:rPr>
          <w:sz w:val="28"/>
        </w:rPr>
      </w:pPr>
      <w:hyperlink r:id="rId16">
        <w:r>
          <w:rPr>
            <w:color w:val="181818"/>
            <w:sz w:val="28"/>
          </w:rPr>
          <w:t xml:space="preserve">http://www.wwf.ru </w:t>
        </w:r>
      </w:hyperlink>
      <w:r>
        <w:rPr>
          <w:color w:val="181818"/>
          <w:sz w:val="28"/>
        </w:rPr>
        <w:t>— Всемирный фонд дикой природы</w:t>
      </w:r>
      <w:r>
        <w:rPr>
          <w:color w:val="181818"/>
          <w:spacing w:val="-15"/>
          <w:sz w:val="28"/>
        </w:rPr>
        <w:t xml:space="preserve"> </w:t>
      </w:r>
      <w:r>
        <w:rPr>
          <w:color w:val="181818"/>
          <w:sz w:val="28"/>
        </w:rPr>
        <w:t>(WWF).</w:t>
      </w:r>
    </w:p>
    <w:p w:rsidR="00A52B21" w:rsidRDefault="00BE1096">
      <w:pPr>
        <w:pStyle w:val="a4"/>
        <w:numPr>
          <w:ilvl w:val="0"/>
          <w:numId w:val="1"/>
        </w:numPr>
        <w:tabs>
          <w:tab w:val="left" w:pos="1517"/>
          <w:tab w:val="left" w:pos="1518"/>
        </w:tabs>
        <w:ind w:right="1891" w:firstLine="899"/>
        <w:rPr>
          <w:sz w:val="28"/>
        </w:rPr>
      </w:pPr>
      <w:hyperlink r:id="rId17">
        <w:r>
          <w:rPr>
            <w:color w:val="181818"/>
            <w:sz w:val="28"/>
          </w:rPr>
          <w:t xml:space="preserve">http://www.kunzm.ru </w:t>
        </w:r>
      </w:hyperlink>
      <w:r>
        <w:rPr>
          <w:color w:val="181818"/>
          <w:sz w:val="28"/>
        </w:rPr>
        <w:t>— кружок юных натуралистов зоологического музея МГУ.</w:t>
      </w:r>
    </w:p>
    <w:sectPr w:rsidR="00A52B21">
      <w:pgSz w:w="11910" w:h="16840"/>
      <w:pgMar w:top="1040" w:right="740" w:bottom="1200" w:left="1600" w:header="0" w:footer="10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096" w:rsidRDefault="00BE1096">
      <w:r>
        <w:separator/>
      </w:r>
    </w:p>
  </w:endnote>
  <w:endnote w:type="continuationSeparator" w:id="0">
    <w:p w:rsidR="00BE1096" w:rsidRDefault="00BE1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B21" w:rsidRDefault="00BE1096">
    <w:pPr>
      <w:pStyle w:val="a3"/>
      <w:spacing w:line="14" w:lineRule="auto"/>
      <w:rPr>
        <w:sz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3.25pt;margin-top:780.45pt;width:11.55pt;height:14.25pt;z-index:-16279552;mso-position-horizontal-relative:page;mso-position-vertical-relative:page" filled="f" stroked="f">
          <v:textbox inset="0,0,0,0">
            <w:txbxContent>
              <w:p w:rsidR="00A52B21" w:rsidRDefault="00BE1096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1B2FF8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B21" w:rsidRDefault="00BE1096">
    <w:pPr>
      <w:pStyle w:val="a3"/>
      <w:spacing w:line="14" w:lineRule="auto"/>
      <w:rPr>
        <w:sz w:val="15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08.2pt;margin-top:533pt;width:21.25pt;height:14.75pt;z-index:-16279040;mso-position-horizontal-relative:page;mso-position-vertical-relative:page" filled="f" stroked="f">
          <v:textbox inset="0,0,0,0">
            <w:txbxContent>
              <w:p w:rsidR="00A52B21" w:rsidRDefault="00BE1096">
                <w:pPr>
                  <w:spacing w:before="21"/>
                  <w:ind w:left="143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1B2FF8">
                  <w:rPr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B21" w:rsidRDefault="00BE109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4pt;margin-top:780.45pt;width:17.05pt;height:14.25pt;z-index:-16278528;mso-position-horizontal-relative:page;mso-position-vertical-relative:page" filled="f" stroked="f">
          <v:textbox inset="0,0,0,0">
            <w:txbxContent>
              <w:p w:rsidR="00A52B21" w:rsidRDefault="00BE1096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1B2FF8">
                  <w:rPr>
                    <w:noProof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096" w:rsidRDefault="00BE1096">
      <w:r>
        <w:separator/>
      </w:r>
    </w:p>
  </w:footnote>
  <w:footnote w:type="continuationSeparator" w:id="0">
    <w:p w:rsidR="00BE1096" w:rsidRDefault="00BE1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6AF8"/>
    <w:multiLevelType w:val="hybridMultilevel"/>
    <w:tmpl w:val="08AE6C72"/>
    <w:lvl w:ilvl="0" w:tplc="EE54A1DA">
      <w:start w:val="1"/>
      <w:numFmt w:val="decimal"/>
      <w:lvlText w:val="%1."/>
      <w:lvlJc w:val="left"/>
      <w:pPr>
        <w:ind w:left="102" w:hanging="51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ACA77BE">
      <w:numFmt w:val="bullet"/>
      <w:lvlText w:val="•"/>
      <w:lvlJc w:val="left"/>
      <w:pPr>
        <w:ind w:left="1046" w:hanging="516"/>
      </w:pPr>
      <w:rPr>
        <w:rFonts w:hint="default"/>
        <w:lang w:val="ru-RU" w:eastAsia="en-US" w:bidi="ar-SA"/>
      </w:rPr>
    </w:lvl>
    <w:lvl w:ilvl="2" w:tplc="5052B1C8">
      <w:numFmt w:val="bullet"/>
      <w:lvlText w:val="•"/>
      <w:lvlJc w:val="left"/>
      <w:pPr>
        <w:ind w:left="1993" w:hanging="516"/>
      </w:pPr>
      <w:rPr>
        <w:rFonts w:hint="default"/>
        <w:lang w:val="ru-RU" w:eastAsia="en-US" w:bidi="ar-SA"/>
      </w:rPr>
    </w:lvl>
    <w:lvl w:ilvl="3" w:tplc="D0943DAC">
      <w:numFmt w:val="bullet"/>
      <w:lvlText w:val="•"/>
      <w:lvlJc w:val="left"/>
      <w:pPr>
        <w:ind w:left="2939" w:hanging="516"/>
      </w:pPr>
      <w:rPr>
        <w:rFonts w:hint="default"/>
        <w:lang w:val="ru-RU" w:eastAsia="en-US" w:bidi="ar-SA"/>
      </w:rPr>
    </w:lvl>
    <w:lvl w:ilvl="4" w:tplc="516CFA86">
      <w:numFmt w:val="bullet"/>
      <w:lvlText w:val="•"/>
      <w:lvlJc w:val="left"/>
      <w:pPr>
        <w:ind w:left="3886" w:hanging="516"/>
      </w:pPr>
      <w:rPr>
        <w:rFonts w:hint="default"/>
        <w:lang w:val="ru-RU" w:eastAsia="en-US" w:bidi="ar-SA"/>
      </w:rPr>
    </w:lvl>
    <w:lvl w:ilvl="5" w:tplc="9B48B886">
      <w:numFmt w:val="bullet"/>
      <w:lvlText w:val="•"/>
      <w:lvlJc w:val="left"/>
      <w:pPr>
        <w:ind w:left="4833" w:hanging="516"/>
      </w:pPr>
      <w:rPr>
        <w:rFonts w:hint="default"/>
        <w:lang w:val="ru-RU" w:eastAsia="en-US" w:bidi="ar-SA"/>
      </w:rPr>
    </w:lvl>
    <w:lvl w:ilvl="6" w:tplc="7D3864AE">
      <w:numFmt w:val="bullet"/>
      <w:lvlText w:val="•"/>
      <w:lvlJc w:val="left"/>
      <w:pPr>
        <w:ind w:left="5779" w:hanging="516"/>
      </w:pPr>
      <w:rPr>
        <w:rFonts w:hint="default"/>
        <w:lang w:val="ru-RU" w:eastAsia="en-US" w:bidi="ar-SA"/>
      </w:rPr>
    </w:lvl>
    <w:lvl w:ilvl="7" w:tplc="D160E254">
      <w:numFmt w:val="bullet"/>
      <w:lvlText w:val="•"/>
      <w:lvlJc w:val="left"/>
      <w:pPr>
        <w:ind w:left="6726" w:hanging="516"/>
      </w:pPr>
      <w:rPr>
        <w:rFonts w:hint="default"/>
        <w:lang w:val="ru-RU" w:eastAsia="en-US" w:bidi="ar-SA"/>
      </w:rPr>
    </w:lvl>
    <w:lvl w:ilvl="8" w:tplc="63787A4A">
      <w:numFmt w:val="bullet"/>
      <w:lvlText w:val="•"/>
      <w:lvlJc w:val="left"/>
      <w:pPr>
        <w:ind w:left="7673" w:hanging="516"/>
      </w:pPr>
      <w:rPr>
        <w:rFonts w:hint="default"/>
        <w:lang w:val="ru-RU" w:eastAsia="en-US" w:bidi="ar-SA"/>
      </w:rPr>
    </w:lvl>
  </w:abstractNum>
  <w:abstractNum w:abstractNumId="1" w15:restartNumberingAfterBreak="0">
    <w:nsid w:val="0CA4258A"/>
    <w:multiLevelType w:val="hybridMultilevel"/>
    <w:tmpl w:val="C52EF1DC"/>
    <w:lvl w:ilvl="0" w:tplc="2B863AF4">
      <w:start w:val="1"/>
      <w:numFmt w:val="decimal"/>
      <w:lvlText w:val="%1."/>
      <w:lvlJc w:val="left"/>
      <w:pPr>
        <w:ind w:left="30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200693C">
      <w:start w:val="1"/>
      <w:numFmt w:val="decimal"/>
      <w:lvlText w:val="%2."/>
      <w:lvlJc w:val="left"/>
      <w:pPr>
        <w:ind w:left="1718" w:hanging="56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7B68A4AA">
      <w:numFmt w:val="bullet"/>
      <w:lvlText w:val="•"/>
      <w:lvlJc w:val="left"/>
      <w:pPr>
        <w:ind w:left="2614" w:hanging="564"/>
      </w:pPr>
      <w:rPr>
        <w:rFonts w:hint="default"/>
        <w:lang w:val="ru-RU" w:eastAsia="en-US" w:bidi="ar-SA"/>
      </w:rPr>
    </w:lvl>
    <w:lvl w:ilvl="3" w:tplc="A00A1270">
      <w:numFmt w:val="bullet"/>
      <w:lvlText w:val="•"/>
      <w:lvlJc w:val="left"/>
      <w:pPr>
        <w:ind w:left="3508" w:hanging="564"/>
      </w:pPr>
      <w:rPr>
        <w:rFonts w:hint="default"/>
        <w:lang w:val="ru-RU" w:eastAsia="en-US" w:bidi="ar-SA"/>
      </w:rPr>
    </w:lvl>
    <w:lvl w:ilvl="4" w:tplc="9A52B3DA">
      <w:numFmt w:val="bullet"/>
      <w:lvlText w:val="•"/>
      <w:lvlJc w:val="left"/>
      <w:pPr>
        <w:ind w:left="4402" w:hanging="564"/>
      </w:pPr>
      <w:rPr>
        <w:rFonts w:hint="default"/>
        <w:lang w:val="ru-RU" w:eastAsia="en-US" w:bidi="ar-SA"/>
      </w:rPr>
    </w:lvl>
    <w:lvl w:ilvl="5" w:tplc="217C1E4A">
      <w:numFmt w:val="bullet"/>
      <w:lvlText w:val="•"/>
      <w:lvlJc w:val="left"/>
      <w:pPr>
        <w:ind w:left="5296" w:hanging="564"/>
      </w:pPr>
      <w:rPr>
        <w:rFonts w:hint="default"/>
        <w:lang w:val="ru-RU" w:eastAsia="en-US" w:bidi="ar-SA"/>
      </w:rPr>
    </w:lvl>
    <w:lvl w:ilvl="6" w:tplc="7734A5C4">
      <w:numFmt w:val="bullet"/>
      <w:lvlText w:val="•"/>
      <w:lvlJc w:val="left"/>
      <w:pPr>
        <w:ind w:left="6190" w:hanging="564"/>
      </w:pPr>
      <w:rPr>
        <w:rFonts w:hint="default"/>
        <w:lang w:val="ru-RU" w:eastAsia="en-US" w:bidi="ar-SA"/>
      </w:rPr>
    </w:lvl>
    <w:lvl w:ilvl="7" w:tplc="DA186890">
      <w:numFmt w:val="bullet"/>
      <w:lvlText w:val="•"/>
      <w:lvlJc w:val="left"/>
      <w:pPr>
        <w:ind w:left="7084" w:hanging="564"/>
      </w:pPr>
      <w:rPr>
        <w:rFonts w:hint="default"/>
        <w:lang w:val="ru-RU" w:eastAsia="en-US" w:bidi="ar-SA"/>
      </w:rPr>
    </w:lvl>
    <w:lvl w:ilvl="8" w:tplc="DD8A7E4A">
      <w:numFmt w:val="bullet"/>
      <w:lvlText w:val="•"/>
      <w:lvlJc w:val="left"/>
      <w:pPr>
        <w:ind w:left="7978" w:hanging="564"/>
      </w:pPr>
      <w:rPr>
        <w:rFonts w:hint="default"/>
        <w:lang w:val="ru-RU" w:eastAsia="en-US" w:bidi="ar-SA"/>
      </w:rPr>
    </w:lvl>
  </w:abstractNum>
  <w:abstractNum w:abstractNumId="2" w15:restartNumberingAfterBreak="0">
    <w:nsid w:val="0DE36B23"/>
    <w:multiLevelType w:val="hybridMultilevel"/>
    <w:tmpl w:val="FD228FE2"/>
    <w:lvl w:ilvl="0" w:tplc="4F3ABCD6">
      <w:numFmt w:val="bullet"/>
      <w:lvlText w:val=""/>
      <w:lvlJc w:val="left"/>
      <w:pPr>
        <w:ind w:left="30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DE005BC">
      <w:numFmt w:val="bullet"/>
      <w:lvlText w:val="—"/>
      <w:lvlJc w:val="left"/>
      <w:pPr>
        <w:ind w:left="302" w:hanging="564"/>
      </w:pPr>
      <w:rPr>
        <w:rFonts w:ascii="Georgia" w:eastAsia="Georgia" w:hAnsi="Georgia" w:cs="Georgia" w:hint="default"/>
        <w:color w:val="221F1F"/>
        <w:w w:val="126"/>
        <w:sz w:val="21"/>
        <w:szCs w:val="21"/>
        <w:lang w:val="ru-RU" w:eastAsia="en-US" w:bidi="ar-SA"/>
      </w:rPr>
    </w:lvl>
    <w:lvl w:ilvl="2" w:tplc="6BE6ADA2">
      <w:numFmt w:val="bullet"/>
      <w:lvlText w:val="•"/>
      <w:lvlJc w:val="left"/>
      <w:pPr>
        <w:ind w:left="2193" w:hanging="564"/>
      </w:pPr>
      <w:rPr>
        <w:rFonts w:hint="default"/>
        <w:lang w:val="ru-RU" w:eastAsia="en-US" w:bidi="ar-SA"/>
      </w:rPr>
    </w:lvl>
    <w:lvl w:ilvl="3" w:tplc="C6F0839A">
      <w:numFmt w:val="bullet"/>
      <w:lvlText w:val="•"/>
      <w:lvlJc w:val="left"/>
      <w:pPr>
        <w:ind w:left="3139" w:hanging="564"/>
      </w:pPr>
      <w:rPr>
        <w:rFonts w:hint="default"/>
        <w:lang w:val="ru-RU" w:eastAsia="en-US" w:bidi="ar-SA"/>
      </w:rPr>
    </w:lvl>
    <w:lvl w:ilvl="4" w:tplc="448C0280">
      <w:numFmt w:val="bullet"/>
      <w:lvlText w:val="•"/>
      <w:lvlJc w:val="left"/>
      <w:pPr>
        <w:ind w:left="4086" w:hanging="564"/>
      </w:pPr>
      <w:rPr>
        <w:rFonts w:hint="default"/>
        <w:lang w:val="ru-RU" w:eastAsia="en-US" w:bidi="ar-SA"/>
      </w:rPr>
    </w:lvl>
    <w:lvl w:ilvl="5" w:tplc="5BBEE46A">
      <w:numFmt w:val="bullet"/>
      <w:lvlText w:val="•"/>
      <w:lvlJc w:val="left"/>
      <w:pPr>
        <w:ind w:left="5033" w:hanging="564"/>
      </w:pPr>
      <w:rPr>
        <w:rFonts w:hint="default"/>
        <w:lang w:val="ru-RU" w:eastAsia="en-US" w:bidi="ar-SA"/>
      </w:rPr>
    </w:lvl>
    <w:lvl w:ilvl="6" w:tplc="3856B2A4">
      <w:numFmt w:val="bullet"/>
      <w:lvlText w:val="•"/>
      <w:lvlJc w:val="left"/>
      <w:pPr>
        <w:ind w:left="5979" w:hanging="564"/>
      </w:pPr>
      <w:rPr>
        <w:rFonts w:hint="default"/>
        <w:lang w:val="ru-RU" w:eastAsia="en-US" w:bidi="ar-SA"/>
      </w:rPr>
    </w:lvl>
    <w:lvl w:ilvl="7" w:tplc="C114B27A">
      <w:numFmt w:val="bullet"/>
      <w:lvlText w:val="•"/>
      <w:lvlJc w:val="left"/>
      <w:pPr>
        <w:ind w:left="6926" w:hanging="564"/>
      </w:pPr>
      <w:rPr>
        <w:rFonts w:hint="default"/>
        <w:lang w:val="ru-RU" w:eastAsia="en-US" w:bidi="ar-SA"/>
      </w:rPr>
    </w:lvl>
    <w:lvl w:ilvl="8" w:tplc="6CB6FBE4">
      <w:numFmt w:val="bullet"/>
      <w:lvlText w:val="•"/>
      <w:lvlJc w:val="left"/>
      <w:pPr>
        <w:ind w:left="7873" w:hanging="564"/>
      </w:pPr>
      <w:rPr>
        <w:rFonts w:hint="default"/>
        <w:lang w:val="ru-RU" w:eastAsia="en-US" w:bidi="ar-SA"/>
      </w:rPr>
    </w:lvl>
  </w:abstractNum>
  <w:abstractNum w:abstractNumId="3" w15:restartNumberingAfterBreak="0">
    <w:nsid w:val="0FDA4D3A"/>
    <w:multiLevelType w:val="hybridMultilevel"/>
    <w:tmpl w:val="ED94E932"/>
    <w:lvl w:ilvl="0" w:tplc="BABAF5E2">
      <w:start w:val="1"/>
      <w:numFmt w:val="decimal"/>
      <w:lvlText w:val="%1)"/>
      <w:lvlJc w:val="left"/>
      <w:pPr>
        <w:ind w:left="302" w:hanging="226"/>
        <w:jc w:val="left"/>
      </w:pPr>
      <w:rPr>
        <w:rFonts w:ascii="Tahoma" w:eastAsia="Tahoma" w:hAnsi="Tahoma" w:cs="Tahoma" w:hint="default"/>
        <w:spacing w:val="0"/>
        <w:w w:val="88"/>
        <w:sz w:val="24"/>
        <w:szCs w:val="24"/>
        <w:lang w:val="ru-RU" w:eastAsia="en-US" w:bidi="ar-SA"/>
      </w:rPr>
    </w:lvl>
    <w:lvl w:ilvl="1" w:tplc="A038F78A">
      <w:numFmt w:val="bullet"/>
      <w:lvlText w:val=""/>
      <w:lvlJc w:val="left"/>
      <w:pPr>
        <w:ind w:left="852" w:hanging="423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25B4B7DA">
      <w:numFmt w:val="bullet"/>
      <w:lvlText w:val="•"/>
      <w:lvlJc w:val="left"/>
      <w:pPr>
        <w:ind w:left="1849" w:hanging="423"/>
      </w:pPr>
      <w:rPr>
        <w:rFonts w:hint="default"/>
        <w:lang w:val="ru-RU" w:eastAsia="en-US" w:bidi="ar-SA"/>
      </w:rPr>
    </w:lvl>
    <w:lvl w:ilvl="3" w:tplc="9FEC993C">
      <w:numFmt w:val="bullet"/>
      <w:lvlText w:val="•"/>
      <w:lvlJc w:val="left"/>
      <w:pPr>
        <w:ind w:left="2839" w:hanging="423"/>
      </w:pPr>
      <w:rPr>
        <w:rFonts w:hint="default"/>
        <w:lang w:val="ru-RU" w:eastAsia="en-US" w:bidi="ar-SA"/>
      </w:rPr>
    </w:lvl>
    <w:lvl w:ilvl="4" w:tplc="17D0FE20">
      <w:numFmt w:val="bullet"/>
      <w:lvlText w:val="•"/>
      <w:lvlJc w:val="left"/>
      <w:pPr>
        <w:ind w:left="3828" w:hanging="423"/>
      </w:pPr>
      <w:rPr>
        <w:rFonts w:hint="default"/>
        <w:lang w:val="ru-RU" w:eastAsia="en-US" w:bidi="ar-SA"/>
      </w:rPr>
    </w:lvl>
    <w:lvl w:ilvl="5" w:tplc="CCF0BC76">
      <w:numFmt w:val="bullet"/>
      <w:lvlText w:val="•"/>
      <w:lvlJc w:val="left"/>
      <w:pPr>
        <w:ind w:left="4818" w:hanging="423"/>
      </w:pPr>
      <w:rPr>
        <w:rFonts w:hint="default"/>
        <w:lang w:val="ru-RU" w:eastAsia="en-US" w:bidi="ar-SA"/>
      </w:rPr>
    </w:lvl>
    <w:lvl w:ilvl="6" w:tplc="B37C495A">
      <w:numFmt w:val="bullet"/>
      <w:lvlText w:val="•"/>
      <w:lvlJc w:val="left"/>
      <w:pPr>
        <w:ind w:left="5808" w:hanging="423"/>
      </w:pPr>
      <w:rPr>
        <w:rFonts w:hint="default"/>
        <w:lang w:val="ru-RU" w:eastAsia="en-US" w:bidi="ar-SA"/>
      </w:rPr>
    </w:lvl>
    <w:lvl w:ilvl="7" w:tplc="642E9EFA">
      <w:numFmt w:val="bullet"/>
      <w:lvlText w:val="•"/>
      <w:lvlJc w:val="left"/>
      <w:pPr>
        <w:ind w:left="6797" w:hanging="423"/>
      </w:pPr>
      <w:rPr>
        <w:rFonts w:hint="default"/>
        <w:lang w:val="ru-RU" w:eastAsia="en-US" w:bidi="ar-SA"/>
      </w:rPr>
    </w:lvl>
    <w:lvl w:ilvl="8" w:tplc="618CC10A">
      <w:numFmt w:val="bullet"/>
      <w:lvlText w:val="•"/>
      <w:lvlJc w:val="left"/>
      <w:pPr>
        <w:ind w:left="7787" w:hanging="423"/>
      </w:pPr>
      <w:rPr>
        <w:rFonts w:hint="default"/>
        <w:lang w:val="ru-RU" w:eastAsia="en-US" w:bidi="ar-SA"/>
      </w:rPr>
    </w:lvl>
  </w:abstractNum>
  <w:abstractNum w:abstractNumId="4" w15:restartNumberingAfterBreak="0">
    <w:nsid w:val="34653904"/>
    <w:multiLevelType w:val="hybridMultilevel"/>
    <w:tmpl w:val="1C96312C"/>
    <w:lvl w:ilvl="0" w:tplc="EA94DEA2">
      <w:start w:val="1"/>
      <w:numFmt w:val="decimal"/>
      <w:lvlText w:val="%1."/>
      <w:lvlJc w:val="left"/>
      <w:pPr>
        <w:ind w:left="30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DE04554">
      <w:numFmt w:val="bullet"/>
      <w:lvlText w:val="•"/>
      <w:lvlJc w:val="left"/>
      <w:pPr>
        <w:ind w:left="1246" w:hanging="708"/>
      </w:pPr>
      <w:rPr>
        <w:rFonts w:hint="default"/>
        <w:lang w:val="ru-RU" w:eastAsia="en-US" w:bidi="ar-SA"/>
      </w:rPr>
    </w:lvl>
    <w:lvl w:ilvl="2" w:tplc="316A34B4">
      <w:numFmt w:val="bullet"/>
      <w:lvlText w:val="•"/>
      <w:lvlJc w:val="left"/>
      <w:pPr>
        <w:ind w:left="2193" w:hanging="708"/>
      </w:pPr>
      <w:rPr>
        <w:rFonts w:hint="default"/>
        <w:lang w:val="ru-RU" w:eastAsia="en-US" w:bidi="ar-SA"/>
      </w:rPr>
    </w:lvl>
    <w:lvl w:ilvl="3" w:tplc="5B0C7364">
      <w:numFmt w:val="bullet"/>
      <w:lvlText w:val="•"/>
      <w:lvlJc w:val="left"/>
      <w:pPr>
        <w:ind w:left="3139" w:hanging="708"/>
      </w:pPr>
      <w:rPr>
        <w:rFonts w:hint="default"/>
        <w:lang w:val="ru-RU" w:eastAsia="en-US" w:bidi="ar-SA"/>
      </w:rPr>
    </w:lvl>
    <w:lvl w:ilvl="4" w:tplc="3DFEA68C">
      <w:numFmt w:val="bullet"/>
      <w:lvlText w:val="•"/>
      <w:lvlJc w:val="left"/>
      <w:pPr>
        <w:ind w:left="4086" w:hanging="708"/>
      </w:pPr>
      <w:rPr>
        <w:rFonts w:hint="default"/>
        <w:lang w:val="ru-RU" w:eastAsia="en-US" w:bidi="ar-SA"/>
      </w:rPr>
    </w:lvl>
    <w:lvl w:ilvl="5" w:tplc="B1BAC1F0">
      <w:numFmt w:val="bullet"/>
      <w:lvlText w:val="•"/>
      <w:lvlJc w:val="left"/>
      <w:pPr>
        <w:ind w:left="5033" w:hanging="708"/>
      </w:pPr>
      <w:rPr>
        <w:rFonts w:hint="default"/>
        <w:lang w:val="ru-RU" w:eastAsia="en-US" w:bidi="ar-SA"/>
      </w:rPr>
    </w:lvl>
    <w:lvl w:ilvl="6" w:tplc="B01A5AFE">
      <w:numFmt w:val="bullet"/>
      <w:lvlText w:val="•"/>
      <w:lvlJc w:val="left"/>
      <w:pPr>
        <w:ind w:left="5979" w:hanging="708"/>
      </w:pPr>
      <w:rPr>
        <w:rFonts w:hint="default"/>
        <w:lang w:val="ru-RU" w:eastAsia="en-US" w:bidi="ar-SA"/>
      </w:rPr>
    </w:lvl>
    <w:lvl w:ilvl="7" w:tplc="34308E5A">
      <w:numFmt w:val="bullet"/>
      <w:lvlText w:val="•"/>
      <w:lvlJc w:val="left"/>
      <w:pPr>
        <w:ind w:left="6926" w:hanging="708"/>
      </w:pPr>
      <w:rPr>
        <w:rFonts w:hint="default"/>
        <w:lang w:val="ru-RU" w:eastAsia="en-US" w:bidi="ar-SA"/>
      </w:rPr>
    </w:lvl>
    <w:lvl w:ilvl="8" w:tplc="8376A88E">
      <w:numFmt w:val="bullet"/>
      <w:lvlText w:val="•"/>
      <w:lvlJc w:val="left"/>
      <w:pPr>
        <w:ind w:left="7873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5F131713"/>
    <w:multiLevelType w:val="hybridMultilevel"/>
    <w:tmpl w:val="D9529B38"/>
    <w:lvl w:ilvl="0" w:tplc="33327832">
      <w:start w:val="1"/>
      <w:numFmt w:val="decimal"/>
      <w:lvlText w:val="%1."/>
      <w:lvlJc w:val="left"/>
      <w:pPr>
        <w:ind w:left="302" w:hanging="7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A046838">
      <w:numFmt w:val="bullet"/>
      <w:lvlText w:val="•"/>
      <w:lvlJc w:val="left"/>
      <w:pPr>
        <w:ind w:left="1246" w:hanging="711"/>
      </w:pPr>
      <w:rPr>
        <w:rFonts w:hint="default"/>
        <w:lang w:val="ru-RU" w:eastAsia="en-US" w:bidi="ar-SA"/>
      </w:rPr>
    </w:lvl>
    <w:lvl w:ilvl="2" w:tplc="B66A944C">
      <w:numFmt w:val="bullet"/>
      <w:lvlText w:val="•"/>
      <w:lvlJc w:val="left"/>
      <w:pPr>
        <w:ind w:left="2193" w:hanging="711"/>
      </w:pPr>
      <w:rPr>
        <w:rFonts w:hint="default"/>
        <w:lang w:val="ru-RU" w:eastAsia="en-US" w:bidi="ar-SA"/>
      </w:rPr>
    </w:lvl>
    <w:lvl w:ilvl="3" w:tplc="97D42640">
      <w:numFmt w:val="bullet"/>
      <w:lvlText w:val="•"/>
      <w:lvlJc w:val="left"/>
      <w:pPr>
        <w:ind w:left="3139" w:hanging="711"/>
      </w:pPr>
      <w:rPr>
        <w:rFonts w:hint="default"/>
        <w:lang w:val="ru-RU" w:eastAsia="en-US" w:bidi="ar-SA"/>
      </w:rPr>
    </w:lvl>
    <w:lvl w:ilvl="4" w:tplc="F21CD8B0">
      <w:numFmt w:val="bullet"/>
      <w:lvlText w:val="•"/>
      <w:lvlJc w:val="left"/>
      <w:pPr>
        <w:ind w:left="4086" w:hanging="711"/>
      </w:pPr>
      <w:rPr>
        <w:rFonts w:hint="default"/>
        <w:lang w:val="ru-RU" w:eastAsia="en-US" w:bidi="ar-SA"/>
      </w:rPr>
    </w:lvl>
    <w:lvl w:ilvl="5" w:tplc="671C31FE">
      <w:numFmt w:val="bullet"/>
      <w:lvlText w:val="•"/>
      <w:lvlJc w:val="left"/>
      <w:pPr>
        <w:ind w:left="5033" w:hanging="711"/>
      </w:pPr>
      <w:rPr>
        <w:rFonts w:hint="default"/>
        <w:lang w:val="ru-RU" w:eastAsia="en-US" w:bidi="ar-SA"/>
      </w:rPr>
    </w:lvl>
    <w:lvl w:ilvl="6" w:tplc="592A28E0">
      <w:numFmt w:val="bullet"/>
      <w:lvlText w:val="•"/>
      <w:lvlJc w:val="left"/>
      <w:pPr>
        <w:ind w:left="5979" w:hanging="711"/>
      </w:pPr>
      <w:rPr>
        <w:rFonts w:hint="default"/>
        <w:lang w:val="ru-RU" w:eastAsia="en-US" w:bidi="ar-SA"/>
      </w:rPr>
    </w:lvl>
    <w:lvl w:ilvl="7" w:tplc="A134F5CC">
      <w:numFmt w:val="bullet"/>
      <w:lvlText w:val="•"/>
      <w:lvlJc w:val="left"/>
      <w:pPr>
        <w:ind w:left="6926" w:hanging="711"/>
      </w:pPr>
      <w:rPr>
        <w:rFonts w:hint="default"/>
        <w:lang w:val="ru-RU" w:eastAsia="en-US" w:bidi="ar-SA"/>
      </w:rPr>
    </w:lvl>
    <w:lvl w:ilvl="8" w:tplc="483A64E4">
      <w:numFmt w:val="bullet"/>
      <w:lvlText w:val="•"/>
      <w:lvlJc w:val="left"/>
      <w:pPr>
        <w:ind w:left="7873" w:hanging="711"/>
      </w:pPr>
      <w:rPr>
        <w:rFonts w:hint="default"/>
        <w:lang w:val="ru-RU" w:eastAsia="en-US" w:bidi="ar-SA"/>
      </w:rPr>
    </w:lvl>
  </w:abstractNum>
  <w:abstractNum w:abstractNumId="6" w15:restartNumberingAfterBreak="0">
    <w:nsid w:val="637B3724"/>
    <w:multiLevelType w:val="hybridMultilevel"/>
    <w:tmpl w:val="3926F898"/>
    <w:lvl w:ilvl="0" w:tplc="AB2A1070">
      <w:start w:val="1"/>
      <w:numFmt w:val="decimal"/>
      <w:lvlText w:val="%1."/>
      <w:lvlJc w:val="left"/>
      <w:pPr>
        <w:ind w:left="102" w:hanging="51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EE2C5C2">
      <w:numFmt w:val="bullet"/>
      <w:lvlText w:val="•"/>
      <w:lvlJc w:val="left"/>
      <w:pPr>
        <w:ind w:left="1046" w:hanging="516"/>
      </w:pPr>
      <w:rPr>
        <w:rFonts w:hint="default"/>
        <w:lang w:val="ru-RU" w:eastAsia="en-US" w:bidi="ar-SA"/>
      </w:rPr>
    </w:lvl>
    <w:lvl w:ilvl="2" w:tplc="53A4311A">
      <w:numFmt w:val="bullet"/>
      <w:lvlText w:val="•"/>
      <w:lvlJc w:val="left"/>
      <w:pPr>
        <w:ind w:left="1993" w:hanging="516"/>
      </w:pPr>
      <w:rPr>
        <w:rFonts w:hint="default"/>
        <w:lang w:val="ru-RU" w:eastAsia="en-US" w:bidi="ar-SA"/>
      </w:rPr>
    </w:lvl>
    <w:lvl w:ilvl="3" w:tplc="0C0EB54A">
      <w:numFmt w:val="bullet"/>
      <w:lvlText w:val="•"/>
      <w:lvlJc w:val="left"/>
      <w:pPr>
        <w:ind w:left="2939" w:hanging="516"/>
      </w:pPr>
      <w:rPr>
        <w:rFonts w:hint="default"/>
        <w:lang w:val="ru-RU" w:eastAsia="en-US" w:bidi="ar-SA"/>
      </w:rPr>
    </w:lvl>
    <w:lvl w:ilvl="4" w:tplc="46827F8E">
      <w:numFmt w:val="bullet"/>
      <w:lvlText w:val="•"/>
      <w:lvlJc w:val="left"/>
      <w:pPr>
        <w:ind w:left="3886" w:hanging="516"/>
      </w:pPr>
      <w:rPr>
        <w:rFonts w:hint="default"/>
        <w:lang w:val="ru-RU" w:eastAsia="en-US" w:bidi="ar-SA"/>
      </w:rPr>
    </w:lvl>
    <w:lvl w:ilvl="5" w:tplc="D0689B8E">
      <w:numFmt w:val="bullet"/>
      <w:lvlText w:val="•"/>
      <w:lvlJc w:val="left"/>
      <w:pPr>
        <w:ind w:left="4833" w:hanging="516"/>
      </w:pPr>
      <w:rPr>
        <w:rFonts w:hint="default"/>
        <w:lang w:val="ru-RU" w:eastAsia="en-US" w:bidi="ar-SA"/>
      </w:rPr>
    </w:lvl>
    <w:lvl w:ilvl="6" w:tplc="308004FC">
      <w:numFmt w:val="bullet"/>
      <w:lvlText w:val="•"/>
      <w:lvlJc w:val="left"/>
      <w:pPr>
        <w:ind w:left="5779" w:hanging="516"/>
      </w:pPr>
      <w:rPr>
        <w:rFonts w:hint="default"/>
        <w:lang w:val="ru-RU" w:eastAsia="en-US" w:bidi="ar-SA"/>
      </w:rPr>
    </w:lvl>
    <w:lvl w:ilvl="7" w:tplc="90CE9394">
      <w:numFmt w:val="bullet"/>
      <w:lvlText w:val="•"/>
      <w:lvlJc w:val="left"/>
      <w:pPr>
        <w:ind w:left="6726" w:hanging="516"/>
      </w:pPr>
      <w:rPr>
        <w:rFonts w:hint="default"/>
        <w:lang w:val="ru-RU" w:eastAsia="en-US" w:bidi="ar-SA"/>
      </w:rPr>
    </w:lvl>
    <w:lvl w:ilvl="8" w:tplc="F7B8DA60">
      <w:numFmt w:val="bullet"/>
      <w:lvlText w:val="•"/>
      <w:lvlJc w:val="left"/>
      <w:pPr>
        <w:ind w:left="7673" w:hanging="516"/>
      </w:pPr>
      <w:rPr>
        <w:rFonts w:hint="default"/>
        <w:lang w:val="ru-RU" w:eastAsia="en-US" w:bidi="ar-SA"/>
      </w:rPr>
    </w:lvl>
  </w:abstractNum>
  <w:abstractNum w:abstractNumId="7" w15:restartNumberingAfterBreak="0">
    <w:nsid w:val="7F0D7950"/>
    <w:multiLevelType w:val="hybridMultilevel"/>
    <w:tmpl w:val="9A866C4A"/>
    <w:lvl w:ilvl="0" w:tplc="C276D548">
      <w:start w:val="1"/>
      <w:numFmt w:val="decimal"/>
      <w:lvlText w:val="%1."/>
      <w:lvlJc w:val="left"/>
      <w:pPr>
        <w:ind w:left="102" w:hanging="51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EDC7148">
      <w:numFmt w:val="bullet"/>
      <w:lvlText w:val="•"/>
      <w:lvlJc w:val="left"/>
      <w:pPr>
        <w:ind w:left="1046" w:hanging="516"/>
      </w:pPr>
      <w:rPr>
        <w:rFonts w:hint="default"/>
        <w:lang w:val="ru-RU" w:eastAsia="en-US" w:bidi="ar-SA"/>
      </w:rPr>
    </w:lvl>
    <w:lvl w:ilvl="2" w:tplc="36D0569E">
      <w:numFmt w:val="bullet"/>
      <w:lvlText w:val="•"/>
      <w:lvlJc w:val="left"/>
      <w:pPr>
        <w:ind w:left="1993" w:hanging="516"/>
      </w:pPr>
      <w:rPr>
        <w:rFonts w:hint="default"/>
        <w:lang w:val="ru-RU" w:eastAsia="en-US" w:bidi="ar-SA"/>
      </w:rPr>
    </w:lvl>
    <w:lvl w:ilvl="3" w:tplc="7E867F6E">
      <w:numFmt w:val="bullet"/>
      <w:lvlText w:val="•"/>
      <w:lvlJc w:val="left"/>
      <w:pPr>
        <w:ind w:left="2939" w:hanging="516"/>
      </w:pPr>
      <w:rPr>
        <w:rFonts w:hint="default"/>
        <w:lang w:val="ru-RU" w:eastAsia="en-US" w:bidi="ar-SA"/>
      </w:rPr>
    </w:lvl>
    <w:lvl w:ilvl="4" w:tplc="00FC14BE">
      <w:numFmt w:val="bullet"/>
      <w:lvlText w:val="•"/>
      <w:lvlJc w:val="left"/>
      <w:pPr>
        <w:ind w:left="3886" w:hanging="516"/>
      </w:pPr>
      <w:rPr>
        <w:rFonts w:hint="default"/>
        <w:lang w:val="ru-RU" w:eastAsia="en-US" w:bidi="ar-SA"/>
      </w:rPr>
    </w:lvl>
    <w:lvl w:ilvl="5" w:tplc="F976CA9E">
      <w:numFmt w:val="bullet"/>
      <w:lvlText w:val="•"/>
      <w:lvlJc w:val="left"/>
      <w:pPr>
        <w:ind w:left="4833" w:hanging="516"/>
      </w:pPr>
      <w:rPr>
        <w:rFonts w:hint="default"/>
        <w:lang w:val="ru-RU" w:eastAsia="en-US" w:bidi="ar-SA"/>
      </w:rPr>
    </w:lvl>
    <w:lvl w:ilvl="6" w:tplc="C92C39AC">
      <w:numFmt w:val="bullet"/>
      <w:lvlText w:val="•"/>
      <w:lvlJc w:val="left"/>
      <w:pPr>
        <w:ind w:left="5779" w:hanging="516"/>
      </w:pPr>
      <w:rPr>
        <w:rFonts w:hint="default"/>
        <w:lang w:val="ru-RU" w:eastAsia="en-US" w:bidi="ar-SA"/>
      </w:rPr>
    </w:lvl>
    <w:lvl w:ilvl="7" w:tplc="F51829F0">
      <w:numFmt w:val="bullet"/>
      <w:lvlText w:val="•"/>
      <w:lvlJc w:val="left"/>
      <w:pPr>
        <w:ind w:left="6726" w:hanging="516"/>
      </w:pPr>
      <w:rPr>
        <w:rFonts w:hint="default"/>
        <w:lang w:val="ru-RU" w:eastAsia="en-US" w:bidi="ar-SA"/>
      </w:rPr>
    </w:lvl>
    <w:lvl w:ilvl="8" w:tplc="396C2DA2">
      <w:numFmt w:val="bullet"/>
      <w:lvlText w:val="•"/>
      <w:lvlJc w:val="left"/>
      <w:pPr>
        <w:ind w:left="7673" w:hanging="516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A52B21"/>
    <w:rsid w:val="001B2FF8"/>
    <w:rsid w:val="00A52B21"/>
    <w:rsid w:val="00BE1096"/>
    <w:rsid w:val="00DA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DAE13FE"/>
  <w15:docId w15:val="{9FBF6583-48A2-4A75-BEAD-AA874B2BE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115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02" w:firstLine="85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school-collection.edu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hool.edu.ru/" TargetMode="External"/><Relationship Id="rId17" Type="http://schemas.openxmlformats.org/officeDocument/2006/relationships/hyperlink" Target="http://www.kunzm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wf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www.sci.aha.ru/ATL/ra21c.htm" TargetMode="External"/><Relationship Id="rId10" Type="http://schemas.openxmlformats.org/officeDocument/2006/relationships/hyperlink" Target="https://onlinetestpad.co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km.ru/edu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3135</Words>
  <Characters>17871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Диана</cp:lastModifiedBy>
  <cp:revision>3</cp:revision>
  <dcterms:created xsi:type="dcterms:W3CDTF">2023-10-15T14:58:00Z</dcterms:created>
  <dcterms:modified xsi:type="dcterms:W3CDTF">2023-10-15T15:17:00Z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2023-10-15T00:00:00Z</vt:filetime>
  </property>
</Properties>
</file>